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126F4B" w14:textId="1EB26EE4" w:rsidR="007A2E9E" w:rsidRDefault="007A2E9E" w:rsidP="007A2E9E">
      <w:pPr>
        <w:jc w:val="center"/>
        <w:rPr>
          <w:b/>
          <w:bCs/>
        </w:rPr>
      </w:pPr>
      <w:r>
        <w:rPr>
          <w:b/>
          <w:bCs/>
        </w:rPr>
        <w:t>Traitement de texte avec insertion d’images avec Word</w:t>
      </w:r>
      <w:r w:rsidR="00EC5770">
        <w:rPr>
          <w:b/>
          <w:bCs/>
        </w:rPr>
        <w:t xml:space="preserve"> 2016</w:t>
      </w:r>
    </w:p>
    <w:tbl>
      <w:tblPr>
        <w:tblpPr w:leftFromText="141" w:rightFromText="141" w:vertAnchor="text" w:horzAnchor="margin" w:tblpY="148"/>
        <w:tblW w:w="153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0"/>
        <w:gridCol w:w="567"/>
        <w:gridCol w:w="7087"/>
      </w:tblGrid>
      <w:tr w:rsidR="007A2E9E" w14:paraId="5F96AFB7" w14:textId="77777777" w:rsidTr="007A2E9E">
        <w:trPr>
          <w:trHeight w:val="119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94473F9" w14:textId="77777777" w:rsidR="007A2E9E" w:rsidRDefault="007A2E9E" w:rsidP="00A557A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Ouvrir un fichier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2220E98" w14:textId="77777777" w:rsidR="007A2E9E" w:rsidRDefault="007A2E9E" w:rsidP="00A557A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Enregistrer sous…</w:t>
            </w:r>
          </w:p>
        </w:tc>
      </w:tr>
      <w:tr w:rsidR="007A2E9E" w14:paraId="15D458C9" w14:textId="77777777" w:rsidTr="007A2E9E">
        <w:trPr>
          <w:trHeight w:val="741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DFD8CC" w14:textId="287D9999" w:rsidR="007A2E9E" w:rsidRDefault="007A2E9E" w:rsidP="00A557A7">
            <w:pPr>
              <w:snapToGrid w:val="0"/>
              <w:jc w:val="both"/>
              <w:rPr>
                <w:b/>
                <w:bCs/>
              </w:rPr>
            </w:pPr>
            <w:proofErr w:type="gramStart"/>
            <w:r>
              <w:rPr>
                <w:rFonts w:ascii="Wingdings 3" w:hAnsi="Wingdings 3"/>
                <w:b/>
                <w:bCs/>
              </w:rPr>
              <w:t></w:t>
            </w:r>
            <w:r>
              <w:t xml:space="preserve">  </w:t>
            </w:r>
            <w:r w:rsidRPr="006230A9">
              <w:t>Onglet</w:t>
            </w:r>
            <w:proofErr w:type="gramEnd"/>
            <w:r w:rsidRPr="002C7028">
              <w:rPr>
                <w:b/>
                <w:bCs/>
                <w:color w:val="2B579A"/>
              </w:rPr>
              <w:t xml:space="preserve"> Fichier</w:t>
            </w:r>
            <w:r>
              <w:t xml:space="preserve"> </w:t>
            </w:r>
            <w:r w:rsidRPr="006230A9">
              <w:rPr>
                <w:rFonts w:ascii="Wingdings 3" w:hAnsi="Wingdings 3"/>
              </w:rPr>
              <w:t></w:t>
            </w:r>
            <w:r>
              <w:rPr>
                <w:rFonts w:ascii="Wingdings 3" w:hAnsi="Wingdings 3"/>
                <w:b/>
                <w:bCs/>
              </w:rPr>
              <w:t xml:space="preserve"> </w:t>
            </w:r>
            <w:r>
              <w:t>Ouvrir et Parcourir pour rechercher le répertoire contenant le fichier, sélectionner « </w:t>
            </w:r>
            <w:r>
              <w:rPr>
                <w:b/>
                <w:bCs/>
              </w:rPr>
              <w:t>Tous les fichiers (*/*)</w:t>
            </w:r>
            <w:r>
              <w:t> » dans « </w:t>
            </w:r>
            <w:r>
              <w:rPr>
                <w:b/>
                <w:bCs/>
              </w:rPr>
              <w:t>type de fichier</w:t>
            </w:r>
            <w:r>
              <w:t xml:space="preserve"> », cliquer sur le nom du fichier. </w:t>
            </w:r>
            <w:proofErr w:type="gramStart"/>
            <w:r>
              <w:rPr>
                <w:rFonts w:ascii="Wingdings 3" w:hAnsi="Wingdings 3"/>
                <w:b/>
                <w:bCs/>
              </w:rPr>
              <w:t></w:t>
            </w:r>
            <w:r>
              <w:rPr>
                <w:b/>
                <w:bCs/>
              </w:rPr>
              <w:t xml:space="preserve">  Ouvrir</w:t>
            </w:r>
            <w:proofErr w:type="gramEnd"/>
            <w:r>
              <w:rPr>
                <w:b/>
                <w:bCs/>
              </w:rP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CD15E" w14:textId="77777777" w:rsidR="007A2E9E" w:rsidRDefault="007A2E9E" w:rsidP="00A557A7">
            <w:pPr>
              <w:jc w:val="both"/>
            </w:pPr>
            <w:proofErr w:type="gramStart"/>
            <w:r>
              <w:rPr>
                <w:rFonts w:ascii="Wingdings 3" w:hAnsi="Wingdings 3"/>
                <w:b/>
                <w:bCs/>
              </w:rPr>
              <w:t></w:t>
            </w:r>
            <w:r>
              <w:t xml:space="preserve">  </w:t>
            </w:r>
            <w:r w:rsidRPr="006230A9">
              <w:t>Onglet</w:t>
            </w:r>
            <w:proofErr w:type="gramEnd"/>
            <w:r w:rsidRPr="002C7028">
              <w:rPr>
                <w:b/>
                <w:bCs/>
                <w:color w:val="2B579A"/>
              </w:rPr>
              <w:t xml:space="preserve"> Fichier</w:t>
            </w:r>
            <w:r>
              <w:t xml:space="preserve"> </w:t>
            </w:r>
            <w:r w:rsidRPr="006230A9">
              <w:rPr>
                <w:rFonts w:ascii="Wingdings 3" w:hAnsi="Wingdings 3"/>
              </w:rPr>
              <w:t></w:t>
            </w:r>
            <w:r>
              <w:rPr>
                <w:rFonts w:ascii="Wingdings 3" w:hAnsi="Wingdings 3"/>
                <w:b/>
                <w:bCs/>
              </w:rPr>
              <w:t xml:space="preserve"> </w:t>
            </w:r>
            <w:r>
              <w:t>Ouvrir et Parcourir pour sélectionner le répertoire destiné à accueillir le fichier.</w:t>
            </w:r>
          </w:p>
          <w:p w14:paraId="4548D306" w14:textId="77777777" w:rsidR="007A2E9E" w:rsidRDefault="007A2E9E" w:rsidP="00A557A7">
            <w:pPr>
              <w:jc w:val="both"/>
            </w:pPr>
            <w:r>
              <w:t>Choisir le type de fichier en fonction des besoins (.docx, .</w:t>
            </w:r>
            <w:proofErr w:type="spellStart"/>
            <w:r>
              <w:t>pdf</w:t>
            </w:r>
            <w:proofErr w:type="spellEnd"/>
            <w:r>
              <w:t>…)</w:t>
            </w:r>
          </w:p>
        </w:tc>
      </w:tr>
      <w:tr w:rsidR="007A2E9E" w14:paraId="664AA02C" w14:textId="77777777" w:rsidTr="007A2E9E">
        <w:trPr>
          <w:trHeight w:val="180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E5ED510" w14:textId="77777777" w:rsidR="007A2E9E" w:rsidRDefault="007A2E9E" w:rsidP="00A557A7">
            <w:pPr>
              <w:pStyle w:val="Titre4"/>
              <w:snapToGrid w:val="0"/>
            </w:pPr>
            <w:r>
              <w:t>Choisir la mise en page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7208992" w14:textId="77777777" w:rsidR="007A2E9E" w:rsidRPr="004927C0" w:rsidRDefault="007A2E9E" w:rsidP="00A557A7">
            <w:pPr>
              <w:jc w:val="center"/>
              <w:rPr>
                <w:b/>
                <w:bCs/>
              </w:rPr>
            </w:pPr>
            <w:r w:rsidRPr="004927C0">
              <w:rPr>
                <w:b/>
                <w:bCs/>
              </w:rPr>
              <w:t>Imprimer le fichier</w:t>
            </w:r>
          </w:p>
        </w:tc>
      </w:tr>
      <w:tr w:rsidR="007A2E9E" w14:paraId="3BE49E71" w14:textId="77777777" w:rsidTr="007A2E9E">
        <w:trPr>
          <w:trHeight w:val="489"/>
        </w:trPr>
        <w:tc>
          <w:tcPr>
            <w:tcW w:w="76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7EF94AB" w14:textId="77777777" w:rsidR="007A2E9E" w:rsidRDefault="007A2E9E" w:rsidP="00A557A7">
            <w:pPr>
              <w:pStyle w:val="Titre3"/>
              <w:numPr>
                <w:ilvl w:val="0"/>
                <w:numId w:val="0"/>
              </w:numPr>
              <w:snapToGrid w:val="0"/>
              <w:jc w:val="center"/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84864" behindDoc="1" locked="0" layoutInCell="1" allowOverlap="1" wp14:anchorId="5A9A3B23" wp14:editId="0E90D447">
                  <wp:simplePos x="0" y="0"/>
                  <wp:positionH relativeFrom="column">
                    <wp:posOffset>4098290</wp:posOffset>
                  </wp:positionH>
                  <wp:positionV relativeFrom="paragraph">
                    <wp:posOffset>10795</wp:posOffset>
                  </wp:positionV>
                  <wp:extent cx="633730" cy="968375"/>
                  <wp:effectExtent l="0" t="0" r="0" b="3175"/>
                  <wp:wrapThrough wrapText="bothSides">
                    <wp:wrapPolygon edited="0">
                      <wp:start x="0" y="0"/>
                      <wp:lineTo x="0" y="21246"/>
                      <wp:lineTo x="20778" y="21246"/>
                      <wp:lineTo x="20778" y="9348"/>
                      <wp:lineTo x="14285" y="6799"/>
                      <wp:lineTo x="14285" y="0"/>
                      <wp:lineTo x="0" y="0"/>
                    </wp:wrapPolygon>
                  </wp:wrapThrough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968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On peut la réaliser à la fin mais le choix de l’orientation est préférable dès le début</w:t>
            </w:r>
          </w:p>
          <w:p w14:paraId="1D27586A" w14:textId="77777777" w:rsidR="007A2E9E" w:rsidRPr="006230A9" w:rsidRDefault="007A2E9E" w:rsidP="00A557A7"/>
          <w:p w14:paraId="09778A64" w14:textId="77777777" w:rsidR="007A2E9E" w:rsidRDefault="007A2E9E" w:rsidP="00A557A7">
            <w:pPr>
              <w:jc w:val="both"/>
            </w:pPr>
            <w:proofErr w:type="gramStart"/>
            <w:r>
              <w:rPr>
                <w:rFonts w:ascii="Wingdings 3" w:hAnsi="Wingdings 3"/>
                <w:b/>
                <w:bCs/>
              </w:rPr>
              <w:t></w:t>
            </w:r>
            <w:r>
              <w:rPr>
                <w:b/>
                <w:bCs/>
              </w:rPr>
              <w:t xml:space="preserve">  </w:t>
            </w:r>
            <w:r w:rsidRPr="006230A9">
              <w:t>Onglet</w:t>
            </w:r>
            <w:proofErr w:type="gramEnd"/>
            <w:r w:rsidRPr="002C7028">
              <w:rPr>
                <w:b/>
                <w:bCs/>
                <w:color w:val="2B579A"/>
              </w:rPr>
              <w:t xml:space="preserve"> </w:t>
            </w:r>
            <w:r>
              <w:rPr>
                <w:b/>
                <w:bCs/>
                <w:color w:val="2B579A"/>
              </w:rPr>
              <w:t xml:space="preserve">Mise en page </w:t>
            </w:r>
            <w:r w:rsidRPr="002C7028">
              <w:rPr>
                <w:rFonts w:ascii="Wingdings 3" w:hAnsi="Wingdings 3"/>
              </w:rPr>
              <w:t xml:space="preserve"> </w:t>
            </w:r>
            <w:r>
              <w:t>Orientation</w:t>
            </w:r>
          </w:p>
          <w:p w14:paraId="4A04D46D" w14:textId="77777777" w:rsidR="007A2E9E" w:rsidRDefault="007A2E9E" w:rsidP="00A557A7">
            <w:pPr>
              <w:jc w:val="both"/>
            </w:pPr>
          </w:p>
          <w:p w14:paraId="24D4D7CB" w14:textId="414988CD" w:rsidR="007A2E9E" w:rsidRDefault="007A2E9E" w:rsidP="00663E3F">
            <w:pPr>
              <w:jc w:val="both"/>
              <w:rPr>
                <w:b/>
                <w:bCs/>
              </w:rPr>
            </w:pPr>
            <w:r>
              <w:t xml:space="preserve">Choisir l’orientation </w:t>
            </w:r>
            <w:r>
              <w:rPr>
                <w:b/>
                <w:bCs/>
              </w:rPr>
              <w:t>Portrait</w:t>
            </w:r>
            <w:r>
              <w:t xml:space="preserve"> ou </w:t>
            </w:r>
            <w:r>
              <w:rPr>
                <w:b/>
                <w:bCs/>
              </w:rPr>
              <w:t xml:space="preserve">Paysage 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73BB9" w14:textId="77777777" w:rsidR="007A2E9E" w:rsidRDefault="007A2E9E" w:rsidP="00A557A7"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26567F7A" wp14:editId="18CAD79D">
                  <wp:simplePos x="0" y="0"/>
                  <wp:positionH relativeFrom="column">
                    <wp:posOffset>4391660</wp:posOffset>
                  </wp:positionH>
                  <wp:positionV relativeFrom="paragraph">
                    <wp:posOffset>4445</wp:posOffset>
                  </wp:positionV>
                  <wp:extent cx="401320" cy="424180"/>
                  <wp:effectExtent l="0" t="0" r="0" b="0"/>
                  <wp:wrapThrough wrapText="bothSides">
                    <wp:wrapPolygon edited="0">
                      <wp:start x="0" y="0"/>
                      <wp:lineTo x="0" y="20371"/>
                      <wp:lineTo x="20506" y="20371"/>
                      <wp:lineTo x="20506" y="0"/>
                      <wp:lineTo x="0" y="0"/>
                    </wp:wrapPolygon>
                  </wp:wrapThrough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320" cy="424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>
              <w:rPr>
                <w:rFonts w:ascii="Wingdings 3" w:hAnsi="Wingdings 3"/>
                <w:b/>
                <w:bCs/>
              </w:rPr>
              <w:t></w:t>
            </w:r>
            <w:r>
              <w:t xml:space="preserve">  </w:t>
            </w:r>
            <w:r w:rsidRPr="006230A9">
              <w:t>Onglet</w:t>
            </w:r>
            <w:proofErr w:type="gramEnd"/>
            <w:r w:rsidRPr="002C7028">
              <w:rPr>
                <w:b/>
                <w:bCs/>
                <w:color w:val="2B579A"/>
              </w:rPr>
              <w:t xml:space="preserve"> Fichier</w:t>
            </w:r>
            <w:r>
              <w:t xml:space="preserve"> </w:t>
            </w:r>
            <w:r w:rsidRPr="006230A9">
              <w:rPr>
                <w:rFonts w:ascii="Wingdings 3" w:hAnsi="Wingdings 3"/>
              </w:rPr>
              <w:t></w:t>
            </w:r>
            <w:r>
              <w:rPr>
                <w:rFonts w:ascii="Wingdings 3" w:hAnsi="Wingdings 3"/>
                <w:b/>
                <w:bCs/>
              </w:rPr>
              <w:t xml:space="preserve"> </w:t>
            </w:r>
            <w:r>
              <w:t>Imprimer</w:t>
            </w:r>
          </w:p>
          <w:p w14:paraId="576AEBCB" w14:textId="7D2646DF" w:rsidR="007A2E9E" w:rsidRDefault="007A2E9E" w:rsidP="00A557A7">
            <w:r>
              <w:t>Choisir l’imprimante et les paramètres d’impression (pages à imprimer, recto-verso…)</w:t>
            </w:r>
          </w:p>
        </w:tc>
      </w:tr>
      <w:tr w:rsidR="007A2E9E" w14:paraId="4369F1E7" w14:textId="77777777" w:rsidTr="007A3D69">
        <w:trPr>
          <w:trHeight w:val="668"/>
        </w:trPr>
        <w:tc>
          <w:tcPr>
            <w:tcW w:w="76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C9F2AC5" w14:textId="77777777" w:rsidR="007A2E9E" w:rsidRDefault="007A2E9E" w:rsidP="00A557A7">
            <w:pPr>
              <w:pStyle w:val="Titre3"/>
              <w:numPr>
                <w:ilvl w:val="0"/>
                <w:numId w:val="0"/>
              </w:numPr>
              <w:snapToGrid w:val="0"/>
              <w:jc w:val="center"/>
              <w:rPr>
                <w:b/>
                <w:bCs/>
                <w:noProof/>
              </w:rPr>
            </w:pPr>
          </w:p>
        </w:tc>
        <w:tc>
          <w:tcPr>
            <w:tcW w:w="76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38999E" w14:textId="4079D82A" w:rsidR="007A2E9E" w:rsidRDefault="00501454" w:rsidP="00A557A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42208" behindDoc="1" locked="0" layoutInCell="1" allowOverlap="1" wp14:anchorId="756CE115" wp14:editId="6738211C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8164</wp:posOffset>
                  </wp:positionV>
                  <wp:extent cx="4730750" cy="2078990"/>
                  <wp:effectExtent l="0" t="0" r="0" b="0"/>
                  <wp:wrapTight wrapText="bothSides">
                    <wp:wrapPolygon edited="0">
                      <wp:start x="8350" y="198"/>
                      <wp:lineTo x="7654" y="594"/>
                      <wp:lineTo x="7654" y="1385"/>
                      <wp:lineTo x="8524" y="3761"/>
                      <wp:lineTo x="3827" y="4750"/>
                      <wp:lineTo x="261" y="5938"/>
                      <wp:lineTo x="87" y="10094"/>
                      <wp:lineTo x="87" y="13261"/>
                      <wp:lineTo x="1479" y="16428"/>
                      <wp:lineTo x="783" y="16428"/>
                      <wp:lineTo x="957" y="17615"/>
                      <wp:lineTo x="10786" y="19594"/>
                      <wp:lineTo x="16004" y="20980"/>
                      <wp:lineTo x="19049" y="20980"/>
                      <wp:lineTo x="19223" y="19594"/>
                      <wp:lineTo x="17918" y="19199"/>
                      <wp:lineTo x="17744" y="16428"/>
                      <wp:lineTo x="19570" y="16428"/>
                      <wp:lineTo x="20614" y="15240"/>
                      <wp:lineTo x="20527" y="7917"/>
                      <wp:lineTo x="20005" y="6927"/>
                      <wp:lineTo x="21223" y="3958"/>
                      <wp:lineTo x="21397" y="1188"/>
                      <wp:lineTo x="20179" y="594"/>
                      <wp:lineTo x="15482" y="198"/>
                      <wp:lineTo x="8350" y="198"/>
                    </wp:wrapPolygon>
                  </wp:wrapTight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0" cy="2078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02BC9" w14:paraId="04CAA738" w14:textId="77777777" w:rsidTr="007A3D69">
        <w:trPr>
          <w:trHeight w:val="230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81C1B36" w14:textId="37DE5ADC" w:rsidR="00402BC9" w:rsidRDefault="00402BC9" w:rsidP="00402BC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Effacer un objet / Annuler une action</w:t>
            </w:r>
          </w:p>
        </w:tc>
        <w:tc>
          <w:tcPr>
            <w:tcW w:w="76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DF1238" w14:textId="77777777" w:rsidR="00402BC9" w:rsidRPr="00C80D92" w:rsidRDefault="00402BC9" w:rsidP="00402BC9">
            <w:pPr>
              <w:jc w:val="center"/>
            </w:pPr>
          </w:p>
        </w:tc>
      </w:tr>
      <w:tr w:rsidR="00402BC9" w14:paraId="5253D114" w14:textId="77777777" w:rsidTr="007A3D69">
        <w:trPr>
          <w:trHeight w:val="788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06EDB" w14:textId="77777777" w:rsidR="00402BC9" w:rsidRDefault="00402BC9" w:rsidP="00402BC9">
            <w:pPr>
              <w:rPr>
                <w:rFonts w:cs="Arial"/>
              </w:rPr>
            </w:pPr>
            <w:r w:rsidRPr="00B644A8">
              <w:rPr>
                <w:rFonts w:ascii="Wingdings 3" w:hAnsi="Wingdings 3"/>
              </w:rPr>
              <w:t></w:t>
            </w:r>
            <w:r>
              <w:rPr>
                <w:rFonts w:ascii="Wingdings 3" w:hAnsi="Wingdings 3"/>
                <w:b/>
                <w:bCs/>
              </w:rPr>
              <w:t xml:space="preserve"> </w:t>
            </w:r>
            <w:r w:rsidRPr="00B644A8">
              <w:rPr>
                <w:rFonts w:cs="Arial"/>
              </w:rPr>
              <w:t>l'objet</w:t>
            </w:r>
            <w:r>
              <w:rPr>
                <w:rFonts w:cs="Arial"/>
              </w:rPr>
              <w:t xml:space="preserve"> pour le sélectionner et utiliser la touche « suppr » du clavier</w:t>
            </w:r>
          </w:p>
          <w:p w14:paraId="415D5B95" w14:textId="5F51B2BB" w:rsidR="00402BC9" w:rsidRDefault="00446BA3" w:rsidP="00402BC9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C428C8B" wp14:editId="6FC89E56">
                      <wp:simplePos x="0" y="0"/>
                      <wp:positionH relativeFrom="column">
                        <wp:posOffset>4729408</wp:posOffset>
                      </wp:positionH>
                      <wp:positionV relativeFrom="paragraph">
                        <wp:posOffset>159109</wp:posOffset>
                      </wp:positionV>
                      <wp:extent cx="263232" cy="822757"/>
                      <wp:effectExtent l="0" t="76200" r="3810" b="34925"/>
                      <wp:wrapNone/>
                      <wp:docPr id="57" name="Connecteur : en 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3232" cy="822757"/>
                              </a:xfrm>
                              <a:prstGeom prst="bentConnector3">
                                <a:avLst>
                                  <a:gd name="adj1" fmla="val 55307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44B1DA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eur : en angle 57" o:spid="_x0000_s1026" type="#_x0000_t34" style="position:absolute;margin-left:372.4pt;margin-top:12.55pt;width:20.75pt;height:64.8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" adj="11946" strokecolor="black [3213]" strokeweight="1.5pt">
                      <v:stroke endarrow="open" endarrowwidth="narrow" endarrowlength="short"/>
                    </v:shape>
                  </w:pict>
                </mc:Fallback>
              </mc:AlternateContent>
            </w:r>
            <w:r w:rsidR="00402BC9"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1D12907D" wp14:editId="050B5C04">
                  <wp:simplePos x="0" y="0"/>
                  <wp:positionH relativeFrom="column">
                    <wp:posOffset>3629660</wp:posOffset>
                  </wp:positionH>
                  <wp:positionV relativeFrom="paragraph">
                    <wp:posOffset>1270</wp:posOffset>
                  </wp:positionV>
                  <wp:extent cx="250190" cy="213360"/>
                  <wp:effectExtent l="0" t="0" r="0" b="0"/>
                  <wp:wrapThrough wrapText="bothSides">
                    <wp:wrapPolygon edited="0">
                      <wp:start x="0" y="0"/>
                      <wp:lineTo x="0" y="19286"/>
                      <wp:lineTo x="19736" y="19286"/>
                      <wp:lineTo x="19736" y="0"/>
                      <wp:lineTo x="0" y="0"/>
                    </wp:wrapPolygon>
                  </wp:wrapThrough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2BC9" w:rsidRPr="00B644A8">
              <w:rPr>
                <w:rFonts w:ascii="Wingdings 3" w:hAnsi="Wingdings 3"/>
              </w:rPr>
              <w:t></w:t>
            </w:r>
            <w:r w:rsidR="00402BC9">
              <w:rPr>
                <w:rFonts w:cs="Arial"/>
              </w:rPr>
              <w:t xml:space="preserve">   la flèche en haut à gauche pour annuler la dernière action.</w:t>
            </w:r>
            <w:r w:rsidR="00402BC9">
              <w:rPr>
                <w:rFonts w:ascii="Wingdings 3" w:hAnsi="Wingdings 3"/>
              </w:rPr>
              <w:t xml:space="preserve"> </w:t>
            </w:r>
          </w:p>
        </w:tc>
        <w:tc>
          <w:tcPr>
            <w:tcW w:w="76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8F3793" w14:textId="77777777" w:rsidR="00402BC9" w:rsidRDefault="00402BC9" w:rsidP="00402BC9">
            <w:pPr>
              <w:jc w:val="center"/>
            </w:pPr>
          </w:p>
        </w:tc>
      </w:tr>
      <w:tr w:rsidR="00402BC9" w14:paraId="59470EF8" w14:textId="77777777" w:rsidTr="00402BC9">
        <w:trPr>
          <w:trHeight w:val="233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8279AA6" w14:textId="1C53DA72" w:rsidR="00402BC9" w:rsidRDefault="00402BC9" w:rsidP="00402BC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Ecrire </w:t>
            </w:r>
            <w:r w:rsidRPr="00402BC9">
              <w:rPr>
                <w:b/>
                <w:bCs/>
                <w:shd w:val="clear" w:color="auto" w:fill="CCCCCC"/>
              </w:rPr>
              <w:t>un</w:t>
            </w:r>
            <w:r>
              <w:rPr>
                <w:b/>
                <w:bCs/>
              </w:rPr>
              <w:t xml:space="preserve"> texte</w:t>
            </w:r>
          </w:p>
        </w:tc>
        <w:tc>
          <w:tcPr>
            <w:tcW w:w="76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649F7B" w14:textId="77777777" w:rsidR="00402BC9" w:rsidRDefault="00402BC9" w:rsidP="00402BC9">
            <w:pPr>
              <w:jc w:val="center"/>
            </w:pPr>
          </w:p>
        </w:tc>
      </w:tr>
      <w:tr w:rsidR="00402BC9" w14:paraId="74B98E8B" w14:textId="77777777" w:rsidTr="00402BC9">
        <w:trPr>
          <w:trHeight w:val="787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BC7707E" w14:textId="50DD8282" w:rsidR="00402BC9" w:rsidRDefault="00402BC9" w:rsidP="00402BC9">
            <w:pPr>
              <w:jc w:val="both"/>
            </w:pPr>
            <w:r>
              <w:rPr>
                <w:b/>
                <w:bCs/>
              </w:rPr>
              <w:t>- Taper</w:t>
            </w:r>
            <w:r>
              <w:t xml:space="preserve"> le texte au clavier, utiliser le pavé numérique pour les chiffres.</w:t>
            </w:r>
          </w:p>
          <w:p w14:paraId="0A5C72FF" w14:textId="5CE48EEA" w:rsidR="00402BC9" w:rsidRDefault="00446BA3" w:rsidP="00402BC9">
            <w:pPr>
              <w:jc w:val="both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61A4AE6" wp14:editId="7203EB01">
                      <wp:simplePos x="0" y="0"/>
                      <wp:positionH relativeFrom="column">
                        <wp:posOffset>4683125</wp:posOffset>
                      </wp:positionH>
                      <wp:positionV relativeFrom="paragraph">
                        <wp:posOffset>129651</wp:posOffset>
                      </wp:positionV>
                      <wp:extent cx="45719" cy="385553"/>
                      <wp:effectExtent l="0" t="0" r="12065" b="14605"/>
                      <wp:wrapNone/>
                      <wp:docPr id="56" name="Parenthèse fermant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85553"/>
                              </a:xfrm>
                              <a:prstGeom prst="rightBracket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449E31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Parenthèse fermante 56" o:spid="_x0000_s1026" type="#_x0000_t86" style="position:absolute;margin-left:368.75pt;margin-top:10.2pt;width:3.6pt;height:30.3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" adj="213" strokecolor="black [3200]" strokeweight="1.5pt">
                      <v:stroke joinstyle="miter"/>
                    </v:shape>
                  </w:pict>
                </mc:Fallback>
              </mc:AlternateContent>
            </w:r>
            <w:r w:rsidR="00402BC9">
              <w:rPr>
                <w:b/>
                <w:bCs/>
              </w:rPr>
              <w:t xml:space="preserve">- </w:t>
            </w:r>
            <w:proofErr w:type="gramStart"/>
            <w:r w:rsidR="00402BC9">
              <w:rPr>
                <w:rFonts w:ascii="Wingdings 3" w:hAnsi="Wingdings 3"/>
                <w:b/>
                <w:bCs/>
              </w:rPr>
              <w:t></w:t>
            </w:r>
            <w:r w:rsidR="00402BC9">
              <w:rPr>
                <w:b/>
                <w:bCs/>
              </w:rPr>
              <w:t xml:space="preserve">  </w:t>
            </w:r>
            <w:r w:rsidR="00402BC9" w:rsidRPr="006230A9">
              <w:t>Onglet</w:t>
            </w:r>
            <w:proofErr w:type="gramEnd"/>
            <w:r w:rsidR="00402BC9" w:rsidRPr="002C7028">
              <w:rPr>
                <w:b/>
                <w:bCs/>
                <w:color w:val="2B579A"/>
              </w:rPr>
              <w:t xml:space="preserve"> </w:t>
            </w:r>
            <w:r w:rsidR="00402BC9">
              <w:rPr>
                <w:b/>
                <w:bCs/>
                <w:color w:val="2B579A"/>
              </w:rPr>
              <w:t>Accueil</w:t>
            </w:r>
            <w:r w:rsidR="00402BC9">
              <w:rPr>
                <w:b/>
                <w:bCs/>
              </w:rPr>
              <w:t xml:space="preserve"> </w:t>
            </w:r>
          </w:p>
          <w:p w14:paraId="17B454B7" w14:textId="1CDCCE47" w:rsidR="00402BC9" w:rsidRDefault="00402BC9" w:rsidP="00446BA3">
            <w:pPr>
              <w:ind w:right="636"/>
              <w:jc w:val="both"/>
            </w:pPr>
            <w:r>
              <w:rPr>
                <w:b/>
                <w:bCs/>
              </w:rPr>
              <w:t>- Sélectionner</w:t>
            </w:r>
            <w:r>
              <w:t xml:space="preserve"> à la souris les morceaux de texte pour leur attribuer différentes présentations à partir du bandeau ci-contre</w:t>
            </w:r>
            <w:r w:rsidR="00446BA3">
              <w:t>.</w:t>
            </w:r>
          </w:p>
          <w:p w14:paraId="16161F68" w14:textId="77777777" w:rsidR="00402BC9" w:rsidRDefault="00402BC9" w:rsidP="00402BC9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765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BF8E0E" w14:textId="77777777" w:rsidR="00402BC9" w:rsidRDefault="00402BC9" w:rsidP="00402BC9">
            <w:pPr>
              <w:jc w:val="center"/>
            </w:pPr>
          </w:p>
        </w:tc>
      </w:tr>
      <w:tr w:rsidR="00EE46EC" w14:paraId="6D016A26" w14:textId="77777777" w:rsidTr="00222C64">
        <w:trPr>
          <w:trHeight w:val="9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44BE34C" w14:textId="2BF241E7" w:rsidR="00EE46EC" w:rsidRDefault="0005735B" w:rsidP="00EE46E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8112" behindDoc="0" locked="0" layoutInCell="1" allowOverlap="1" wp14:anchorId="07D6F956" wp14:editId="44498F56">
                      <wp:simplePos x="0" y="0"/>
                      <wp:positionH relativeFrom="column">
                        <wp:posOffset>4662954</wp:posOffset>
                      </wp:positionH>
                      <wp:positionV relativeFrom="paragraph">
                        <wp:posOffset>66176</wp:posOffset>
                      </wp:positionV>
                      <wp:extent cx="488606" cy="2256721"/>
                      <wp:effectExtent l="0" t="76200" r="83185" b="86995"/>
                      <wp:wrapNone/>
                      <wp:docPr id="55" name="Groupe 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8606" cy="2256721"/>
                                <a:chOff x="0" y="-8238"/>
                                <a:chExt cx="488606" cy="2256721"/>
                              </a:xfrm>
                            </wpg:grpSpPr>
                            <wps:wsp>
                              <wps:cNvPr id="48" name="Connecteur droit 48"/>
                              <wps:cNvCnPr/>
                              <wps:spPr>
                                <a:xfrm>
                                  <a:off x="326869" y="-8238"/>
                                  <a:ext cx="0" cy="2256721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" name="Connecteur droit avec flèche 50"/>
                              <wps:cNvCnPr/>
                              <wps:spPr>
                                <a:xfrm flipV="1">
                                  <a:off x="164756" y="877330"/>
                                  <a:ext cx="323850" cy="635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headEnd type="arrow" w="sm" len="sm"/>
                                  <a:tailEnd type="arrow" w="sm" len="sm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1" name="Connecteur droit avec flèche 51"/>
                              <wps:cNvCnPr/>
                              <wps:spPr>
                                <a:xfrm>
                                  <a:off x="324364" y="0"/>
                                  <a:ext cx="143510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headEnd type="none" w="med" len="med"/>
                                  <a:tailEnd type="arrow" w="sm" len="sm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2" name="Connecteur droit avec flèche 52"/>
                              <wps:cNvCnPr/>
                              <wps:spPr>
                                <a:xfrm flipH="1">
                                  <a:off x="183291" y="2239662"/>
                                  <a:ext cx="143510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headEnd type="none" w="med" len="med"/>
                                  <a:tailEnd type="arrow" w="sm" len="sm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3" name="Connecteur droit 53"/>
                              <wps:cNvCnPr/>
                              <wps:spPr>
                                <a:xfrm>
                                  <a:off x="0" y="436605"/>
                                  <a:ext cx="329416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A07C21" id="Groupe 55" o:spid="_x0000_s1026" style="position:absolute;margin-left:367.15pt;margin-top:5.2pt;width:38.45pt;height:177.7pt;z-index:251738112;mso-height-relative:margin" coordorigin=",-82" coordsize="4886,22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">
                      <v:line id="Connecteur droit 48" o:spid="_x0000_s1027" style="position:absolute;visibility:visible;mso-wrap-style:square" from="3268,-82" to="3268,22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" strokecolor="black [3200]" strokeweight="1.5pt">
                        <v:stroke joinstyle="miter"/>
                      </v:lin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necteur droit avec flèche 50" o:spid="_x0000_s1028" type="#_x0000_t32" style="position:absolute;left:1647;top:8773;width:3239;height: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" strokecolor="black [3213]" strokeweight="1.5pt">
                        <v:stroke startarrow="open" startarrowwidth="narrow" startarrowlength="short" endarrow="open" endarrowwidth="narrow" endarrowlength="short" joinstyle="miter"/>
                      </v:shape>
                      <v:shape id="Connecteur droit avec flèche 51" o:spid="_x0000_s1029" type="#_x0000_t32" style="position:absolute;left:3243;width:14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" strokecolor="black [3213]" strokeweight="1.5pt">
                        <v:stroke endarrow="open" endarrowwidth="narrow" endarrowlength="short" joinstyle="miter"/>
                      </v:shape>
                      <v:shape id="Connecteur droit avec flèche 52" o:spid="_x0000_s1030" type="#_x0000_t32" style="position:absolute;left:1832;top:22396;width:143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" strokecolor="black [3213]" strokeweight="1.5pt">
                        <v:stroke endarrow="open" endarrowwidth="narrow" endarrowlength="short" joinstyle="miter"/>
                      </v:shape>
                      <v:line id="Connecteur droit 53" o:spid="_x0000_s1031" style="position:absolute;visibility:visible;mso-wrap-style:square" from="0,4366" to="3294,4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" strokecolor="black [3213]" strokeweight="1.5pt">
                        <v:stroke joinstyle="miter"/>
                      </v:line>
                    </v:group>
                  </w:pict>
                </mc:Fallback>
              </mc:AlternateContent>
            </w:r>
            <w:r w:rsidR="00EE46EC" w:rsidRPr="007A2E9E">
              <w:rPr>
                <w:b/>
                <w:bCs/>
              </w:rPr>
              <w:t>Insérer des objets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04B7A" w14:textId="7A44E228" w:rsidR="00EE46EC" w:rsidRPr="00402BC9" w:rsidRDefault="00EE46EC" w:rsidP="00EE46EC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BA624" w14:textId="77DE64A1" w:rsidR="00EE46EC" w:rsidRPr="00402BC9" w:rsidRDefault="00EE46EC" w:rsidP="00EE46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Construire un tableau</w:t>
            </w:r>
          </w:p>
        </w:tc>
      </w:tr>
      <w:tr w:rsidR="00EE46EC" w14:paraId="23D44D0C" w14:textId="77777777" w:rsidTr="00222C64">
        <w:trPr>
          <w:trHeight w:val="1136"/>
        </w:trPr>
        <w:tc>
          <w:tcPr>
            <w:tcW w:w="7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35BA4B0" w14:textId="401B17D0" w:rsidR="00EE46EC" w:rsidRDefault="00EE46EC" w:rsidP="00EE46EC">
            <w:pPr>
              <w:snapToGrid w:val="0"/>
              <w:jc w:val="both"/>
              <w:rPr>
                <w:rFonts w:ascii="Wingdings 3" w:hAnsi="Wingdings 3"/>
                <w:b/>
                <w:bCs/>
              </w:rPr>
            </w:pPr>
            <w:r>
              <w:rPr>
                <w:b/>
                <w:bCs/>
                <w:noProof/>
                <w:color w:val="2B579A"/>
              </w:rPr>
              <w:drawing>
                <wp:anchor distT="0" distB="0" distL="114300" distR="114300" simplePos="0" relativeHeight="251739136" behindDoc="1" locked="0" layoutInCell="1" allowOverlap="1" wp14:anchorId="59E50120" wp14:editId="6F733D41">
                  <wp:simplePos x="0" y="0"/>
                  <wp:positionH relativeFrom="column">
                    <wp:posOffset>3259754</wp:posOffset>
                  </wp:positionH>
                  <wp:positionV relativeFrom="paragraph">
                    <wp:posOffset>78218</wp:posOffset>
                  </wp:positionV>
                  <wp:extent cx="1371600" cy="572770"/>
                  <wp:effectExtent l="0" t="0" r="0" b="0"/>
                  <wp:wrapTight wrapText="bothSides">
                    <wp:wrapPolygon edited="0">
                      <wp:start x="0" y="0"/>
                      <wp:lineTo x="0" y="20834"/>
                      <wp:lineTo x="21300" y="20834"/>
                      <wp:lineTo x="21300" y="0"/>
                      <wp:lineTo x="0" y="0"/>
                    </wp:wrapPolygon>
                  </wp:wrapTight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B79630" w14:textId="7D4A3335" w:rsidR="00EE46EC" w:rsidRDefault="00EE46EC" w:rsidP="00EE46EC">
            <w:pPr>
              <w:snapToGrid w:val="0"/>
              <w:jc w:val="both"/>
              <w:rPr>
                <w:rFonts w:ascii="Wingdings 3" w:hAnsi="Wingdings 3"/>
                <w:b/>
                <w:bCs/>
              </w:rPr>
            </w:pPr>
          </w:p>
          <w:p w14:paraId="1691536A" w14:textId="3D11E555" w:rsidR="00EE46EC" w:rsidRDefault="00EE46EC" w:rsidP="00EE46EC">
            <w:pPr>
              <w:snapToGrid w:val="0"/>
              <w:jc w:val="both"/>
              <w:rPr>
                <w:b/>
                <w:bCs/>
              </w:rPr>
            </w:pPr>
            <w:proofErr w:type="gramStart"/>
            <w:r>
              <w:rPr>
                <w:rFonts w:ascii="Wingdings 3" w:hAnsi="Wingdings 3"/>
                <w:b/>
                <w:bCs/>
              </w:rPr>
              <w:t></w:t>
            </w:r>
            <w:r>
              <w:rPr>
                <w:b/>
                <w:bCs/>
              </w:rPr>
              <w:t xml:space="preserve">  </w:t>
            </w:r>
            <w:r w:rsidRPr="006230A9">
              <w:t>Onglet</w:t>
            </w:r>
            <w:proofErr w:type="gramEnd"/>
            <w:r w:rsidRPr="002C7028">
              <w:rPr>
                <w:b/>
                <w:bCs/>
                <w:color w:val="2B579A"/>
              </w:rPr>
              <w:t xml:space="preserve"> </w:t>
            </w:r>
            <w:r>
              <w:rPr>
                <w:b/>
                <w:bCs/>
                <w:color w:val="2B579A"/>
              </w:rPr>
              <w:t>Insérer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DFD23" w14:textId="0249163F" w:rsidR="00EE46EC" w:rsidRPr="00CD6DF4" w:rsidRDefault="00EE46EC" w:rsidP="00EE46EC">
            <w:pPr>
              <w:ind w:left="708" w:hanging="280"/>
              <w:jc w:val="both"/>
              <w:rPr>
                <w:rFonts w:cs="Arial"/>
                <w:i/>
                <w:iCs/>
                <w:sz w:val="16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71DA4" w14:textId="319074F6" w:rsidR="00EE46EC" w:rsidRDefault="00EE46EC" w:rsidP="00EE46EC">
            <w:pPr>
              <w:ind w:left="708" w:hanging="280"/>
              <w:jc w:val="both"/>
              <w:rPr>
                <w:rFonts w:cs="Arial"/>
              </w:rPr>
            </w:pPr>
            <w:r w:rsidRPr="006A4EF9">
              <w:rPr>
                <w:rFonts w:ascii="Wingdings 3" w:hAnsi="Wingdings 3"/>
                <w:b/>
                <w:bCs/>
              </w:rPr>
              <w:t xml:space="preserve"> </w:t>
            </w:r>
            <w:r w:rsidRPr="006A4EF9">
              <w:rPr>
                <w:rFonts w:cs="Arial"/>
                <w:b/>
                <w:bCs/>
              </w:rPr>
              <w:t>l’icône Tableau</w:t>
            </w:r>
            <w:r>
              <w:rPr>
                <w:rFonts w:cs="Arial"/>
              </w:rPr>
              <w:t xml:space="preserve"> /Choisir le nombre de lignes et de colonnes.</w:t>
            </w:r>
          </w:p>
          <w:p w14:paraId="6039C8AC" w14:textId="5906C36A" w:rsidR="00EE46EC" w:rsidRPr="00402BC9" w:rsidRDefault="00EE46EC" w:rsidP="00EE46EC">
            <w:pPr>
              <w:ind w:left="708" w:hanging="280"/>
              <w:jc w:val="both"/>
              <w:rPr>
                <w:rFonts w:cs="Arial"/>
                <w:i/>
                <w:iCs/>
                <w:sz w:val="16"/>
                <w:szCs w:val="20"/>
              </w:rPr>
            </w:pPr>
            <w:r w:rsidRPr="00CD6DF4">
              <w:rPr>
                <w:rFonts w:cs="Arial"/>
                <w:i/>
                <w:iCs/>
                <w:sz w:val="16"/>
                <w:szCs w:val="20"/>
              </w:rPr>
              <w:t xml:space="preserve">On peut fusionner des cellules, en fractionner, insérer des lignes et des colonnes en sélectionnant les lignes/colonnes </w:t>
            </w:r>
            <w:r>
              <w:rPr>
                <w:rFonts w:cs="Arial"/>
                <w:i/>
                <w:iCs/>
                <w:sz w:val="16"/>
                <w:szCs w:val="20"/>
              </w:rPr>
              <w:t>concernées</w:t>
            </w:r>
            <w:r w:rsidRPr="00CD6DF4">
              <w:rPr>
                <w:rFonts w:cs="Arial"/>
                <w:i/>
                <w:iCs/>
                <w:sz w:val="16"/>
                <w:szCs w:val="20"/>
              </w:rPr>
              <w:t xml:space="preserve"> puis en cliquant sur l’action désirée dans le bandeau apparaissant automatiquement.</w:t>
            </w:r>
            <w:r w:rsidR="000D5FF3">
              <w:rPr>
                <w:rFonts w:cs="Arial"/>
                <w:i/>
                <w:iCs/>
                <w:sz w:val="16"/>
                <w:szCs w:val="20"/>
              </w:rPr>
              <w:t xml:space="preserve"> </w:t>
            </w:r>
            <w:r w:rsidRPr="00CD6DF4">
              <w:rPr>
                <w:rFonts w:cs="Arial"/>
                <w:i/>
                <w:iCs/>
                <w:sz w:val="16"/>
                <w:szCs w:val="20"/>
              </w:rPr>
              <w:t>On peut modifier les dimensions des lignes et des colonnes en les sélectionnant et en réalisant un clic-droit/Propriétés du tableau.</w:t>
            </w:r>
          </w:p>
        </w:tc>
      </w:tr>
      <w:tr w:rsidR="00EE46EC" w14:paraId="09504182" w14:textId="77777777" w:rsidTr="00222C64">
        <w:trPr>
          <w:trHeight w:val="25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DF48" w14:textId="011E271B" w:rsidR="00EE46EC" w:rsidRPr="00402BC9" w:rsidRDefault="00EE46EC" w:rsidP="00EE46EC">
            <w:pPr>
              <w:ind w:hanging="280"/>
              <w:jc w:val="center"/>
              <w:rPr>
                <w:b/>
                <w:bCs/>
              </w:rPr>
            </w:pPr>
            <w:r w:rsidRPr="00C80D92">
              <w:rPr>
                <w:b/>
                <w:bCs/>
              </w:rPr>
              <w:t>Insérer une image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DC4B4" w14:textId="272FF47C" w:rsidR="00EE46EC" w:rsidRDefault="00EE46EC" w:rsidP="00EE46EC">
            <w:pPr>
              <w:ind w:hanging="280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18DF9" w14:textId="3DC901BB" w:rsidR="00EE46EC" w:rsidRDefault="00EE46EC" w:rsidP="00EE46EC">
            <w:pPr>
              <w:ind w:hanging="280"/>
              <w:jc w:val="center"/>
            </w:pPr>
            <w:r w:rsidRPr="00C80D92">
              <w:rPr>
                <w:b/>
                <w:bCs/>
              </w:rPr>
              <w:t xml:space="preserve">Insérer </w:t>
            </w:r>
            <w:r>
              <w:rPr>
                <w:b/>
                <w:bCs/>
              </w:rPr>
              <w:t>une flèche</w:t>
            </w:r>
          </w:p>
        </w:tc>
      </w:tr>
      <w:tr w:rsidR="00EE46EC" w14:paraId="4333D38F" w14:textId="77777777" w:rsidTr="00222C64">
        <w:trPr>
          <w:trHeight w:val="840"/>
        </w:trPr>
        <w:tc>
          <w:tcPr>
            <w:tcW w:w="7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80FCC1" w14:textId="41E1C378" w:rsidR="00EE46EC" w:rsidRDefault="00EE46EC" w:rsidP="00EE46EC">
            <w:pPr>
              <w:ind w:left="428" w:hanging="280"/>
              <w:jc w:val="both"/>
            </w:pPr>
            <w:r>
              <w:t>- Cliquer à l’endroit voulu pour l’insertion puis…</w:t>
            </w:r>
          </w:p>
          <w:p w14:paraId="656D641F" w14:textId="77777777" w:rsidR="00EE46EC" w:rsidRDefault="00EE46EC" w:rsidP="00EE46EC">
            <w:pPr>
              <w:ind w:left="428" w:hanging="280"/>
              <w:jc w:val="both"/>
            </w:pPr>
            <w:r>
              <w:tab/>
            </w:r>
            <w:proofErr w:type="gramStart"/>
            <w:r w:rsidRPr="006A4EF9">
              <w:rPr>
                <w:rFonts w:ascii="Wingdings 3" w:hAnsi="Wingdings 3"/>
                <w:b/>
                <w:bCs/>
              </w:rPr>
              <w:t></w:t>
            </w:r>
            <w:r w:rsidRPr="006A4EF9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Pr="006A4EF9">
              <w:rPr>
                <w:rFonts w:cs="Arial"/>
                <w:b/>
                <w:bCs/>
              </w:rPr>
              <w:t>l'icône</w:t>
            </w:r>
            <w:proofErr w:type="gramEnd"/>
            <w:r w:rsidRPr="006A4EF9">
              <w:rPr>
                <w:rFonts w:cs="Arial"/>
                <w:b/>
                <w:bCs/>
              </w:rPr>
              <w:t xml:space="preserve"> </w:t>
            </w:r>
            <w:r w:rsidRPr="006A4EF9">
              <w:rPr>
                <w:b/>
                <w:bCs/>
              </w:rPr>
              <w:t>Images</w:t>
            </w:r>
            <w:r>
              <w:t xml:space="preserve"> puis indiquer la source de l’image</w:t>
            </w:r>
          </w:p>
          <w:p w14:paraId="30A6DFFD" w14:textId="77777777" w:rsidR="00EE46EC" w:rsidRDefault="00EE46EC" w:rsidP="00EE46EC">
            <w:pPr>
              <w:ind w:left="708" w:hanging="280"/>
              <w:jc w:val="both"/>
            </w:pPr>
            <w:r>
              <w:t xml:space="preserve">On peut modifier la taille et d’une image et la rogner en : </w:t>
            </w:r>
          </w:p>
          <w:p w14:paraId="0CEBC7E0" w14:textId="77777777" w:rsidR="00EE46EC" w:rsidRDefault="00EE46EC" w:rsidP="00EE46EC">
            <w:pPr>
              <w:pStyle w:val="Paragraphedeliste"/>
              <w:numPr>
                <w:ilvl w:val="0"/>
                <w:numId w:val="3"/>
              </w:numPr>
              <w:ind w:left="711" w:hanging="142"/>
              <w:jc w:val="both"/>
            </w:pPr>
            <w:r>
              <w:t xml:space="preserve">Cliquant sur l’image pour la sélectionner, </w:t>
            </w:r>
          </w:p>
          <w:p w14:paraId="4C5FA37B" w14:textId="77777777" w:rsidR="00EE46EC" w:rsidRDefault="00EE46EC" w:rsidP="00EE46EC">
            <w:pPr>
              <w:pStyle w:val="Paragraphedeliste"/>
              <w:numPr>
                <w:ilvl w:val="0"/>
                <w:numId w:val="3"/>
              </w:numPr>
              <w:ind w:left="711" w:hanging="142"/>
              <w:jc w:val="both"/>
            </w:pPr>
            <w:r>
              <w:t>Agissant sur les ronds blancs situés dans les angles pour l’agrandir ou la réduire ;</w:t>
            </w:r>
          </w:p>
          <w:p w14:paraId="0C0F8DFD" w14:textId="77777777" w:rsidR="00EE46EC" w:rsidRDefault="00EE46EC" w:rsidP="00EE46EC">
            <w:pPr>
              <w:pStyle w:val="Paragraphedeliste"/>
              <w:numPr>
                <w:ilvl w:val="0"/>
                <w:numId w:val="4"/>
              </w:numPr>
              <w:ind w:left="711" w:hanging="142"/>
              <w:jc w:val="both"/>
            </w:pPr>
            <w:r>
              <w:t>Cliquant sur l’onglet Format de l’image puis sur l’icône Rogner</w:t>
            </w:r>
          </w:p>
          <w:p w14:paraId="6A8540A2" w14:textId="7D15FE56" w:rsidR="00EE46EC" w:rsidRDefault="00EE46EC" w:rsidP="00EE46EC">
            <w:pPr>
              <w:pStyle w:val="Paragraphedeliste"/>
              <w:numPr>
                <w:ilvl w:val="0"/>
                <w:numId w:val="4"/>
              </w:numPr>
              <w:ind w:left="711" w:hanging="142"/>
              <w:jc w:val="both"/>
            </w:pPr>
            <w:r>
              <w:t>Agissant sur les repères noirs situés aux angles et aux bordures de l’image.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D69DA" w14:textId="14294E5B" w:rsidR="00EE46EC" w:rsidRDefault="00EE46EC" w:rsidP="00EE46EC">
            <w:pPr>
              <w:ind w:left="708" w:hanging="280"/>
              <w:jc w:val="both"/>
            </w:pP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FB23B" w14:textId="77777777" w:rsidR="00EE46EC" w:rsidRDefault="00EE46EC" w:rsidP="00EE46EC">
            <w:pPr>
              <w:ind w:left="708" w:hanging="280"/>
              <w:jc w:val="both"/>
            </w:pPr>
            <w:proofErr w:type="gramStart"/>
            <w:r w:rsidRPr="006A4EF9">
              <w:rPr>
                <w:rFonts w:ascii="Wingdings 3" w:hAnsi="Wingdings 3"/>
                <w:b/>
                <w:bCs/>
              </w:rPr>
              <w:t></w:t>
            </w:r>
            <w:r w:rsidRPr="006A4EF9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Pr="006A4EF9">
              <w:rPr>
                <w:rFonts w:cs="Arial"/>
                <w:b/>
                <w:bCs/>
              </w:rPr>
              <w:t>l’icône</w:t>
            </w:r>
            <w:proofErr w:type="gramEnd"/>
            <w:r w:rsidRPr="006A4EF9">
              <w:rPr>
                <w:rFonts w:cs="Arial"/>
                <w:b/>
                <w:bCs/>
              </w:rPr>
              <w:t xml:space="preserve"> </w:t>
            </w:r>
            <w:r w:rsidRPr="006A4EF9">
              <w:rPr>
                <w:b/>
                <w:bCs/>
              </w:rPr>
              <w:t>Formes</w:t>
            </w:r>
            <w:r>
              <w:t xml:space="preserve"> et sélectionner la flèche</w:t>
            </w:r>
          </w:p>
          <w:p w14:paraId="62554B9C" w14:textId="77777777" w:rsidR="00EE46EC" w:rsidRDefault="00EE46EC" w:rsidP="00EE46EC">
            <w:pPr>
              <w:ind w:left="708" w:hanging="280"/>
              <w:jc w:val="both"/>
            </w:pPr>
            <w:proofErr w:type="gramStart"/>
            <w:r>
              <w:t>puis</w:t>
            </w:r>
            <w:proofErr w:type="gramEnd"/>
            <w:r>
              <w:t xml:space="preserve">, tout en maintenant le clic gauche enfoncé, dessiner la flèche à l’endroit souhaité. </w:t>
            </w:r>
          </w:p>
          <w:p w14:paraId="7D429921" w14:textId="77777777" w:rsidR="00EE46EC" w:rsidRDefault="00EE46EC" w:rsidP="00EE46EC">
            <w:pPr>
              <w:ind w:left="708" w:hanging="280"/>
              <w:jc w:val="both"/>
            </w:pPr>
            <w:r>
              <w:t xml:space="preserve">- Cliquer sur la flèche et la déplacer en maintenant le clic gauche </w:t>
            </w:r>
          </w:p>
          <w:p w14:paraId="7EF971AF" w14:textId="77777777" w:rsidR="00EE46EC" w:rsidRDefault="00EE46EC" w:rsidP="00EE46EC">
            <w:pPr>
              <w:ind w:left="708" w:hanging="280"/>
              <w:jc w:val="both"/>
            </w:pPr>
            <w:r>
              <w:t>- Agir sur les extrémités pour modifier son orientation</w:t>
            </w:r>
          </w:p>
          <w:p w14:paraId="4137B893" w14:textId="77777777" w:rsidR="00446BA3" w:rsidRDefault="00EE46EC" w:rsidP="00EE46EC">
            <w:pPr>
              <w:ind w:left="708" w:hanging="280"/>
              <w:jc w:val="both"/>
            </w:pPr>
            <w:r>
              <w:t>Dans l’onglet Format de forme, cliquer sur l’icône Contour de forme puis sur…</w:t>
            </w:r>
          </w:p>
          <w:p w14:paraId="691E1BCE" w14:textId="49080A5F" w:rsidR="00EE46EC" w:rsidRDefault="00446BA3" w:rsidP="00446BA3">
            <w:pPr>
              <w:pStyle w:val="Paragraphedeliste"/>
              <w:numPr>
                <w:ilvl w:val="0"/>
                <w:numId w:val="6"/>
              </w:numPr>
              <w:jc w:val="both"/>
            </w:pPr>
            <w:r>
              <w:t xml:space="preserve">    </w:t>
            </w:r>
            <w:proofErr w:type="gramStart"/>
            <w:r w:rsidR="00EE46EC">
              <w:t>la</w:t>
            </w:r>
            <w:proofErr w:type="gramEnd"/>
            <w:r w:rsidR="00EE46EC">
              <w:t xml:space="preserve"> couleur voulue pour la modifier ;</w:t>
            </w:r>
          </w:p>
          <w:p w14:paraId="431D9589" w14:textId="3A9BC65C" w:rsidR="00EE46EC" w:rsidRDefault="00446BA3" w:rsidP="00446BA3">
            <w:pPr>
              <w:pStyle w:val="Paragraphedeliste"/>
              <w:numPr>
                <w:ilvl w:val="0"/>
                <w:numId w:val="6"/>
              </w:num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727872" behindDoc="1" locked="0" layoutInCell="1" allowOverlap="1" wp14:anchorId="097CFF7F" wp14:editId="2866DE05">
                  <wp:simplePos x="0" y="0"/>
                  <wp:positionH relativeFrom="column">
                    <wp:posOffset>574040</wp:posOffset>
                  </wp:positionH>
                  <wp:positionV relativeFrom="paragraph">
                    <wp:posOffset>12700</wp:posOffset>
                  </wp:positionV>
                  <wp:extent cx="152400" cy="146050"/>
                  <wp:effectExtent l="0" t="0" r="0" b="6350"/>
                  <wp:wrapTight wrapText="bothSides">
                    <wp:wrapPolygon edited="0">
                      <wp:start x="0" y="0"/>
                      <wp:lineTo x="0" y="19722"/>
                      <wp:lineTo x="18900" y="19722"/>
                      <wp:lineTo x="18900" y="0"/>
                      <wp:lineTo x="0" y="0"/>
                    </wp:wrapPolygon>
                  </wp:wrapTight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8896" behindDoc="1" locked="0" layoutInCell="1" allowOverlap="1" wp14:anchorId="25D1F5DC" wp14:editId="7AC93B58">
                  <wp:simplePos x="0" y="0"/>
                  <wp:positionH relativeFrom="column">
                    <wp:posOffset>574040</wp:posOffset>
                  </wp:positionH>
                  <wp:positionV relativeFrom="paragraph">
                    <wp:posOffset>162560</wp:posOffset>
                  </wp:positionV>
                  <wp:extent cx="152400" cy="140335"/>
                  <wp:effectExtent l="0" t="0" r="0" b="0"/>
                  <wp:wrapTight wrapText="bothSides">
                    <wp:wrapPolygon edited="0">
                      <wp:start x="0" y="0"/>
                      <wp:lineTo x="0" y="17593"/>
                      <wp:lineTo x="18900" y="17593"/>
                      <wp:lineTo x="18900" y="0"/>
                      <wp:lineTo x="0" y="0"/>
                    </wp:wrapPolygon>
                  </wp:wrapTight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4EF9">
              <w:rPr>
                <w:noProof/>
              </w:rPr>
              <w:drawing>
                <wp:anchor distT="0" distB="0" distL="114300" distR="114300" simplePos="0" relativeHeight="251729920" behindDoc="1" locked="0" layoutInCell="1" allowOverlap="1" wp14:anchorId="420EA85F" wp14:editId="3EAFD69E">
                  <wp:simplePos x="0" y="0"/>
                  <wp:positionH relativeFrom="column">
                    <wp:posOffset>573405</wp:posOffset>
                  </wp:positionH>
                  <wp:positionV relativeFrom="paragraph">
                    <wp:posOffset>319405</wp:posOffset>
                  </wp:positionV>
                  <wp:extent cx="151765" cy="141605"/>
                  <wp:effectExtent l="0" t="0" r="635" b="0"/>
                  <wp:wrapTight wrapText="bothSides">
                    <wp:wrapPolygon edited="0">
                      <wp:start x="0" y="0"/>
                      <wp:lineTo x="0" y="17435"/>
                      <wp:lineTo x="18979" y="17435"/>
                      <wp:lineTo x="18979" y="0"/>
                      <wp:lineTo x="0" y="0"/>
                    </wp:wrapPolygon>
                  </wp:wrapTight>
                  <wp:docPr id="47" name="Image 13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4132C15-2FDB-4372-ADC4-35A5B4F50CA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Image 136">
                            <a:extLst>
                              <a:ext uri="{FF2B5EF4-FFF2-40B4-BE49-F238E27FC236}">
                                <a16:creationId xmlns:a16="http://schemas.microsoft.com/office/drawing/2014/main" id="{64132C15-2FDB-4372-ADC4-35A5B4F50CA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028" t="37399" r="59722" b="60535"/>
                          <a:stretch/>
                        </pic:blipFill>
                        <pic:spPr>
                          <a:xfrm>
                            <a:off x="0" y="0"/>
                            <a:ext cx="151765" cy="141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  <w:proofErr w:type="gramStart"/>
            <w:r w:rsidR="00EE46EC">
              <w:t>pour</w:t>
            </w:r>
            <w:proofErr w:type="gramEnd"/>
            <w:r w:rsidR="00EE46EC">
              <w:t xml:space="preserve"> modifier son épaisseur ;</w:t>
            </w:r>
          </w:p>
          <w:p w14:paraId="60FE9198" w14:textId="6BAB3D09" w:rsidR="00EE46EC" w:rsidRDefault="00446BA3" w:rsidP="00446BA3">
            <w:pPr>
              <w:pStyle w:val="Paragraphedeliste"/>
              <w:numPr>
                <w:ilvl w:val="0"/>
                <w:numId w:val="6"/>
              </w:numPr>
              <w:jc w:val="both"/>
            </w:pPr>
            <w:r>
              <w:t xml:space="preserve"> </w:t>
            </w:r>
            <w:proofErr w:type="gramStart"/>
            <w:r w:rsidR="00EE46EC">
              <w:t>pour</w:t>
            </w:r>
            <w:proofErr w:type="gramEnd"/>
            <w:r w:rsidR="00EE46EC">
              <w:t xml:space="preserve"> modifier le style de ligne (continue, pointillée)</w:t>
            </w:r>
          </w:p>
          <w:p w14:paraId="150D8855" w14:textId="064FDFCE" w:rsidR="000D5FF3" w:rsidRDefault="00663E3F" w:rsidP="00446BA3">
            <w:pPr>
              <w:pStyle w:val="Paragraphedeliste"/>
              <w:numPr>
                <w:ilvl w:val="0"/>
                <w:numId w:val="6"/>
              </w:num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4256" behindDoc="0" locked="0" layoutInCell="1" allowOverlap="1" wp14:anchorId="666666B6" wp14:editId="4C383E4E">
                      <wp:simplePos x="0" y="0"/>
                      <wp:positionH relativeFrom="column">
                        <wp:posOffset>3116580</wp:posOffset>
                      </wp:positionH>
                      <wp:positionV relativeFrom="paragraph">
                        <wp:posOffset>291465</wp:posOffset>
                      </wp:positionV>
                      <wp:extent cx="1181100" cy="1404620"/>
                      <wp:effectExtent l="0" t="0" r="19050" b="20320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EE3FF9" w14:textId="061A969A" w:rsidR="00663E3F" w:rsidRDefault="00663E3F" w:rsidP="00663E3F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Fonts w:ascii="Wingdings 3" w:hAnsi="Wingdings 3"/>
                                      <w:b/>
                                      <w:bCs/>
                                    </w:rPr>
                                    <w:t></w:t>
                                  </w:r>
                                  <w:r w:rsidRPr="004927C0">
                                    <w:rPr>
                                      <w:b/>
                                      <w:bCs/>
                                    </w:rPr>
                                    <w:t xml:space="preserve">  =</w:t>
                                  </w:r>
                                  <w:proofErr w:type="gramEnd"/>
                                  <w:r w:rsidRPr="004927C0">
                                    <w:rPr>
                                      <w:b/>
                                      <w:bCs/>
                                    </w:rPr>
                                    <w:t xml:space="preserve"> cliquer sur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66666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245.4pt;margin-top:22.95pt;width:93pt;height:110.6pt;z-index:251744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">
                      <v:textbox style="mso-fit-shape-to-text:t">
                        <w:txbxContent>
                          <w:p w14:paraId="6AEE3FF9" w14:textId="061A969A" w:rsidR="00663E3F" w:rsidRDefault="00663E3F" w:rsidP="00663E3F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Wingdings 3" w:hAnsi="Wingdings 3"/>
                                <w:b/>
                                <w:bCs/>
                              </w:rPr>
                              <w:t></w:t>
                            </w:r>
                            <w:r w:rsidRPr="004927C0">
                              <w:rPr>
                                <w:b/>
                                <w:bCs/>
                              </w:rPr>
                              <w:t xml:space="preserve">  =</w:t>
                            </w:r>
                            <w:proofErr w:type="gramEnd"/>
                            <w:r w:rsidRPr="004927C0">
                              <w:rPr>
                                <w:b/>
                                <w:bCs/>
                              </w:rPr>
                              <w:t xml:space="preserve"> cliquer sur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46BA3">
              <w:t xml:space="preserve"> </w:t>
            </w:r>
            <w:proofErr w:type="gramStart"/>
            <w:r w:rsidR="00EE46EC">
              <w:t>pour</w:t>
            </w:r>
            <w:proofErr w:type="gramEnd"/>
            <w:r w:rsidR="00EE46EC">
              <w:t xml:space="preserve"> modifier la forme et la position de la pointe.</w:t>
            </w:r>
          </w:p>
        </w:tc>
      </w:tr>
      <w:tr w:rsidR="00EE46EC" w14:paraId="3D202955" w14:textId="77777777" w:rsidTr="00222C64">
        <w:trPr>
          <w:trHeight w:val="241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77BD04" w14:textId="046B38F2" w:rsidR="00EE46EC" w:rsidRPr="001622B1" w:rsidRDefault="00EE46EC" w:rsidP="00EE46EC">
            <w:pPr>
              <w:ind w:left="428" w:hanging="280"/>
              <w:jc w:val="center"/>
              <w:rPr>
                <w:b/>
                <w:bCs/>
              </w:rPr>
            </w:pPr>
            <w:r w:rsidRPr="001622B1">
              <w:rPr>
                <w:b/>
                <w:bCs/>
              </w:rPr>
              <w:t>Insérer un</w:t>
            </w:r>
            <w:r>
              <w:rPr>
                <w:b/>
                <w:bCs/>
              </w:rPr>
              <w:t>e zone</w:t>
            </w:r>
            <w:r w:rsidRPr="001622B1">
              <w:rPr>
                <w:b/>
                <w:bCs/>
              </w:rPr>
              <w:t xml:space="preserve"> de texte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71EC5" w14:textId="77777777" w:rsidR="00EE46EC" w:rsidRPr="006A4EF9" w:rsidRDefault="00EE46EC" w:rsidP="00EE46EC">
            <w:pPr>
              <w:ind w:left="708" w:hanging="280"/>
              <w:jc w:val="both"/>
              <w:rPr>
                <w:rFonts w:ascii="Wingdings 3" w:hAnsi="Wingdings 3"/>
                <w:b/>
                <w:bCs/>
              </w:rPr>
            </w:pP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B267B" w14:textId="0E097EEE" w:rsidR="00EE46EC" w:rsidRPr="006A4EF9" w:rsidRDefault="00EE46EC" w:rsidP="00EE46EC">
            <w:pPr>
              <w:ind w:left="708" w:hanging="280"/>
              <w:jc w:val="both"/>
              <w:rPr>
                <w:rFonts w:ascii="Wingdings 3" w:hAnsi="Wingdings 3"/>
                <w:b/>
                <w:bCs/>
              </w:rPr>
            </w:pPr>
          </w:p>
        </w:tc>
      </w:tr>
      <w:tr w:rsidR="00EE46EC" w14:paraId="555FE070" w14:textId="77777777" w:rsidTr="006200EE">
        <w:trPr>
          <w:trHeight w:val="1371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CD0C0B" w14:textId="7DB80988" w:rsidR="00EE46EC" w:rsidRDefault="00EE46EC" w:rsidP="00EE46EC">
            <w:pPr>
              <w:ind w:left="428" w:hanging="280"/>
              <w:jc w:val="both"/>
            </w:pPr>
            <w:proofErr w:type="gramStart"/>
            <w:r w:rsidRPr="006A4EF9">
              <w:rPr>
                <w:rFonts w:ascii="Wingdings 3" w:hAnsi="Wingdings 3"/>
                <w:b/>
                <w:bCs/>
              </w:rPr>
              <w:t></w:t>
            </w:r>
            <w:r w:rsidRPr="006A4EF9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Pr="006A4EF9">
              <w:rPr>
                <w:rFonts w:cs="Arial"/>
                <w:b/>
                <w:bCs/>
              </w:rPr>
              <w:t>l’icône</w:t>
            </w:r>
            <w:proofErr w:type="gramEnd"/>
            <w:r w:rsidRPr="006A4EF9">
              <w:rPr>
                <w:rFonts w:cs="Arial"/>
                <w:b/>
                <w:bCs/>
              </w:rPr>
              <w:t xml:space="preserve"> </w:t>
            </w:r>
            <w:r>
              <w:rPr>
                <w:b/>
                <w:bCs/>
              </w:rPr>
              <w:t>Zone te texte</w:t>
            </w:r>
            <w:r>
              <w:t xml:space="preserve"> et sélectionner le type de zone de ;</w:t>
            </w:r>
          </w:p>
          <w:p w14:paraId="4A4B985E" w14:textId="3635FBC4" w:rsidR="00EE46EC" w:rsidRDefault="00EE46EC" w:rsidP="00EE46EC">
            <w:pPr>
              <w:ind w:left="428" w:hanging="280"/>
              <w:jc w:val="both"/>
              <w:rPr>
                <w:rFonts w:cs="Arial"/>
              </w:rPr>
            </w:pPr>
            <w:r>
              <w:rPr>
                <w:rFonts w:cs="Arial"/>
              </w:rPr>
              <w:t>Taper le texte à l’intérieur de la zone définie :</w:t>
            </w:r>
          </w:p>
          <w:p w14:paraId="6C63201B" w14:textId="77777777" w:rsidR="00EE46EC" w:rsidRDefault="00EE46EC" w:rsidP="00EE46EC">
            <w:pPr>
              <w:ind w:left="428" w:hanging="280"/>
              <w:jc w:val="both"/>
              <w:rPr>
                <w:rFonts w:cs="Arial"/>
              </w:rPr>
            </w:pPr>
            <w:r>
              <w:rPr>
                <w:rFonts w:cs="Arial"/>
              </w:rPr>
              <w:t>Pour effectuer des modifications de la zone de texte, la sélectionner puis</w:t>
            </w:r>
          </w:p>
          <w:p w14:paraId="449C0322" w14:textId="77777777" w:rsidR="00EE46EC" w:rsidRPr="00EE46EC" w:rsidRDefault="00EE46EC" w:rsidP="00EE46EC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cs="Arial"/>
              </w:rPr>
            </w:pPr>
            <w:r w:rsidRPr="00EE46EC">
              <w:rPr>
                <w:rFonts w:cs="Arial"/>
              </w:rPr>
              <w:t>Agir sur les ronds blancs pour modifier ses dimensions ;</w:t>
            </w:r>
          </w:p>
          <w:p w14:paraId="2FE591BC" w14:textId="67CFDF6D" w:rsidR="00EE46EC" w:rsidRPr="00EE46EC" w:rsidRDefault="00EE46EC" w:rsidP="00EE46EC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cs="Arial"/>
              </w:rPr>
            </w:pPr>
            <w:r w:rsidRPr="00EE46EC">
              <w:rPr>
                <w:rFonts w:cs="Arial"/>
              </w:rPr>
              <w:t xml:space="preserve">Choisir </w:t>
            </w:r>
            <w:r>
              <w:rPr>
                <w:rFonts w:cs="Arial"/>
              </w:rPr>
              <w:t xml:space="preserve">une </w:t>
            </w:r>
            <w:r w:rsidRPr="00EE46EC">
              <w:rPr>
                <w:rFonts w:cs="Arial"/>
              </w:rPr>
              <w:t>couleur de remplissage</w:t>
            </w:r>
            <w:r>
              <w:rPr>
                <w:rFonts w:cs="Arial"/>
              </w:rPr>
              <w:t>/</w:t>
            </w:r>
            <w:r w:rsidRPr="00EE46EC">
              <w:rPr>
                <w:rFonts w:cs="Arial"/>
              </w:rPr>
              <w:t>contour dans l’onglet Format de forme.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1A165" w14:textId="77777777" w:rsidR="00EE46EC" w:rsidRPr="006A4EF9" w:rsidRDefault="00EE46EC" w:rsidP="00EE46EC">
            <w:pPr>
              <w:ind w:left="708" w:hanging="280"/>
              <w:jc w:val="both"/>
              <w:rPr>
                <w:rFonts w:ascii="Wingdings 3" w:hAnsi="Wingdings 3"/>
                <w:b/>
                <w:bCs/>
              </w:rPr>
            </w:pP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4ADE5" w14:textId="7B9A07FE" w:rsidR="00EE46EC" w:rsidRPr="006A4EF9" w:rsidRDefault="00EE46EC" w:rsidP="00EE46EC">
            <w:pPr>
              <w:ind w:left="708" w:hanging="280"/>
              <w:jc w:val="both"/>
              <w:rPr>
                <w:rFonts w:ascii="Wingdings 3" w:hAnsi="Wingdings 3"/>
                <w:b/>
                <w:bCs/>
              </w:rPr>
            </w:pPr>
          </w:p>
        </w:tc>
      </w:tr>
    </w:tbl>
    <w:p w14:paraId="141F0207" w14:textId="0AFF7C4A" w:rsidR="00ED2079" w:rsidRPr="006200EE" w:rsidRDefault="00ED2079" w:rsidP="00663E3F">
      <w:pPr>
        <w:rPr>
          <w:sz w:val="12"/>
          <w:szCs w:val="16"/>
        </w:rPr>
      </w:pPr>
    </w:p>
    <w:sectPr w:rsidR="00ED2079" w:rsidRPr="006200EE" w:rsidSect="001622B1">
      <w:footnotePr>
        <w:pos w:val="beneathText"/>
      </w:footnotePr>
      <w:pgSz w:w="16837" w:h="11905" w:orient="landscape"/>
      <w:pgMar w:top="567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B0435A"/>
    <w:multiLevelType w:val="hybridMultilevel"/>
    <w:tmpl w:val="13F4C4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14B8F"/>
    <w:multiLevelType w:val="hybridMultilevel"/>
    <w:tmpl w:val="F196B216"/>
    <w:lvl w:ilvl="0" w:tplc="040C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3" w15:restartNumberingAfterBreak="0">
    <w:nsid w:val="1AB70FDB"/>
    <w:multiLevelType w:val="hybridMultilevel"/>
    <w:tmpl w:val="F484F67C"/>
    <w:lvl w:ilvl="0" w:tplc="040C0005">
      <w:start w:val="1"/>
      <w:numFmt w:val="bullet"/>
      <w:lvlText w:val=""/>
      <w:lvlJc w:val="left"/>
      <w:pPr>
        <w:ind w:left="11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4" w15:restartNumberingAfterBreak="0">
    <w:nsid w:val="48D563AC"/>
    <w:multiLevelType w:val="hybridMultilevel"/>
    <w:tmpl w:val="185E2888"/>
    <w:lvl w:ilvl="0" w:tplc="040C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5" w15:restartNumberingAfterBreak="0">
    <w:nsid w:val="50BE4DAD"/>
    <w:multiLevelType w:val="hybridMultilevel"/>
    <w:tmpl w:val="53D6CBC4"/>
    <w:lvl w:ilvl="0" w:tplc="A72257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9F1"/>
    <w:rsid w:val="0005735B"/>
    <w:rsid w:val="000B56B2"/>
    <w:rsid w:val="000D5FF3"/>
    <w:rsid w:val="001622B1"/>
    <w:rsid w:val="00222C64"/>
    <w:rsid w:val="002C7028"/>
    <w:rsid w:val="00402BC9"/>
    <w:rsid w:val="00446BA3"/>
    <w:rsid w:val="004927C0"/>
    <w:rsid w:val="00501325"/>
    <w:rsid w:val="00501454"/>
    <w:rsid w:val="006200EE"/>
    <w:rsid w:val="006230A9"/>
    <w:rsid w:val="00663E3F"/>
    <w:rsid w:val="006A4EF9"/>
    <w:rsid w:val="006E2E7A"/>
    <w:rsid w:val="007A2E9E"/>
    <w:rsid w:val="007E39F1"/>
    <w:rsid w:val="008A071F"/>
    <w:rsid w:val="009B2BC5"/>
    <w:rsid w:val="00B644A8"/>
    <w:rsid w:val="00C80D92"/>
    <w:rsid w:val="00CD6DF4"/>
    <w:rsid w:val="00EC5770"/>
    <w:rsid w:val="00ED2079"/>
    <w:rsid w:val="00EE46EC"/>
    <w:rsid w:val="00F059C0"/>
    <w:rsid w:val="00FF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83BBB"/>
  <w15:chartTrackingRefBased/>
  <w15:docId w15:val="{5D410863-7163-41E2-B469-CD59C664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i/>
      <w:iCs/>
      <w:sz w:val="18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styleId="Paragraphedeliste">
    <w:name w:val="List Paragraph"/>
    <w:basedOn w:val="Normal"/>
    <w:uiPriority w:val="34"/>
    <w:qFormat/>
    <w:rsid w:val="00FF4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470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FT - Word (textes et images)</vt:lpstr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 - Word (textes et images)</dc:title>
  <dc:subject>Fiche technique</dc:subject>
  <dc:creator>Groupe Activités Pratiques SVT</dc:creator>
  <cp:keywords/>
  <cp:lastModifiedBy>Damien Dudzinski</cp:lastModifiedBy>
  <cp:revision>14</cp:revision>
  <cp:lastPrinted>2021-11-02T15:13:00Z</cp:lastPrinted>
  <dcterms:created xsi:type="dcterms:W3CDTF">2021-11-02T13:55:00Z</dcterms:created>
  <dcterms:modified xsi:type="dcterms:W3CDTF">2021-11-10T15:35:00Z</dcterms:modified>
</cp:coreProperties>
</file>