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A" w:rsidRDefault="006676BA" w:rsidP="006676B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Réflexion sur l’évaluation des acquis des élèves en classe de 1</w:t>
      </w:r>
      <w:r w:rsidRPr="006676BA">
        <w:rPr>
          <w:rFonts w:ascii="Arial" w:hAnsi="Arial" w:cs="Arial"/>
          <w:sz w:val="30"/>
          <w:szCs w:val="30"/>
          <w:vertAlign w:val="superscript"/>
        </w:rPr>
        <w:t>ère</w:t>
      </w:r>
      <w:r>
        <w:rPr>
          <w:rFonts w:ascii="Arial" w:hAnsi="Arial" w:cs="Arial"/>
          <w:sz w:val="30"/>
          <w:szCs w:val="30"/>
        </w:rPr>
        <w:t xml:space="preserve"> pour l’</w:t>
      </w:r>
      <w:proofErr w:type="spellStart"/>
      <w:r>
        <w:rPr>
          <w:rFonts w:ascii="Arial" w:hAnsi="Arial" w:cs="Arial"/>
          <w:sz w:val="30"/>
          <w:szCs w:val="30"/>
        </w:rPr>
        <w:t>Eds</w:t>
      </w:r>
      <w:proofErr w:type="spellEnd"/>
      <w:r>
        <w:rPr>
          <w:rFonts w:ascii="Arial" w:hAnsi="Arial" w:cs="Arial"/>
          <w:sz w:val="30"/>
          <w:szCs w:val="30"/>
        </w:rPr>
        <w:t xml:space="preserve"> SI </w:t>
      </w:r>
    </w:p>
    <w:p w:rsidR="006676BA" w:rsidRPr="002C7547" w:rsidRDefault="006676BA">
      <w:pPr>
        <w:rPr>
          <w:rFonts w:ascii="Arial" w:hAnsi="Arial" w:cs="Arial"/>
          <w:sz w:val="18"/>
          <w:szCs w:val="18"/>
        </w:rPr>
      </w:pPr>
    </w:p>
    <w:p w:rsidR="001B43C5" w:rsidRPr="00124709" w:rsidRDefault="00124709" w:rsidP="00124709">
      <w:pPr>
        <w:rPr>
          <w:rFonts w:ascii="Arial" w:hAnsi="Arial" w:cs="Arial"/>
          <w:sz w:val="30"/>
          <w:szCs w:val="30"/>
        </w:rPr>
      </w:pPr>
      <w:r w:rsidRPr="00124709">
        <w:rPr>
          <w:rFonts w:ascii="Arial" w:hAnsi="Arial" w:cs="Arial"/>
          <w:sz w:val="30"/>
          <w:szCs w:val="30"/>
        </w:rPr>
        <w:t>1-</w:t>
      </w:r>
      <w:r>
        <w:rPr>
          <w:rFonts w:ascii="Arial" w:hAnsi="Arial" w:cs="Arial"/>
          <w:sz w:val="30"/>
          <w:szCs w:val="30"/>
        </w:rPr>
        <w:t xml:space="preserve"> </w:t>
      </w:r>
      <w:r w:rsidR="002A3712" w:rsidRPr="00124709">
        <w:rPr>
          <w:rFonts w:ascii="Arial" w:hAnsi="Arial" w:cs="Arial"/>
          <w:sz w:val="30"/>
          <w:szCs w:val="30"/>
        </w:rPr>
        <w:t>Que cherche-t-on réellement à</w:t>
      </w:r>
      <w:r w:rsidR="001B43C5" w:rsidRPr="00124709">
        <w:rPr>
          <w:rFonts w:ascii="Arial" w:hAnsi="Arial" w:cs="Arial"/>
          <w:sz w:val="30"/>
          <w:szCs w:val="30"/>
        </w:rPr>
        <w:t xml:space="preserve"> </w:t>
      </w:r>
      <w:r w:rsidR="002A3712" w:rsidRPr="00124709">
        <w:rPr>
          <w:rFonts w:ascii="Arial" w:hAnsi="Arial" w:cs="Arial"/>
          <w:sz w:val="30"/>
          <w:szCs w:val="30"/>
        </w:rPr>
        <w:t xml:space="preserve">examiner ? </w:t>
      </w:r>
    </w:p>
    <w:p w:rsidR="001B43C5" w:rsidRDefault="006676BA" w:rsidP="001B43C5">
      <w:r>
        <w:t>1</w:t>
      </w:r>
      <w:r w:rsidR="00124709">
        <w:t>.1</w:t>
      </w:r>
      <w:r>
        <w:t>– Identification des c</w:t>
      </w:r>
      <w:r w:rsidR="001B43C5">
        <w:t>ompétence</w:t>
      </w:r>
      <w:r>
        <w:t>s et</w:t>
      </w:r>
      <w:r w:rsidR="00B83BAD">
        <w:t xml:space="preserve"> </w:t>
      </w:r>
      <w:r w:rsidR="00B83BAD" w:rsidRPr="00B83BAD">
        <w:rPr>
          <w:u w:val="single"/>
        </w:rPr>
        <w:t>principales connaissances</w:t>
      </w:r>
      <w:r>
        <w:t xml:space="preserve"> en lien avec les séquences 4, 5b et 6</w:t>
      </w:r>
      <w:r w:rsidR="001B43C5">
        <w:t> </w:t>
      </w:r>
      <w:r w:rsidR="00DC2B9D">
        <w:rPr>
          <w:u w:val="single"/>
        </w:rPr>
        <w:t>qui ont été travaillées</w:t>
      </w:r>
      <w:r w:rsidR="00DC2B9D" w:rsidRPr="00DC2B9D">
        <w:rPr>
          <w:u w:val="single"/>
        </w:rPr>
        <w:t xml:space="preserve"> pendant la phase de confinement</w:t>
      </w:r>
      <w:r w:rsidR="001B43C5" w:rsidRPr="00DC2B9D">
        <w:rPr>
          <w:u w:val="single"/>
        </w:rPr>
        <w:t>:</w:t>
      </w:r>
    </w:p>
    <w:p w:rsidR="00D048F2" w:rsidRPr="00D048F2" w:rsidRDefault="00D048F2" w:rsidP="00D048F2">
      <w:pPr>
        <w:tabs>
          <w:tab w:val="left" w:pos="284"/>
        </w:tabs>
        <w:rPr>
          <w:b/>
        </w:rPr>
      </w:pPr>
      <w:r>
        <w:tab/>
      </w:r>
      <w:r w:rsidR="006F6A48">
        <w:rPr>
          <w:b/>
        </w:rPr>
        <w:t>S</w:t>
      </w:r>
      <w:r w:rsidRPr="00D048F2">
        <w:rPr>
          <w:b/>
        </w:rPr>
        <w:t>équence 4 :</w:t>
      </w:r>
    </w:p>
    <w:tbl>
      <w:tblPr>
        <w:tblStyle w:val="Grilledutableau"/>
        <w:tblW w:w="14669" w:type="dxa"/>
        <w:tblInd w:w="392" w:type="dxa"/>
        <w:tblLook w:val="04A0" w:firstRow="1" w:lastRow="0" w:firstColumn="1" w:lastColumn="0" w:noHBand="0" w:noVBand="1"/>
      </w:tblPr>
      <w:tblGrid>
        <w:gridCol w:w="7825"/>
        <w:gridCol w:w="6844"/>
      </w:tblGrid>
      <w:tr w:rsidR="00D048F2" w:rsidTr="00B45D0F">
        <w:trPr>
          <w:trHeight w:val="240"/>
        </w:trPr>
        <w:tc>
          <w:tcPr>
            <w:tcW w:w="7825" w:type="dxa"/>
          </w:tcPr>
          <w:p w:rsidR="00D048F2" w:rsidRPr="00D048F2" w:rsidRDefault="00D048F2" w:rsidP="001B43C5">
            <w:pPr>
              <w:rPr>
                <w:b/>
              </w:rPr>
            </w:pPr>
            <w:r w:rsidRPr="00D048F2">
              <w:rPr>
                <w:b/>
              </w:rPr>
              <w:t>Compétences :</w:t>
            </w:r>
          </w:p>
        </w:tc>
        <w:tc>
          <w:tcPr>
            <w:tcW w:w="6844" w:type="dxa"/>
          </w:tcPr>
          <w:p w:rsidR="00D048F2" w:rsidRPr="00D048F2" w:rsidRDefault="00D048F2" w:rsidP="00D048F2">
            <w:pPr>
              <w:rPr>
                <w:b/>
                <w:sz w:val="21"/>
                <w:szCs w:val="21"/>
              </w:rPr>
            </w:pPr>
            <w:r w:rsidRPr="00D048F2">
              <w:rPr>
                <w:b/>
                <w:sz w:val="21"/>
                <w:szCs w:val="21"/>
              </w:rPr>
              <w:t>Principales connaissances en lien avec la séquence :</w:t>
            </w:r>
          </w:p>
        </w:tc>
      </w:tr>
      <w:tr w:rsidR="00D048F2" w:rsidTr="00B45D0F">
        <w:trPr>
          <w:trHeight w:val="613"/>
        </w:trPr>
        <w:tc>
          <w:tcPr>
            <w:tcW w:w="7825" w:type="dxa"/>
          </w:tcPr>
          <w:p w:rsidR="00D048F2" w:rsidRDefault="000E38AC" w:rsidP="000E38AC">
            <w:r w:rsidRPr="000E38AC">
              <w:t>Analyser le besoin, l’organisation matérielle et fonctionnelle d’un produit par une démarche d’ingénierie système</w:t>
            </w:r>
          </w:p>
        </w:tc>
        <w:tc>
          <w:tcPr>
            <w:tcW w:w="6844" w:type="dxa"/>
          </w:tcPr>
          <w:p w:rsidR="00D048F2" w:rsidRDefault="00D048F2" w:rsidP="001B43C5"/>
        </w:tc>
      </w:tr>
      <w:tr w:rsidR="00D048F2" w:rsidTr="00B45D0F">
        <w:trPr>
          <w:trHeight w:val="707"/>
        </w:trPr>
        <w:tc>
          <w:tcPr>
            <w:tcW w:w="7825" w:type="dxa"/>
          </w:tcPr>
          <w:p w:rsidR="00D048F2" w:rsidRDefault="000E38AC" w:rsidP="001B43C5">
            <w:r w:rsidRPr="000E38AC">
              <w:t>Analyser et caractériser les échanges d’information d’un système avec un réseau de communication</w:t>
            </w:r>
          </w:p>
        </w:tc>
        <w:tc>
          <w:tcPr>
            <w:tcW w:w="6844" w:type="dxa"/>
          </w:tcPr>
          <w:p w:rsidR="00926385" w:rsidRDefault="00926385" w:rsidP="00926385">
            <w:r>
              <w:t xml:space="preserve">Architecture </w:t>
            </w:r>
            <w:proofErr w:type="spellStart"/>
            <w:r>
              <w:t>Client/Serveur</w:t>
            </w:r>
            <w:proofErr w:type="spellEnd"/>
            <w:r>
              <w:t xml:space="preserve">, cloud </w:t>
            </w:r>
          </w:p>
          <w:p w:rsidR="00926385" w:rsidRDefault="00926385" w:rsidP="00926385">
            <w:r>
              <w:t xml:space="preserve">Architecture des réseaux de communication </w:t>
            </w:r>
          </w:p>
          <w:p w:rsidR="00D048F2" w:rsidRDefault="00926385" w:rsidP="00CA5A7D">
            <w:r>
              <w:t>Débit/vitesse de transmission</w:t>
            </w:r>
          </w:p>
        </w:tc>
      </w:tr>
      <w:tr w:rsidR="00D048F2" w:rsidTr="00B45D0F">
        <w:trPr>
          <w:trHeight w:val="604"/>
        </w:trPr>
        <w:tc>
          <w:tcPr>
            <w:tcW w:w="7825" w:type="dxa"/>
          </w:tcPr>
          <w:p w:rsidR="00D048F2" w:rsidRDefault="000E38AC" w:rsidP="001B43C5">
            <w:r w:rsidRPr="000E38AC">
              <w:t>Analyser les principaux protocoles pour un réseau de communication et les supports matériels</w:t>
            </w:r>
          </w:p>
        </w:tc>
        <w:tc>
          <w:tcPr>
            <w:tcW w:w="6844" w:type="dxa"/>
          </w:tcPr>
          <w:p w:rsidR="00926385" w:rsidRDefault="00926385" w:rsidP="00926385">
            <w:r>
              <w:t xml:space="preserve">Protocoles, trames </w:t>
            </w:r>
          </w:p>
          <w:p w:rsidR="00D048F2" w:rsidRDefault="00926385" w:rsidP="00926385">
            <w:r>
              <w:t>Support filaire et sans fil</w:t>
            </w:r>
          </w:p>
        </w:tc>
      </w:tr>
      <w:tr w:rsidR="00D048F2" w:rsidTr="00B45D0F">
        <w:trPr>
          <w:trHeight w:val="947"/>
        </w:trPr>
        <w:tc>
          <w:tcPr>
            <w:tcW w:w="7825" w:type="dxa"/>
          </w:tcPr>
          <w:p w:rsidR="00D048F2" w:rsidRDefault="000E38AC" w:rsidP="000E38AC">
            <w:r>
              <w:t>Caractériser les échanges d’informations</w:t>
            </w:r>
          </w:p>
        </w:tc>
        <w:tc>
          <w:tcPr>
            <w:tcW w:w="6844" w:type="dxa"/>
          </w:tcPr>
          <w:p w:rsidR="00E8052C" w:rsidRDefault="00E8052C" w:rsidP="00E8052C">
            <w:r>
              <w:t xml:space="preserve">Natures et caractéristiques des signaux, des données, des supports de communication </w:t>
            </w:r>
          </w:p>
          <w:p w:rsidR="00E8052C" w:rsidRDefault="00E8052C" w:rsidP="00E8052C">
            <w:r>
              <w:t xml:space="preserve">Protocole, trame </w:t>
            </w:r>
          </w:p>
          <w:p w:rsidR="00D048F2" w:rsidRDefault="00E8052C" w:rsidP="00E8052C">
            <w:r>
              <w:t>Débit maximal, débit utile</w:t>
            </w:r>
          </w:p>
        </w:tc>
      </w:tr>
      <w:tr w:rsidR="00D048F2" w:rsidTr="00B45D0F">
        <w:trPr>
          <w:trHeight w:val="467"/>
        </w:trPr>
        <w:tc>
          <w:tcPr>
            <w:tcW w:w="7825" w:type="dxa"/>
          </w:tcPr>
          <w:p w:rsidR="00D048F2" w:rsidRDefault="000E38AC" w:rsidP="000E38AC">
            <w:r>
              <w:t>Instrumenter</w:t>
            </w:r>
            <w:r w:rsidRPr="000E38AC">
              <w:t xml:space="preserve"> tout ou partie d’un produit en vue de mesurer les performances</w:t>
            </w:r>
          </w:p>
        </w:tc>
        <w:tc>
          <w:tcPr>
            <w:tcW w:w="6844" w:type="dxa"/>
          </w:tcPr>
          <w:p w:rsidR="00D048F2" w:rsidRDefault="00D048F2" w:rsidP="001B43C5"/>
        </w:tc>
      </w:tr>
    </w:tbl>
    <w:p w:rsidR="006676BA" w:rsidRDefault="006676BA" w:rsidP="001B43C5"/>
    <w:p w:rsidR="00D048F2" w:rsidRPr="00D048F2" w:rsidRDefault="00D048F2" w:rsidP="00D048F2">
      <w:pPr>
        <w:tabs>
          <w:tab w:val="left" w:pos="284"/>
        </w:tabs>
        <w:rPr>
          <w:b/>
        </w:rPr>
      </w:pPr>
      <w:r>
        <w:tab/>
      </w:r>
      <w:r w:rsidR="006F6A48">
        <w:rPr>
          <w:b/>
        </w:rPr>
        <w:t>S</w:t>
      </w:r>
      <w:r w:rsidRPr="00D048F2">
        <w:rPr>
          <w:b/>
        </w:rPr>
        <w:t xml:space="preserve">équence </w:t>
      </w:r>
      <w:r>
        <w:rPr>
          <w:b/>
        </w:rPr>
        <w:t>5b</w:t>
      </w:r>
      <w:r w:rsidRPr="00D048F2">
        <w:rPr>
          <w:b/>
        </w:rPr>
        <w:t xml:space="preserve"> :</w:t>
      </w:r>
    </w:p>
    <w:tbl>
      <w:tblPr>
        <w:tblStyle w:val="Grilledutableau"/>
        <w:tblW w:w="14629" w:type="dxa"/>
        <w:tblInd w:w="392" w:type="dxa"/>
        <w:tblLook w:val="04A0" w:firstRow="1" w:lastRow="0" w:firstColumn="1" w:lastColumn="0" w:noHBand="0" w:noVBand="1"/>
      </w:tblPr>
      <w:tblGrid>
        <w:gridCol w:w="7825"/>
        <w:gridCol w:w="6804"/>
      </w:tblGrid>
      <w:tr w:rsidR="00D048F2" w:rsidTr="00B45D0F">
        <w:trPr>
          <w:trHeight w:val="351"/>
        </w:trPr>
        <w:tc>
          <w:tcPr>
            <w:tcW w:w="7825" w:type="dxa"/>
          </w:tcPr>
          <w:p w:rsidR="00D048F2" w:rsidRPr="00D048F2" w:rsidRDefault="00D048F2" w:rsidP="00295ADA">
            <w:pPr>
              <w:rPr>
                <w:b/>
              </w:rPr>
            </w:pPr>
            <w:r w:rsidRPr="00D048F2">
              <w:rPr>
                <w:b/>
              </w:rPr>
              <w:t>Compétences :</w:t>
            </w:r>
          </w:p>
        </w:tc>
        <w:tc>
          <w:tcPr>
            <w:tcW w:w="6804" w:type="dxa"/>
          </w:tcPr>
          <w:p w:rsidR="00D048F2" w:rsidRPr="00D048F2" w:rsidRDefault="00D048F2" w:rsidP="00295ADA">
            <w:pPr>
              <w:rPr>
                <w:b/>
                <w:sz w:val="21"/>
                <w:szCs w:val="21"/>
              </w:rPr>
            </w:pPr>
            <w:r w:rsidRPr="00D048F2">
              <w:rPr>
                <w:b/>
                <w:sz w:val="21"/>
                <w:szCs w:val="21"/>
              </w:rPr>
              <w:t>Principales connaissances en lien avec la séquence :</w:t>
            </w:r>
          </w:p>
        </w:tc>
      </w:tr>
      <w:tr w:rsidR="00D048F2" w:rsidTr="00B45D0F">
        <w:trPr>
          <w:trHeight w:val="626"/>
        </w:trPr>
        <w:tc>
          <w:tcPr>
            <w:tcW w:w="7825" w:type="dxa"/>
          </w:tcPr>
          <w:p w:rsidR="00D048F2" w:rsidRDefault="00587FF8" w:rsidP="00295ADA">
            <w:r w:rsidRPr="00587FF8">
              <w:t>Imaginer une solution originale, appropriée et esthétique</w:t>
            </w:r>
          </w:p>
        </w:tc>
        <w:tc>
          <w:tcPr>
            <w:tcW w:w="6804" w:type="dxa"/>
          </w:tcPr>
          <w:p w:rsidR="00587FF8" w:rsidRDefault="00587FF8" w:rsidP="00587FF8">
            <w:r>
              <w:t xml:space="preserve">Scénarios d’usage et expériences utilisateurs </w:t>
            </w:r>
          </w:p>
          <w:p w:rsidR="00D048F2" w:rsidRDefault="00587FF8" w:rsidP="00587FF8">
            <w:r>
              <w:t>Design d’interface et d’interaction</w:t>
            </w:r>
          </w:p>
        </w:tc>
      </w:tr>
      <w:tr w:rsidR="00D048F2" w:rsidTr="00B45D0F">
        <w:trPr>
          <w:trHeight w:val="562"/>
        </w:trPr>
        <w:tc>
          <w:tcPr>
            <w:tcW w:w="7825" w:type="dxa"/>
          </w:tcPr>
          <w:p w:rsidR="00D048F2" w:rsidRDefault="00587FF8" w:rsidP="004A1E9D">
            <w:r w:rsidRPr="00587FF8">
              <w:t>Instrumenter tout ou partie d’un produit en vue de mesurer les performances</w:t>
            </w:r>
          </w:p>
        </w:tc>
        <w:tc>
          <w:tcPr>
            <w:tcW w:w="6804" w:type="dxa"/>
          </w:tcPr>
          <w:p w:rsidR="00D048F2" w:rsidRDefault="00587FF8" w:rsidP="00295ADA">
            <w:r w:rsidRPr="00587FF8">
              <w:t>Paramétrage d’une chaîne d’acquisition</w:t>
            </w:r>
          </w:p>
        </w:tc>
      </w:tr>
      <w:tr w:rsidR="00D048F2" w:rsidTr="00B45D0F">
        <w:trPr>
          <w:trHeight w:val="555"/>
        </w:trPr>
        <w:tc>
          <w:tcPr>
            <w:tcW w:w="7825" w:type="dxa"/>
          </w:tcPr>
          <w:p w:rsidR="00D048F2" w:rsidRDefault="00587FF8" w:rsidP="00295ADA">
            <w:r w:rsidRPr="00587FF8">
              <w:t>Analyser le comportement d’un objet à partir d’une description à événements discrets</w:t>
            </w:r>
          </w:p>
        </w:tc>
        <w:tc>
          <w:tcPr>
            <w:tcW w:w="6804" w:type="dxa"/>
          </w:tcPr>
          <w:p w:rsidR="00D048F2" w:rsidRDefault="00587FF8" w:rsidP="00295ADA">
            <w:r w:rsidRPr="00587FF8">
              <w:t xml:space="preserve">Algorithme </w:t>
            </w:r>
          </w:p>
        </w:tc>
      </w:tr>
      <w:tr w:rsidR="00D048F2" w:rsidTr="00B45D0F">
        <w:trPr>
          <w:trHeight w:val="880"/>
        </w:trPr>
        <w:tc>
          <w:tcPr>
            <w:tcW w:w="7825" w:type="dxa"/>
          </w:tcPr>
          <w:p w:rsidR="00D048F2" w:rsidRDefault="00587FF8" w:rsidP="00295ADA">
            <w:r w:rsidRPr="00587FF8">
              <w:t>Analyser le traitement de l’information</w:t>
            </w:r>
          </w:p>
        </w:tc>
        <w:tc>
          <w:tcPr>
            <w:tcW w:w="6804" w:type="dxa"/>
          </w:tcPr>
          <w:p w:rsidR="00587FF8" w:rsidRDefault="00587FF8" w:rsidP="00587FF8">
            <w:r>
              <w:t xml:space="preserve">Algorithme, programme </w:t>
            </w:r>
          </w:p>
          <w:p w:rsidR="00587FF8" w:rsidRDefault="00587FF8" w:rsidP="00587FF8">
            <w:r>
              <w:t xml:space="preserve">Langage informatique </w:t>
            </w:r>
          </w:p>
          <w:p w:rsidR="00D048F2" w:rsidRDefault="00587FF8" w:rsidP="00014D0C">
            <w:r>
              <w:t>Notions sur l’intelligence artificielle</w:t>
            </w:r>
            <w:r w:rsidR="00FE4B98">
              <w:t xml:space="preserve"> </w:t>
            </w:r>
            <w:r w:rsidR="00FE4B98" w:rsidRPr="006471FD">
              <w:rPr>
                <w:rFonts w:ascii="Arial" w:hAnsi="Arial" w:cs="Arial"/>
                <w:i/>
                <w:color w:val="0000FF"/>
                <w:sz w:val="18"/>
                <w:szCs w:val="18"/>
              </w:rPr>
              <w:t>←</w:t>
            </w:r>
            <w:r w:rsidR="00FE4B98" w:rsidRPr="006471FD">
              <w:rPr>
                <w:i/>
                <w:color w:val="0000FF"/>
                <w:sz w:val="18"/>
                <w:szCs w:val="18"/>
              </w:rPr>
              <w:t xml:space="preserve"> plutôt en term</w:t>
            </w:r>
            <w:r w:rsidR="006471FD">
              <w:rPr>
                <w:i/>
                <w:color w:val="0000FF"/>
                <w:sz w:val="18"/>
                <w:szCs w:val="18"/>
              </w:rPr>
              <w:t>inale</w:t>
            </w:r>
          </w:p>
        </w:tc>
      </w:tr>
    </w:tbl>
    <w:p w:rsidR="00D048F2" w:rsidRDefault="00D048F2" w:rsidP="00D048F2"/>
    <w:p w:rsidR="00D048F2" w:rsidRPr="00D048F2" w:rsidRDefault="00D048F2" w:rsidP="00D048F2">
      <w:pPr>
        <w:tabs>
          <w:tab w:val="left" w:pos="284"/>
        </w:tabs>
        <w:rPr>
          <w:b/>
        </w:rPr>
      </w:pPr>
      <w:r>
        <w:lastRenderedPageBreak/>
        <w:tab/>
      </w:r>
      <w:r w:rsidR="006F6A48">
        <w:rPr>
          <w:b/>
        </w:rPr>
        <w:t>S</w:t>
      </w:r>
      <w:r w:rsidRPr="00D048F2">
        <w:rPr>
          <w:b/>
        </w:rPr>
        <w:t xml:space="preserve">équence </w:t>
      </w:r>
      <w:r>
        <w:rPr>
          <w:b/>
        </w:rPr>
        <w:t>6</w:t>
      </w:r>
      <w:r w:rsidRPr="00D048F2">
        <w:rPr>
          <w:b/>
        </w:rPr>
        <w:t xml:space="preserve"> :</w:t>
      </w:r>
    </w:p>
    <w:tbl>
      <w:tblPr>
        <w:tblStyle w:val="Grilledutableau"/>
        <w:tblW w:w="15014" w:type="dxa"/>
        <w:tblInd w:w="392" w:type="dxa"/>
        <w:tblLook w:val="04A0" w:firstRow="1" w:lastRow="0" w:firstColumn="1" w:lastColumn="0" w:noHBand="0" w:noVBand="1"/>
      </w:tblPr>
      <w:tblGrid>
        <w:gridCol w:w="7135"/>
        <w:gridCol w:w="7879"/>
      </w:tblGrid>
      <w:tr w:rsidR="00D048F2" w:rsidTr="00D05811">
        <w:trPr>
          <w:trHeight w:val="219"/>
        </w:trPr>
        <w:tc>
          <w:tcPr>
            <w:tcW w:w="7135" w:type="dxa"/>
          </w:tcPr>
          <w:p w:rsidR="00D048F2" w:rsidRPr="00D048F2" w:rsidRDefault="00D048F2" w:rsidP="00295ADA">
            <w:pPr>
              <w:rPr>
                <w:b/>
              </w:rPr>
            </w:pPr>
            <w:r w:rsidRPr="00D048F2">
              <w:rPr>
                <w:b/>
              </w:rPr>
              <w:t>Compétences :</w:t>
            </w:r>
          </w:p>
        </w:tc>
        <w:tc>
          <w:tcPr>
            <w:tcW w:w="7879" w:type="dxa"/>
          </w:tcPr>
          <w:p w:rsidR="00D048F2" w:rsidRPr="00D048F2" w:rsidRDefault="00D048F2" w:rsidP="00295ADA">
            <w:pPr>
              <w:rPr>
                <w:b/>
                <w:sz w:val="21"/>
                <w:szCs w:val="21"/>
              </w:rPr>
            </w:pPr>
            <w:r w:rsidRPr="00D048F2">
              <w:rPr>
                <w:b/>
                <w:sz w:val="21"/>
                <w:szCs w:val="21"/>
              </w:rPr>
              <w:t>Principales connaissances en lien avec la séquence :</w:t>
            </w:r>
          </w:p>
        </w:tc>
      </w:tr>
      <w:tr w:rsidR="00D048F2" w:rsidTr="00D05811">
        <w:trPr>
          <w:trHeight w:val="646"/>
        </w:trPr>
        <w:tc>
          <w:tcPr>
            <w:tcW w:w="7135" w:type="dxa"/>
          </w:tcPr>
          <w:p w:rsidR="00D048F2" w:rsidRDefault="00903D3E" w:rsidP="00295ADA">
            <w:r w:rsidRPr="00903D3E">
              <w:t>Analyser le besoin, l’organisation matérielle et fonctionnelle d’un produit par une démarche d’ingénierie système</w:t>
            </w:r>
          </w:p>
        </w:tc>
        <w:tc>
          <w:tcPr>
            <w:tcW w:w="7879" w:type="dxa"/>
          </w:tcPr>
          <w:p w:rsidR="00D048F2" w:rsidRDefault="00903D3E" w:rsidP="00903D3E">
            <w:r>
              <w:t>Diagrammes fonctionnels, définition des exigences et des critères associés, cas d’utilisations (en lecture), analyse structurelle</w:t>
            </w:r>
          </w:p>
        </w:tc>
      </w:tr>
      <w:tr w:rsidR="00D048F2" w:rsidTr="00D05811">
        <w:trPr>
          <w:trHeight w:val="427"/>
        </w:trPr>
        <w:tc>
          <w:tcPr>
            <w:tcW w:w="7135" w:type="dxa"/>
          </w:tcPr>
          <w:p w:rsidR="00D048F2" w:rsidRDefault="00903D3E" w:rsidP="00295ADA">
            <w:r w:rsidRPr="00903D3E">
              <w:t>Proposer et justifier des hypothèses ou simplification en vue d’une modélisation</w:t>
            </w:r>
          </w:p>
        </w:tc>
        <w:tc>
          <w:tcPr>
            <w:tcW w:w="7879" w:type="dxa"/>
          </w:tcPr>
          <w:p w:rsidR="00903D3E" w:rsidRDefault="00903D3E" w:rsidP="00903D3E">
            <w:r>
              <w:t xml:space="preserve">Hypothèses simplificatrices </w:t>
            </w:r>
          </w:p>
          <w:p w:rsidR="00D048F2" w:rsidRDefault="00903D3E" w:rsidP="00903D3E">
            <w:r>
              <w:t>Modélisation plane</w:t>
            </w:r>
          </w:p>
        </w:tc>
      </w:tr>
      <w:tr w:rsidR="00D048F2" w:rsidTr="00D05811">
        <w:trPr>
          <w:trHeight w:val="439"/>
        </w:trPr>
        <w:tc>
          <w:tcPr>
            <w:tcW w:w="7135" w:type="dxa"/>
          </w:tcPr>
          <w:p w:rsidR="00D048F2" w:rsidRDefault="00903D3E" w:rsidP="00295ADA">
            <w:r w:rsidRPr="00903D3E">
              <w:t>Modéliser sous une forme graphique une structure, un mécanisme ou un circuit</w:t>
            </w:r>
          </w:p>
        </w:tc>
        <w:tc>
          <w:tcPr>
            <w:tcW w:w="7879" w:type="dxa"/>
          </w:tcPr>
          <w:p w:rsidR="00903D3E" w:rsidRDefault="00903D3E" w:rsidP="00903D3E">
            <w:r>
              <w:t xml:space="preserve">Schéma cinématique </w:t>
            </w:r>
          </w:p>
          <w:p w:rsidR="00D048F2" w:rsidRDefault="00903D3E" w:rsidP="00903D3E">
            <w:r>
              <w:t>Graphe de liaisons et des actions mécaniques</w:t>
            </w:r>
          </w:p>
        </w:tc>
      </w:tr>
      <w:tr w:rsidR="00D048F2" w:rsidTr="00D05811">
        <w:trPr>
          <w:trHeight w:val="1306"/>
        </w:trPr>
        <w:tc>
          <w:tcPr>
            <w:tcW w:w="7135" w:type="dxa"/>
          </w:tcPr>
          <w:p w:rsidR="00903D3E" w:rsidRDefault="00903D3E" w:rsidP="00903D3E">
            <w:r>
              <w:t xml:space="preserve">Modéliser les mouvements </w:t>
            </w:r>
          </w:p>
          <w:p w:rsidR="00903D3E" w:rsidRDefault="00903D3E" w:rsidP="00903D3E">
            <w:r>
              <w:t xml:space="preserve">Modéliser les actions </w:t>
            </w:r>
            <w:r w:rsidR="003777FC">
              <w:t>mécaniques</w:t>
            </w:r>
          </w:p>
          <w:p w:rsidR="00D048F2" w:rsidRDefault="00D048F2" w:rsidP="00903D3E"/>
        </w:tc>
        <w:tc>
          <w:tcPr>
            <w:tcW w:w="7879" w:type="dxa"/>
          </w:tcPr>
          <w:p w:rsidR="00903D3E" w:rsidRDefault="00903D3E" w:rsidP="00903D3E">
            <w:r>
              <w:t xml:space="preserve">Trajectoires et mouvement </w:t>
            </w:r>
          </w:p>
          <w:p w:rsidR="00903D3E" w:rsidRDefault="00903D3E" w:rsidP="00903D3E">
            <w:r>
              <w:t xml:space="preserve">Liaisons </w:t>
            </w:r>
          </w:p>
          <w:p w:rsidR="00903D3E" w:rsidRDefault="00903D3E" w:rsidP="00903D3E">
            <w:r>
              <w:t xml:space="preserve">Torseurs cinématiques et d’actions mécaniques transmissibles, </w:t>
            </w:r>
          </w:p>
          <w:p w:rsidR="00D048F2" w:rsidRDefault="00903D3E" w:rsidP="00D05811">
            <w:r>
              <w:t>Réciprocité mouvement relatif/actions mécaniques associées</w:t>
            </w:r>
          </w:p>
        </w:tc>
      </w:tr>
      <w:tr w:rsidR="00D048F2" w:rsidTr="00D05811">
        <w:trPr>
          <w:trHeight w:val="427"/>
        </w:trPr>
        <w:tc>
          <w:tcPr>
            <w:tcW w:w="7135" w:type="dxa"/>
          </w:tcPr>
          <w:p w:rsidR="00D048F2" w:rsidRDefault="00903D3E" w:rsidP="00295ADA">
            <w:r>
              <w:t>Représenter un</w:t>
            </w:r>
            <w:r w:rsidR="00E815AF">
              <w:t>e</w:t>
            </w:r>
            <w:r>
              <w:t xml:space="preserve"> solution originale</w:t>
            </w:r>
          </w:p>
        </w:tc>
        <w:tc>
          <w:tcPr>
            <w:tcW w:w="7879" w:type="dxa"/>
          </w:tcPr>
          <w:p w:rsidR="00903D3E" w:rsidRDefault="00903D3E" w:rsidP="00903D3E">
            <w:r>
              <w:t xml:space="preserve">Outil numérique graphique </w:t>
            </w:r>
          </w:p>
          <w:p w:rsidR="00D048F2" w:rsidRDefault="00903D3E" w:rsidP="00903D3E">
            <w:r>
              <w:t>Modeleur volumique</w:t>
            </w:r>
          </w:p>
        </w:tc>
      </w:tr>
    </w:tbl>
    <w:p w:rsidR="00D05811" w:rsidRDefault="00D05811" w:rsidP="00D05811"/>
    <w:p w:rsidR="00D05811" w:rsidRDefault="00D05811" w:rsidP="00D05811">
      <w:r>
        <w:t xml:space="preserve">1.2- Interroger la commande institutionnelle pour rendre explicite les connaissances à examiner et les tâches associées. </w:t>
      </w:r>
    </w:p>
    <w:tbl>
      <w:tblPr>
        <w:tblStyle w:val="Grilledutableau"/>
        <w:tblpPr w:leftFromText="141" w:rightFromText="141" w:vertAnchor="text" w:horzAnchor="margin" w:tblpY="136"/>
        <w:tblW w:w="15730" w:type="dxa"/>
        <w:tblLook w:val="04A0" w:firstRow="1" w:lastRow="0" w:firstColumn="1" w:lastColumn="0" w:noHBand="0" w:noVBand="1"/>
      </w:tblPr>
      <w:tblGrid>
        <w:gridCol w:w="2993"/>
        <w:gridCol w:w="777"/>
        <w:gridCol w:w="873"/>
        <w:gridCol w:w="848"/>
        <w:gridCol w:w="5277"/>
        <w:gridCol w:w="4962"/>
      </w:tblGrid>
      <w:tr w:rsidR="00B45D0F" w:rsidTr="00B45D0F">
        <w:trPr>
          <w:trHeight w:val="278"/>
        </w:trPr>
        <w:tc>
          <w:tcPr>
            <w:tcW w:w="2993" w:type="dxa"/>
          </w:tcPr>
          <w:p w:rsidR="00B45D0F" w:rsidRDefault="00B45D0F" w:rsidP="002C7547">
            <w:pPr>
              <w:jc w:val="center"/>
            </w:pPr>
            <w:r>
              <w:t>Connaissances</w:t>
            </w:r>
          </w:p>
        </w:tc>
        <w:tc>
          <w:tcPr>
            <w:tcW w:w="777" w:type="dxa"/>
          </w:tcPr>
          <w:p w:rsidR="00B45D0F" w:rsidRPr="00B45D0F" w:rsidRDefault="00B45D0F" w:rsidP="00390F6A">
            <w:pPr>
              <w:jc w:val="center"/>
              <w:rPr>
                <w:sz w:val="16"/>
                <w:szCs w:val="16"/>
              </w:rPr>
            </w:pPr>
            <w:r w:rsidRPr="00B45D0F">
              <w:rPr>
                <w:sz w:val="16"/>
                <w:szCs w:val="16"/>
              </w:rPr>
              <w:t>Analyser</w:t>
            </w:r>
          </w:p>
        </w:tc>
        <w:tc>
          <w:tcPr>
            <w:tcW w:w="873" w:type="dxa"/>
          </w:tcPr>
          <w:p w:rsidR="00B45D0F" w:rsidRPr="00B45D0F" w:rsidRDefault="00B45D0F" w:rsidP="00390F6A">
            <w:pPr>
              <w:jc w:val="center"/>
              <w:rPr>
                <w:sz w:val="16"/>
                <w:szCs w:val="16"/>
              </w:rPr>
            </w:pPr>
            <w:r w:rsidRPr="00B45D0F">
              <w:rPr>
                <w:sz w:val="16"/>
                <w:szCs w:val="16"/>
              </w:rPr>
              <w:t>Modéliser</w:t>
            </w:r>
          </w:p>
        </w:tc>
        <w:tc>
          <w:tcPr>
            <w:tcW w:w="848" w:type="dxa"/>
            <w:shd w:val="clear" w:color="auto" w:fill="auto"/>
          </w:tcPr>
          <w:p w:rsidR="00B45D0F" w:rsidRPr="00B45D0F" w:rsidRDefault="00B45D0F" w:rsidP="00390F6A">
            <w:pPr>
              <w:jc w:val="center"/>
              <w:rPr>
                <w:sz w:val="16"/>
                <w:szCs w:val="16"/>
              </w:rPr>
            </w:pPr>
            <w:r w:rsidRPr="00B45D0F">
              <w:rPr>
                <w:sz w:val="16"/>
                <w:szCs w:val="16"/>
              </w:rPr>
              <w:t>Valider</w:t>
            </w:r>
          </w:p>
        </w:tc>
        <w:tc>
          <w:tcPr>
            <w:tcW w:w="5277" w:type="dxa"/>
          </w:tcPr>
          <w:p w:rsidR="00B45D0F" w:rsidRDefault="00B45D0F" w:rsidP="002C7547">
            <w:pPr>
              <w:jc w:val="center"/>
            </w:pPr>
            <w:r>
              <w:t>Limites de connaissance</w:t>
            </w:r>
          </w:p>
        </w:tc>
        <w:tc>
          <w:tcPr>
            <w:tcW w:w="4962" w:type="dxa"/>
          </w:tcPr>
          <w:p w:rsidR="00B45D0F" w:rsidRDefault="00B45D0F" w:rsidP="002C7547">
            <w:pPr>
              <w:jc w:val="center"/>
            </w:pPr>
            <w:r>
              <w:t>Tâches associées</w:t>
            </w:r>
          </w:p>
        </w:tc>
      </w:tr>
      <w:tr w:rsidR="00B45D0F" w:rsidTr="00B45D0F">
        <w:trPr>
          <w:trHeight w:val="699"/>
        </w:trPr>
        <w:tc>
          <w:tcPr>
            <w:tcW w:w="2993" w:type="dxa"/>
          </w:tcPr>
          <w:p w:rsidR="00B45D0F" w:rsidRDefault="00B45D0F" w:rsidP="002C7547">
            <w:r>
              <w:t xml:space="preserve">Natures et caractéristiques des signaux, des données, des supports de communication </w:t>
            </w:r>
          </w:p>
        </w:tc>
        <w:tc>
          <w:tcPr>
            <w:tcW w:w="777" w:type="dxa"/>
          </w:tcPr>
          <w:p w:rsidR="00B45D0F" w:rsidRDefault="00373F9D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5277" w:type="dxa"/>
          </w:tcPr>
          <w:p w:rsidR="009B4FE4" w:rsidRDefault="00EF0F45" w:rsidP="009B4FE4">
            <w:r>
              <w:t>Signaux analogique, numérique, logique (TOR).</w:t>
            </w:r>
          </w:p>
          <w:p w:rsidR="00EF0F45" w:rsidRPr="00EF0F45" w:rsidRDefault="00EF0F45" w:rsidP="009B4FE4">
            <w:pPr>
              <w:rPr>
                <w:sz w:val="8"/>
                <w:szCs w:val="8"/>
              </w:rPr>
            </w:pPr>
          </w:p>
          <w:p w:rsidR="00494E4C" w:rsidRDefault="00EF0F45" w:rsidP="009B4FE4">
            <w:r>
              <w:t>Amplitude</w:t>
            </w:r>
            <w:r w:rsidR="00494E4C">
              <w:t xml:space="preserve">, valeur minimale, valeur maximale </w:t>
            </w:r>
            <w:r>
              <w:t>d'un signal</w:t>
            </w:r>
            <w:r w:rsidR="00494E4C">
              <w:t>.</w:t>
            </w:r>
          </w:p>
          <w:p w:rsidR="00494E4C" w:rsidRPr="00494E4C" w:rsidRDefault="00494E4C" w:rsidP="009B4FE4">
            <w:pPr>
              <w:rPr>
                <w:sz w:val="8"/>
                <w:szCs w:val="8"/>
              </w:rPr>
            </w:pPr>
          </w:p>
          <w:p w:rsidR="00EF0F45" w:rsidRDefault="00494E4C" w:rsidP="009B4FE4">
            <w:r>
              <w:t>C</w:t>
            </w:r>
            <w:r w:rsidR="00373F9D">
              <w:t xml:space="preserve">aractéristiques temporelles </w:t>
            </w:r>
            <w:r>
              <w:t xml:space="preserve">d'un signal </w:t>
            </w:r>
            <w:r w:rsidR="001E0099">
              <w:t>(</w:t>
            </w:r>
            <w:r w:rsidR="001221BA">
              <w:t xml:space="preserve">ex : </w:t>
            </w:r>
            <w:r w:rsidR="001E0099">
              <w:t>durée d'un</w:t>
            </w:r>
            <w:r w:rsidR="00437B9B">
              <w:t xml:space="preserve"> bit</w:t>
            </w:r>
            <w:r w:rsidR="001E0099">
              <w:t>)</w:t>
            </w:r>
            <w:r w:rsidR="00437B9B">
              <w:t>.</w:t>
            </w:r>
          </w:p>
          <w:p w:rsidR="00EF0F45" w:rsidRPr="00EF0F45" w:rsidRDefault="00EF0F45" w:rsidP="009B4FE4">
            <w:pPr>
              <w:rPr>
                <w:sz w:val="8"/>
                <w:szCs w:val="8"/>
              </w:rPr>
            </w:pPr>
          </w:p>
          <w:p w:rsidR="00437B9B" w:rsidRDefault="00437B9B" w:rsidP="009B4FE4">
            <w:r>
              <w:t xml:space="preserve">Signaux numériques utilisant le codage NRZ </w:t>
            </w:r>
            <w:r w:rsidR="001E79CF">
              <w:t>ou</w:t>
            </w:r>
            <w:r>
              <w:t xml:space="preserve"> le codage Manchester.</w:t>
            </w:r>
          </w:p>
          <w:p w:rsidR="00437B9B" w:rsidRPr="00437B9B" w:rsidRDefault="00437B9B" w:rsidP="009B4FE4">
            <w:pPr>
              <w:rPr>
                <w:sz w:val="8"/>
                <w:szCs w:val="8"/>
              </w:rPr>
            </w:pPr>
          </w:p>
          <w:p w:rsidR="002F2A4B" w:rsidRDefault="00EF0F45" w:rsidP="00437B9B">
            <w:r>
              <w:t>Données numériques codées en représentation binaire, hexadécimale, décimale, ASCII.</w:t>
            </w:r>
          </w:p>
        </w:tc>
        <w:tc>
          <w:tcPr>
            <w:tcW w:w="4962" w:type="dxa"/>
          </w:tcPr>
          <w:p w:rsidR="00EF0F45" w:rsidRDefault="00EF0F45" w:rsidP="002C7547">
            <w:r>
              <w:t>Identifier la nature d'un signal</w:t>
            </w:r>
            <w:r w:rsidR="00EB784E">
              <w:t xml:space="preserve"> à partir d'un chronogramme / oscillogramme fourni</w:t>
            </w:r>
            <w:r>
              <w:t>.</w:t>
            </w:r>
          </w:p>
          <w:p w:rsidR="00EB784E" w:rsidRPr="00EB784E" w:rsidRDefault="00EB784E" w:rsidP="002C7547">
            <w:pPr>
              <w:rPr>
                <w:sz w:val="8"/>
                <w:szCs w:val="8"/>
              </w:rPr>
            </w:pPr>
          </w:p>
          <w:p w:rsidR="00EB784E" w:rsidRDefault="00EB784E" w:rsidP="00EB784E">
            <w:r>
              <w:t>Identifier les caractéristiques d'un signal à partir d'un chronogramme / oscillogramme fourni.</w:t>
            </w:r>
          </w:p>
          <w:p w:rsidR="00EB784E" w:rsidRPr="00EB784E" w:rsidRDefault="00EB784E" w:rsidP="00EB784E">
            <w:pPr>
              <w:rPr>
                <w:sz w:val="8"/>
                <w:szCs w:val="8"/>
              </w:rPr>
            </w:pPr>
          </w:p>
          <w:p w:rsidR="00EB784E" w:rsidRDefault="00EB784E" w:rsidP="00EB784E">
            <w:r>
              <w:t>Extraire les données</w:t>
            </w:r>
            <w:r w:rsidR="00D96F2C">
              <w:t xml:space="preserve"> </w:t>
            </w:r>
            <w:r w:rsidR="00631E1E">
              <w:t>contenues dans</w:t>
            </w:r>
            <w:r w:rsidR="001D2D56">
              <w:t xml:space="preserve"> un </w:t>
            </w:r>
            <w:r>
              <w:t>signal à partir d'un chronogramme / oscillogramme fourni.</w:t>
            </w:r>
          </w:p>
          <w:p w:rsidR="00EB784E" w:rsidRPr="00EB784E" w:rsidRDefault="00EB784E" w:rsidP="00EB784E">
            <w:pPr>
              <w:rPr>
                <w:sz w:val="8"/>
                <w:szCs w:val="8"/>
              </w:rPr>
            </w:pPr>
          </w:p>
          <w:p w:rsidR="00494E4C" w:rsidRDefault="00EB784E" w:rsidP="00494E4C">
            <w:r>
              <w:t>Convertir les données dans différentes</w:t>
            </w:r>
            <w:r w:rsidR="00494E4C">
              <w:t xml:space="preserve"> </w:t>
            </w:r>
          </w:p>
          <w:p w:rsidR="004A34E1" w:rsidRDefault="000E2368" w:rsidP="00494E4C">
            <w:r>
              <w:t>r</w:t>
            </w:r>
            <w:r w:rsidR="00EB784E">
              <w:t>eprésentations</w:t>
            </w:r>
            <w:r w:rsidR="00D96F2C">
              <w:t xml:space="preserve"> </w:t>
            </w:r>
            <w:r>
              <w:t xml:space="preserve">numériques </w:t>
            </w:r>
            <w:r w:rsidR="00EB784E">
              <w:t>(binaire,</w:t>
            </w:r>
            <w:r w:rsidR="001D2D56">
              <w:t xml:space="preserve"> hexadécimale, décimale, ASCII).</w:t>
            </w:r>
          </w:p>
        </w:tc>
      </w:tr>
      <w:tr w:rsidR="004A34E1" w:rsidTr="00390F6A">
        <w:trPr>
          <w:trHeight w:val="262"/>
        </w:trPr>
        <w:tc>
          <w:tcPr>
            <w:tcW w:w="2993" w:type="dxa"/>
            <w:shd w:val="clear" w:color="auto" w:fill="FFFFFF" w:themeFill="background1"/>
          </w:tcPr>
          <w:p w:rsidR="00B45D0F" w:rsidRPr="00390F6A" w:rsidRDefault="00B45D0F" w:rsidP="002C7547">
            <w:r w:rsidRPr="00390F6A">
              <w:t>Architecture des réseaux de communication</w:t>
            </w:r>
          </w:p>
        </w:tc>
        <w:tc>
          <w:tcPr>
            <w:tcW w:w="777" w:type="dxa"/>
            <w:shd w:val="clear" w:color="auto" w:fill="FFFFFF" w:themeFill="background1"/>
          </w:tcPr>
          <w:p w:rsidR="00B45D0F" w:rsidRPr="00390F6A" w:rsidRDefault="00254357" w:rsidP="00390F6A">
            <w:pPr>
              <w:jc w:val="center"/>
            </w:pPr>
            <w:r w:rsidRPr="00390F6A">
              <w:t>x</w:t>
            </w:r>
          </w:p>
        </w:tc>
        <w:tc>
          <w:tcPr>
            <w:tcW w:w="873" w:type="dxa"/>
            <w:shd w:val="clear" w:color="auto" w:fill="FFFFFF" w:themeFill="background1"/>
          </w:tcPr>
          <w:p w:rsidR="00B45D0F" w:rsidRPr="00390F6A" w:rsidRDefault="00B45D0F" w:rsidP="00390F6A">
            <w:pPr>
              <w:jc w:val="center"/>
            </w:pPr>
          </w:p>
        </w:tc>
        <w:tc>
          <w:tcPr>
            <w:tcW w:w="848" w:type="dxa"/>
            <w:shd w:val="clear" w:color="auto" w:fill="FFFFFF" w:themeFill="background1"/>
          </w:tcPr>
          <w:p w:rsidR="00B45D0F" w:rsidRPr="00390F6A" w:rsidRDefault="00B45D0F" w:rsidP="00390F6A">
            <w:pPr>
              <w:jc w:val="center"/>
            </w:pPr>
          </w:p>
        </w:tc>
        <w:tc>
          <w:tcPr>
            <w:tcW w:w="5277" w:type="dxa"/>
            <w:shd w:val="clear" w:color="auto" w:fill="FFFFFF" w:themeFill="background1"/>
          </w:tcPr>
          <w:p w:rsidR="00AB7C9F" w:rsidRDefault="00AB7C9F" w:rsidP="002C7547">
            <w:r>
              <w:t xml:space="preserve">Liaison point à point </w:t>
            </w:r>
            <w:r w:rsidRPr="00C823BF">
              <w:rPr>
                <w:i/>
                <w:color w:val="0000FF"/>
              </w:rPr>
              <w:t>(avant d'aborder les réseaux)</w:t>
            </w:r>
            <w:r w:rsidR="00E24FB4">
              <w:t xml:space="preserve"> </w:t>
            </w:r>
            <w:r>
              <w:t>:</w:t>
            </w:r>
          </w:p>
          <w:p w:rsidR="00AB7C9F" w:rsidRDefault="00AB7C9F" w:rsidP="002C7547">
            <w:r>
              <w:t>- liaison parallèle, liaison série</w:t>
            </w:r>
          </w:p>
          <w:p w:rsidR="00AB7C9F" w:rsidRDefault="00AB7C9F" w:rsidP="002C7547">
            <w:r>
              <w:t>- mode de transmission (asynchrone, synchrone)</w:t>
            </w:r>
          </w:p>
          <w:p w:rsidR="00C823BF" w:rsidRDefault="00AB7C9F" w:rsidP="002C7547">
            <w:r>
              <w:t>- sens de transfert (simplex, semi-duplex, duplex)</w:t>
            </w:r>
          </w:p>
          <w:p w:rsidR="00943B3C" w:rsidRDefault="00C823BF" w:rsidP="002C7547">
            <w:r>
              <w:t>- détection des erreurs de transmission</w:t>
            </w:r>
            <w:r w:rsidR="00494E4C">
              <w:t>.</w:t>
            </w:r>
          </w:p>
          <w:p w:rsidR="00437B9B" w:rsidRPr="00437B9B" w:rsidRDefault="00437B9B" w:rsidP="002C7547">
            <w:pPr>
              <w:rPr>
                <w:sz w:val="8"/>
                <w:szCs w:val="8"/>
              </w:rPr>
            </w:pPr>
          </w:p>
          <w:p w:rsidR="00B45D0F" w:rsidRDefault="00720E9B" w:rsidP="002C7547">
            <w:r>
              <w:t>Réseau de terrain (</w:t>
            </w:r>
            <w:r w:rsidR="00AB7C9F">
              <w:t xml:space="preserve">ex : </w:t>
            </w:r>
            <w:r>
              <w:t>Bus CAN)</w:t>
            </w:r>
            <w:r w:rsidR="00437B9B">
              <w:t>.</w:t>
            </w:r>
          </w:p>
          <w:p w:rsidR="00437B9B" w:rsidRPr="00437B9B" w:rsidRDefault="00437B9B" w:rsidP="002C7547">
            <w:pPr>
              <w:rPr>
                <w:sz w:val="8"/>
                <w:szCs w:val="8"/>
              </w:rPr>
            </w:pPr>
          </w:p>
          <w:p w:rsidR="00AB7C9F" w:rsidRDefault="00720E9B" w:rsidP="00AB7C9F">
            <w:r>
              <w:t>Réseau internet</w:t>
            </w:r>
            <w:r w:rsidR="00AF322F">
              <w:t xml:space="preserve"> :</w:t>
            </w:r>
          </w:p>
          <w:p w:rsidR="00AF322F" w:rsidRDefault="009B4FE4" w:rsidP="009B4FE4">
            <w:r>
              <w:lastRenderedPageBreak/>
              <w:t>- taille</w:t>
            </w:r>
            <w:r w:rsidR="001221BA">
              <w:t>s</w:t>
            </w:r>
            <w:r>
              <w:t xml:space="preserve"> : </w:t>
            </w:r>
            <w:r w:rsidR="00AF322F">
              <w:t>LAN, MAN, WAN</w:t>
            </w:r>
          </w:p>
          <w:p w:rsidR="00844024" w:rsidRDefault="009B4FE4" w:rsidP="00C070FE">
            <w:r>
              <w:t>- topologie</w:t>
            </w:r>
            <w:r w:rsidR="001221BA">
              <w:t>s</w:t>
            </w:r>
            <w:r>
              <w:t xml:space="preserve"> : bus, étoile, anneau, maillée</w:t>
            </w:r>
          </w:p>
          <w:p w:rsidR="00C823BF" w:rsidRDefault="00437B9B" w:rsidP="00C070FE">
            <w:r>
              <w:t>-</w:t>
            </w:r>
            <w:r w:rsidR="001E79CF">
              <w:t xml:space="preserve"> principaux équipements d'interconnexion (répéteur, </w:t>
            </w:r>
          </w:p>
          <w:p w:rsidR="00437B9B" w:rsidRDefault="00C823BF" w:rsidP="00C070FE">
            <w:r>
              <w:t xml:space="preserve">  </w:t>
            </w:r>
            <w:proofErr w:type="gramStart"/>
            <w:r w:rsidR="001E79CF">
              <w:t>concentrateur</w:t>
            </w:r>
            <w:proofErr w:type="gramEnd"/>
            <w:r w:rsidR="001E79CF">
              <w:t>, routeur, etc.)</w:t>
            </w:r>
          </w:p>
          <w:p w:rsidR="001E79CF" w:rsidRDefault="001E79CF" w:rsidP="00C070FE">
            <w:r>
              <w:t>- architecture</w:t>
            </w:r>
            <w:r w:rsidR="001E0099">
              <w:t>s</w:t>
            </w:r>
            <w:r>
              <w:t xml:space="preserve"> en couche</w:t>
            </w:r>
            <w:r w:rsidR="001E0099">
              <w:t>s</w:t>
            </w:r>
            <w:r>
              <w:t xml:space="preserve"> (modèle OSI, modèle TCP/IP)</w:t>
            </w:r>
          </w:p>
          <w:p w:rsidR="001E79CF" w:rsidRPr="00C823BF" w:rsidRDefault="001E79CF" w:rsidP="00C823BF">
            <w:pPr>
              <w:rPr>
                <w:i/>
              </w:rPr>
            </w:pPr>
            <w:r>
              <w:t xml:space="preserve">   </w:t>
            </w:r>
            <w:r w:rsidRPr="00C823BF">
              <w:rPr>
                <w:i/>
                <w:color w:val="0000FF"/>
              </w:rPr>
              <w:t>(à peine abo</w:t>
            </w:r>
            <w:r w:rsidR="00C823BF" w:rsidRPr="00C823BF">
              <w:rPr>
                <w:i/>
                <w:color w:val="0000FF"/>
              </w:rPr>
              <w:t>rdé</w:t>
            </w:r>
            <w:r w:rsidRPr="00C823BF">
              <w:rPr>
                <w:i/>
                <w:color w:val="0000FF"/>
              </w:rPr>
              <w:t>)</w:t>
            </w:r>
          </w:p>
        </w:tc>
        <w:tc>
          <w:tcPr>
            <w:tcW w:w="4962" w:type="dxa"/>
            <w:shd w:val="clear" w:color="auto" w:fill="FFFFFF" w:themeFill="background1"/>
          </w:tcPr>
          <w:p w:rsidR="001D2D56" w:rsidRDefault="001D2D56" w:rsidP="002C7547">
            <w:r>
              <w:lastRenderedPageBreak/>
              <w:t>Donner les caractéristiques d'une liaison point à point.</w:t>
            </w:r>
          </w:p>
          <w:p w:rsidR="00B45D0F" w:rsidRPr="001D2D56" w:rsidRDefault="00B45D0F" w:rsidP="002C7547">
            <w:pPr>
              <w:rPr>
                <w:sz w:val="8"/>
                <w:szCs w:val="8"/>
              </w:rPr>
            </w:pPr>
          </w:p>
          <w:p w:rsidR="001D2D56" w:rsidRDefault="001D2D56" w:rsidP="001D2D56">
            <w:r>
              <w:t>Donner les caractéristiques d'un réseau de terrain.</w:t>
            </w:r>
          </w:p>
          <w:p w:rsidR="001D2D56" w:rsidRPr="001D2D56" w:rsidRDefault="001D2D56" w:rsidP="001D2D56">
            <w:pPr>
              <w:rPr>
                <w:sz w:val="8"/>
                <w:szCs w:val="8"/>
              </w:rPr>
            </w:pPr>
          </w:p>
          <w:p w:rsidR="001D2D56" w:rsidRDefault="001D2D56" w:rsidP="001D2D56">
            <w:r>
              <w:t>Donner les caractéristiques d'un réseau informatique.</w:t>
            </w:r>
          </w:p>
          <w:p w:rsidR="001D2D56" w:rsidRPr="00390F6A" w:rsidRDefault="001D2D56" w:rsidP="002C7547"/>
        </w:tc>
      </w:tr>
      <w:tr w:rsidR="00B45D0F" w:rsidTr="00B45D0F">
        <w:trPr>
          <w:trHeight w:val="278"/>
        </w:trPr>
        <w:tc>
          <w:tcPr>
            <w:tcW w:w="2993" w:type="dxa"/>
          </w:tcPr>
          <w:p w:rsidR="00B45D0F" w:rsidRDefault="00B45D0F" w:rsidP="002C7547">
            <w:r w:rsidRPr="00497596">
              <w:t>Support filaire et sans fil</w:t>
            </w:r>
          </w:p>
        </w:tc>
        <w:tc>
          <w:tcPr>
            <w:tcW w:w="777" w:type="dxa"/>
          </w:tcPr>
          <w:p w:rsidR="00B45D0F" w:rsidRDefault="00B45D0F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B45D0F" w:rsidP="00390F6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B45D0F" w:rsidRDefault="00B45D0F" w:rsidP="00390F6A">
            <w:pPr>
              <w:jc w:val="center"/>
            </w:pPr>
          </w:p>
        </w:tc>
        <w:tc>
          <w:tcPr>
            <w:tcW w:w="5277" w:type="dxa"/>
          </w:tcPr>
          <w:p w:rsidR="00720E9B" w:rsidRDefault="0086477B" w:rsidP="00720E9B">
            <w:r>
              <w:t>Support</w:t>
            </w:r>
            <w:r w:rsidR="00AB3F85">
              <w:t>s</w:t>
            </w:r>
            <w:r>
              <w:t xml:space="preserve"> filaire</w:t>
            </w:r>
            <w:r w:rsidR="00AB3F85">
              <w:t>s</w:t>
            </w:r>
            <w:r>
              <w:t xml:space="preserve"> : c</w:t>
            </w:r>
            <w:r w:rsidR="00720E9B">
              <w:t>âble coaxial</w:t>
            </w:r>
            <w:r w:rsidR="00264EC5">
              <w:t>, p</w:t>
            </w:r>
            <w:r w:rsidR="00720E9B">
              <w:t>aire torsadée</w:t>
            </w:r>
            <w:r>
              <w:t>, f</w:t>
            </w:r>
            <w:r w:rsidR="00720E9B">
              <w:t>ibre optique</w:t>
            </w:r>
            <w:r w:rsidR="00AB3F85">
              <w:t>.</w:t>
            </w:r>
          </w:p>
          <w:p w:rsidR="00B45D0F" w:rsidRDefault="0086477B" w:rsidP="00AB3F85">
            <w:r>
              <w:t>Support</w:t>
            </w:r>
            <w:r w:rsidR="00AB3F85">
              <w:t>s</w:t>
            </w:r>
            <w:r>
              <w:t xml:space="preserve"> sans fil : liaison infrarouge, faisceaux hertziens (l</w:t>
            </w:r>
            <w:r w:rsidR="00720E9B">
              <w:t>ia</w:t>
            </w:r>
            <w:r w:rsidR="00264EC5">
              <w:t>i</w:t>
            </w:r>
            <w:r w:rsidR="00720E9B">
              <w:t xml:space="preserve">son </w:t>
            </w:r>
            <w:r w:rsidR="00264EC5">
              <w:t xml:space="preserve">Bluetooth, liaison </w:t>
            </w:r>
            <w:r>
              <w:t>Wi-Fi</w:t>
            </w:r>
            <w:r w:rsidR="00264EC5">
              <w:t>, liaison satellite</w:t>
            </w:r>
            <w:r>
              <w:t>)</w:t>
            </w:r>
            <w:r w:rsidR="00AB3F85">
              <w:t>.</w:t>
            </w:r>
          </w:p>
        </w:tc>
        <w:tc>
          <w:tcPr>
            <w:tcW w:w="4962" w:type="dxa"/>
            <w:vMerge w:val="restart"/>
          </w:tcPr>
          <w:p w:rsidR="00AB3F85" w:rsidRDefault="002326E6" w:rsidP="00295ADA">
            <w:r>
              <w:t>Caractériser</w:t>
            </w:r>
            <w:r w:rsidR="00997567">
              <w:t xml:space="preserve"> la nature d'</w:t>
            </w:r>
            <w:r w:rsidR="00AB3F85">
              <w:t>un support de transmission.</w:t>
            </w:r>
          </w:p>
          <w:p w:rsidR="005E437C" w:rsidRPr="005E437C" w:rsidRDefault="005E437C" w:rsidP="00295ADA">
            <w:pPr>
              <w:rPr>
                <w:sz w:val="8"/>
                <w:szCs w:val="8"/>
              </w:rPr>
            </w:pPr>
          </w:p>
          <w:p w:rsidR="00997567" w:rsidRDefault="005E437C" w:rsidP="00295ADA">
            <w:r>
              <w:t>Donner les avantages et les inconvénients d'un support de transmission.</w:t>
            </w:r>
          </w:p>
          <w:p w:rsidR="002326E6" w:rsidRPr="004F71FA" w:rsidRDefault="002326E6" w:rsidP="00295ADA">
            <w:pPr>
              <w:rPr>
                <w:sz w:val="8"/>
                <w:szCs w:val="8"/>
              </w:rPr>
            </w:pPr>
          </w:p>
          <w:p w:rsidR="00C070FE" w:rsidRDefault="00C070FE" w:rsidP="00295ADA">
            <w:r>
              <w:t>Identifier la donnée contenue dans une trame série RS232.</w:t>
            </w:r>
          </w:p>
          <w:p w:rsidR="00511371" w:rsidRPr="00511371" w:rsidRDefault="00511371" w:rsidP="00295ADA">
            <w:pPr>
              <w:rPr>
                <w:sz w:val="8"/>
                <w:szCs w:val="8"/>
              </w:rPr>
            </w:pPr>
          </w:p>
          <w:p w:rsidR="00724868" w:rsidRDefault="00724868" w:rsidP="00724868">
            <w:r w:rsidRPr="00724868">
              <w:rPr>
                <w:rFonts w:cs="Arial"/>
              </w:rPr>
              <w:t>À</w:t>
            </w:r>
            <w:r w:rsidRPr="00724868">
              <w:t xml:space="preserve"> </w:t>
            </w:r>
            <w:r>
              <w:t>partir d'une trame série RS232 avec bit de parité, dire si une erreur de transmission a été détectée.</w:t>
            </w:r>
          </w:p>
          <w:p w:rsidR="00724868" w:rsidRPr="004F71FA" w:rsidRDefault="00724868" w:rsidP="00724868">
            <w:pPr>
              <w:rPr>
                <w:sz w:val="8"/>
                <w:szCs w:val="8"/>
              </w:rPr>
            </w:pPr>
          </w:p>
          <w:p w:rsidR="00511371" w:rsidRDefault="0012267B" w:rsidP="00511371">
            <w:r>
              <w:t>Déterminer</w:t>
            </w:r>
            <w:r w:rsidR="00511371">
              <w:t xml:space="preserve"> la durée d'émission d'une trame.</w:t>
            </w:r>
          </w:p>
          <w:p w:rsidR="00511371" w:rsidRPr="00511371" w:rsidRDefault="00511371" w:rsidP="00511371">
            <w:pPr>
              <w:rPr>
                <w:sz w:val="8"/>
                <w:szCs w:val="8"/>
              </w:rPr>
            </w:pPr>
          </w:p>
          <w:p w:rsidR="00511371" w:rsidRDefault="0012267B" w:rsidP="00511371">
            <w:r>
              <w:t xml:space="preserve">Déterminer </w:t>
            </w:r>
            <w:r w:rsidR="00511371">
              <w:t>le nombre de trames transmises par seconde.</w:t>
            </w:r>
          </w:p>
          <w:p w:rsidR="00511371" w:rsidRPr="004F71FA" w:rsidRDefault="00511371" w:rsidP="00511371">
            <w:pPr>
              <w:rPr>
                <w:sz w:val="8"/>
                <w:szCs w:val="8"/>
              </w:rPr>
            </w:pPr>
          </w:p>
          <w:p w:rsidR="008721AF" w:rsidRPr="008721AF" w:rsidRDefault="001C01C5" w:rsidP="008721AF">
            <w:r>
              <w:t>Déterminer la valeur de l'identificateur d'une trame Bus CAN</w:t>
            </w:r>
            <w:r w:rsidR="0062646C">
              <w:t>.</w:t>
            </w:r>
          </w:p>
          <w:p w:rsidR="005E437C" w:rsidRPr="005E437C" w:rsidRDefault="005E437C" w:rsidP="00295ADA">
            <w:pPr>
              <w:rPr>
                <w:sz w:val="8"/>
                <w:szCs w:val="8"/>
              </w:rPr>
            </w:pPr>
          </w:p>
          <w:p w:rsidR="0062646C" w:rsidRDefault="0062646C" w:rsidP="00295ADA">
            <w:r>
              <w:t>Déterminer si une trame Bus CAN est une trame de données ou une trame de requête.</w:t>
            </w:r>
          </w:p>
          <w:p w:rsidR="000E2368" w:rsidRPr="000E2368" w:rsidRDefault="000E2368" w:rsidP="00295ADA">
            <w:pPr>
              <w:rPr>
                <w:sz w:val="8"/>
                <w:szCs w:val="8"/>
              </w:rPr>
            </w:pPr>
          </w:p>
          <w:p w:rsidR="000E2368" w:rsidRDefault="000E2368" w:rsidP="00295ADA">
            <w:r>
              <w:t xml:space="preserve">Distinguer un Bus CAN de type </w:t>
            </w:r>
            <w:proofErr w:type="spellStart"/>
            <w:r>
              <w:t>low</w:t>
            </w:r>
            <w:proofErr w:type="spellEnd"/>
            <w:r>
              <w:t xml:space="preserve"> speed d'un bus CAN de type high speed.</w:t>
            </w:r>
          </w:p>
          <w:p w:rsidR="000E2368" w:rsidRPr="000E2368" w:rsidRDefault="000E2368" w:rsidP="00295ADA">
            <w:pPr>
              <w:rPr>
                <w:sz w:val="8"/>
                <w:szCs w:val="8"/>
              </w:rPr>
            </w:pPr>
          </w:p>
          <w:p w:rsidR="0012267B" w:rsidRDefault="000E2368" w:rsidP="000E2368">
            <w:r>
              <w:t>D</w:t>
            </w:r>
            <w:r w:rsidR="0012267B">
              <w:t>ans le cas où plusieurs stations d'un Bus CAN souhaitent émettre simultanément, déterminer quelle station va prendre possession du bus (principe d'arbitrage).</w:t>
            </w:r>
          </w:p>
          <w:p w:rsidR="005E437C" w:rsidRPr="005E437C" w:rsidRDefault="005E437C" w:rsidP="00295ADA">
            <w:pPr>
              <w:rPr>
                <w:sz w:val="8"/>
                <w:szCs w:val="8"/>
              </w:rPr>
            </w:pPr>
          </w:p>
          <w:p w:rsidR="00C070FE" w:rsidRDefault="001C01C5" w:rsidP="001C01C5">
            <w:r>
              <w:t xml:space="preserve">Identifier les bits de </w:t>
            </w:r>
            <w:proofErr w:type="spellStart"/>
            <w:r>
              <w:t>stuffing</w:t>
            </w:r>
            <w:proofErr w:type="spellEnd"/>
            <w:r>
              <w:t xml:space="preserve"> d'une trame Bus CAN.</w:t>
            </w:r>
          </w:p>
        </w:tc>
      </w:tr>
      <w:tr w:rsidR="00B45D0F" w:rsidTr="00B45D0F">
        <w:trPr>
          <w:trHeight w:val="130"/>
        </w:trPr>
        <w:tc>
          <w:tcPr>
            <w:tcW w:w="2993" w:type="dxa"/>
          </w:tcPr>
          <w:p w:rsidR="00B45D0F" w:rsidRDefault="00B45D0F" w:rsidP="002C7547">
            <w:r>
              <w:t>Protocoles</w:t>
            </w:r>
          </w:p>
        </w:tc>
        <w:tc>
          <w:tcPr>
            <w:tcW w:w="777" w:type="dxa"/>
          </w:tcPr>
          <w:p w:rsidR="00B45D0F" w:rsidRDefault="00B45D0F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5277" w:type="dxa"/>
          </w:tcPr>
          <w:p w:rsidR="00B45D0F" w:rsidRDefault="00AF322F" w:rsidP="002C7547">
            <w:r>
              <w:t>- Protocole d'une liaison série RS232</w:t>
            </w:r>
          </w:p>
          <w:p w:rsidR="00C823BF" w:rsidRPr="00C823BF" w:rsidRDefault="00C823BF" w:rsidP="002C7547">
            <w:pPr>
              <w:rPr>
                <w:sz w:val="8"/>
                <w:szCs w:val="8"/>
              </w:rPr>
            </w:pPr>
          </w:p>
          <w:p w:rsidR="00AF322F" w:rsidRDefault="00AF322F" w:rsidP="00AF322F">
            <w:r>
              <w:t xml:space="preserve">- Protocole </w:t>
            </w:r>
            <w:r w:rsidR="00F51CAC">
              <w:t>d'un b</w:t>
            </w:r>
            <w:r>
              <w:t xml:space="preserve">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protocole d'une liaison </w:t>
            </w:r>
            <w:r w:rsidR="00F51CAC">
              <w:t>I</w:t>
            </w:r>
            <w:r>
              <w:t>2C</w:t>
            </w:r>
          </w:p>
          <w:p w:rsidR="00AF322F" w:rsidRDefault="00C823BF" w:rsidP="00AF322F">
            <w:pPr>
              <w:rPr>
                <w:i/>
                <w:color w:val="0000FF"/>
              </w:rPr>
            </w:pPr>
            <w:r>
              <w:t xml:space="preserve">  </w:t>
            </w:r>
            <w:r w:rsidR="00AF322F" w:rsidRPr="00C823BF">
              <w:rPr>
                <w:i/>
                <w:color w:val="0000FF"/>
              </w:rPr>
              <w:t>(</w:t>
            </w:r>
            <w:proofErr w:type="gramStart"/>
            <w:r w:rsidRPr="00C823BF">
              <w:rPr>
                <w:i/>
                <w:color w:val="0000FF"/>
              </w:rPr>
              <w:t>l'un</w:t>
            </w:r>
            <w:proofErr w:type="gramEnd"/>
            <w:r w:rsidRPr="00C823BF">
              <w:rPr>
                <w:i/>
                <w:color w:val="0000FF"/>
              </w:rPr>
              <w:t xml:space="preserve"> ou l'autre</w:t>
            </w:r>
            <w:r w:rsidR="00586BF5"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</w:t>
            </w:r>
            <w:r w:rsidR="00AF322F" w:rsidRPr="00C823BF">
              <w:rPr>
                <w:i/>
                <w:color w:val="0000FF"/>
              </w:rPr>
              <w:t>car pas</w:t>
            </w:r>
            <w:r w:rsidR="00586BF5">
              <w:rPr>
                <w:i/>
                <w:color w:val="0000FF"/>
              </w:rPr>
              <w:t xml:space="preserve"> le temps sinon</w:t>
            </w:r>
            <w:r w:rsidR="00AF322F" w:rsidRPr="00C823BF">
              <w:rPr>
                <w:i/>
                <w:color w:val="0000FF"/>
              </w:rPr>
              <w:t>)</w:t>
            </w:r>
          </w:p>
          <w:p w:rsidR="00C823BF" w:rsidRPr="00C823BF" w:rsidRDefault="00C823BF" w:rsidP="00AF322F">
            <w:pPr>
              <w:rPr>
                <w:sz w:val="8"/>
                <w:szCs w:val="8"/>
              </w:rPr>
            </w:pPr>
          </w:p>
          <w:p w:rsidR="009B4FE4" w:rsidRDefault="009B4FE4" w:rsidP="00AF322F">
            <w:pPr>
              <w:rPr>
                <w:i/>
                <w:color w:val="0000FF"/>
              </w:rPr>
            </w:pPr>
            <w:r>
              <w:t>- Protocole HTTP (réseau internet)</w:t>
            </w:r>
            <w:r w:rsidR="00C823BF">
              <w:t xml:space="preserve"> </w:t>
            </w:r>
            <w:r w:rsidR="00C823BF" w:rsidRPr="00C823BF">
              <w:rPr>
                <w:i/>
                <w:color w:val="0000FF"/>
              </w:rPr>
              <w:t>(à peine abordé)</w:t>
            </w:r>
          </w:p>
          <w:p w:rsidR="00C823BF" w:rsidRPr="00C823BF" w:rsidRDefault="00C823BF" w:rsidP="00AF322F">
            <w:pPr>
              <w:rPr>
                <w:sz w:val="8"/>
                <w:szCs w:val="8"/>
              </w:rPr>
            </w:pPr>
          </w:p>
          <w:p w:rsidR="00AF322F" w:rsidRDefault="00AF322F" w:rsidP="00AF322F">
            <w:r>
              <w:t>- Protocole TCP/IP (réseau internet)</w:t>
            </w:r>
            <w:r w:rsidR="00C823BF">
              <w:t xml:space="preserve"> </w:t>
            </w:r>
            <w:r w:rsidR="00C823BF"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962" w:type="dxa"/>
            <w:vMerge/>
          </w:tcPr>
          <w:p w:rsidR="00B45D0F" w:rsidRDefault="00B45D0F" w:rsidP="002C7547"/>
        </w:tc>
      </w:tr>
      <w:tr w:rsidR="00B45D0F" w:rsidTr="00B45D0F">
        <w:trPr>
          <w:trHeight w:val="262"/>
        </w:trPr>
        <w:tc>
          <w:tcPr>
            <w:tcW w:w="2993" w:type="dxa"/>
          </w:tcPr>
          <w:p w:rsidR="00B45D0F" w:rsidRDefault="00C070FE" w:rsidP="002C7547">
            <w:r>
              <w:t>T</w:t>
            </w:r>
            <w:r w:rsidR="00B45D0F">
              <w:t>rame</w:t>
            </w:r>
          </w:p>
        </w:tc>
        <w:tc>
          <w:tcPr>
            <w:tcW w:w="777" w:type="dxa"/>
          </w:tcPr>
          <w:p w:rsidR="00B45D0F" w:rsidRDefault="00B45D0F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5277" w:type="dxa"/>
          </w:tcPr>
          <w:p w:rsidR="009B4FE4" w:rsidRDefault="009B4FE4" w:rsidP="009B4FE4">
            <w:r>
              <w:t>Trame liaison série RS232</w:t>
            </w:r>
          </w:p>
          <w:p w:rsidR="00C823BF" w:rsidRPr="00C823BF" w:rsidRDefault="00C823BF" w:rsidP="009B4FE4">
            <w:pPr>
              <w:rPr>
                <w:sz w:val="8"/>
                <w:szCs w:val="8"/>
              </w:rPr>
            </w:pPr>
          </w:p>
          <w:p w:rsidR="009B4FE4" w:rsidRDefault="009B4FE4" w:rsidP="009B4FE4">
            <w:r>
              <w:t xml:space="preserve">Trame bus CAN </w:t>
            </w:r>
            <w:r w:rsidRPr="001E0099">
              <w:rPr>
                <w:i/>
                <w:color w:val="0000FF"/>
              </w:rPr>
              <w:t>ou</w:t>
            </w:r>
            <w:r w:rsidR="00C823BF">
              <w:t xml:space="preserve"> trame liaison I2C</w:t>
            </w:r>
          </w:p>
          <w:p w:rsidR="00B45D0F" w:rsidRDefault="00C823BF" w:rsidP="00586BF5">
            <w:r>
              <w:t xml:space="preserve">  </w:t>
            </w:r>
            <w:r w:rsidRPr="00C823BF">
              <w:rPr>
                <w:i/>
                <w:color w:val="0000FF"/>
              </w:rPr>
              <w:t>(l'un</w:t>
            </w:r>
            <w:r w:rsidR="00974064">
              <w:rPr>
                <w:i/>
                <w:color w:val="0000FF"/>
              </w:rPr>
              <w:t>e</w:t>
            </w:r>
            <w:r w:rsidRPr="00C823BF">
              <w:rPr>
                <w:i/>
                <w:color w:val="0000FF"/>
              </w:rPr>
              <w:t xml:space="preserve"> ou l'aut</w:t>
            </w:r>
            <w:r w:rsidR="00586BF5">
              <w:rPr>
                <w:i/>
                <w:color w:val="0000FF"/>
              </w:rPr>
              <w:t>r</w:t>
            </w:r>
            <w:r w:rsidRPr="00C823BF">
              <w:rPr>
                <w:i/>
                <w:color w:val="0000FF"/>
              </w:rPr>
              <w:t>e</w:t>
            </w:r>
            <w:r w:rsidR="00586BF5"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 le temps sinon)</w:t>
            </w:r>
          </w:p>
        </w:tc>
        <w:tc>
          <w:tcPr>
            <w:tcW w:w="4962" w:type="dxa"/>
            <w:vMerge/>
          </w:tcPr>
          <w:p w:rsidR="00B45D0F" w:rsidRDefault="00B45D0F" w:rsidP="002C7547"/>
        </w:tc>
      </w:tr>
      <w:tr w:rsidR="00B45D0F" w:rsidTr="00B45D0F">
        <w:trPr>
          <w:trHeight w:val="278"/>
        </w:trPr>
        <w:tc>
          <w:tcPr>
            <w:tcW w:w="2993" w:type="dxa"/>
          </w:tcPr>
          <w:p w:rsidR="00B45D0F" w:rsidRDefault="00B45D0F" w:rsidP="002C7547">
            <w:r w:rsidRPr="00497596">
              <w:t>Débit/vitesse de transmission</w:t>
            </w:r>
          </w:p>
        </w:tc>
        <w:tc>
          <w:tcPr>
            <w:tcW w:w="777" w:type="dxa"/>
          </w:tcPr>
          <w:p w:rsidR="00B45D0F" w:rsidRDefault="006E2268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B45D0F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5277" w:type="dxa"/>
          </w:tcPr>
          <w:p w:rsidR="00B45D0F" w:rsidRDefault="002F2A4B" w:rsidP="002C7547">
            <w:r>
              <w:t>Débit binaire (bit/s)</w:t>
            </w:r>
          </w:p>
          <w:p w:rsidR="00B93255" w:rsidRPr="00B93255" w:rsidRDefault="00B93255" w:rsidP="002C7547">
            <w:pPr>
              <w:rPr>
                <w:sz w:val="8"/>
                <w:szCs w:val="8"/>
              </w:rPr>
            </w:pPr>
          </w:p>
          <w:p w:rsidR="002F2A4B" w:rsidRDefault="002F2A4B" w:rsidP="005A1A68">
            <w:r>
              <w:t>Rapidité de modulation (baud)</w:t>
            </w:r>
          </w:p>
        </w:tc>
        <w:tc>
          <w:tcPr>
            <w:tcW w:w="4962" w:type="dxa"/>
          </w:tcPr>
          <w:p w:rsidR="002475F1" w:rsidRDefault="002F79D4" w:rsidP="002475F1">
            <w:r>
              <w:t xml:space="preserve">Déterminer </w:t>
            </w:r>
            <w:r w:rsidR="00844024">
              <w:t xml:space="preserve">le débit binaire d'une </w:t>
            </w:r>
            <w:r w:rsidR="002475F1">
              <w:t>transmission de données à partir d'un chronogramme / oscillogramme fourni.</w:t>
            </w:r>
          </w:p>
          <w:p w:rsidR="005E437C" w:rsidRPr="005E437C" w:rsidRDefault="005E437C" w:rsidP="00844024">
            <w:pPr>
              <w:rPr>
                <w:sz w:val="8"/>
                <w:szCs w:val="8"/>
              </w:rPr>
            </w:pPr>
          </w:p>
          <w:p w:rsidR="004A0524" w:rsidRDefault="002F79D4" w:rsidP="004A0524">
            <w:r>
              <w:t xml:space="preserve">Déterminer le débit </w:t>
            </w:r>
            <w:r w:rsidR="004A0524">
              <w:t xml:space="preserve">binaire </w:t>
            </w:r>
            <w:r>
              <w:t xml:space="preserve">utile d'une </w:t>
            </w:r>
            <w:r w:rsidR="004A0524">
              <w:t>transmission de données.</w:t>
            </w:r>
          </w:p>
          <w:p w:rsidR="005E437C" w:rsidRPr="005E437C" w:rsidRDefault="005E437C" w:rsidP="004A0524">
            <w:pPr>
              <w:rPr>
                <w:sz w:val="8"/>
                <w:szCs w:val="8"/>
              </w:rPr>
            </w:pPr>
          </w:p>
          <w:p w:rsidR="002475F1" w:rsidRDefault="004A0524" w:rsidP="002475F1">
            <w:r>
              <w:t>Déterminer la rapidité de modulation d'une transmission de données</w:t>
            </w:r>
            <w:r w:rsidR="002475F1">
              <w:t xml:space="preserve"> à partir d'un chronogramme / oscillogramme fourni.</w:t>
            </w:r>
          </w:p>
          <w:p w:rsidR="0012267B" w:rsidRDefault="0012267B" w:rsidP="002E22F0"/>
        </w:tc>
      </w:tr>
      <w:tr w:rsidR="00B45D0F" w:rsidTr="00B45D0F">
        <w:trPr>
          <w:trHeight w:val="262"/>
        </w:trPr>
        <w:tc>
          <w:tcPr>
            <w:tcW w:w="2993" w:type="dxa"/>
          </w:tcPr>
          <w:p w:rsidR="00B45D0F" w:rsidRDefault="00B45D0F" w:rsidP="004540B7">
            <w:r w:rsidRPr="00497596">
              <w:lastRenderedPageBreak/>
              <w:t>Paramé</w:t>
            </w:r>
            <w:r>
              <w:t>trage d’une chaîne d’</w:t>
            </w:r>
            <w:r w:rsidR="004540B7">
              <w:t>acquisition</w:t>
            </w:r>
          </w:p>
        </w:tc>
        <w:tc>
          <w:tcPr>
            <w:tcW w:w="777" w:type="dxa"/>
          </w:tcPr>
          <w:p w:rsidR="00B45D0F" w:rsidRDefault="00980D50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B45D0F" w:rsidRDefault="00980D50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B45D0F" w:rsidRDefault="00390F6A" w:rsidP="00390F6A">
            <w:pPr>
              <w:jc w:val="center"/>
            </w:pPr>
            <w:r>
              <w:t>x</w:t>
            </w:r>
          </w:p>
        </w:tc>
        <w:tc>
          <w:tcPr>
            <w:tcW w:w="5277" w:type="dxa"/>
          </w:tcPr>
          <w:p w:rsidR="00E24FB4" w:rsidRDefault="00B93255" w:rsidP="00E24FB4">
            <w:r>
              <w:t>C</w:t>
            </w:r>
            <w:r w:rsidR="00E24FB4">
              <w:t>apteur.</w:t>
            </w:r>
          </w:p>
          <w:p w:rsidR="001E0099" w:rsidRPr="001E0099" w:rsidRDefault="001E0099" w:rsidP="00E24FB4">
            <w:pPr>
              <w:rPr>
                <w:sz w:val="8"/>
                <w:szCs w:val="8"/>
              </w:rPr>
            </w:pPr>
          </w:p>
          <w:p w:rsidR="002E22F0" w:rsidRDefault="00B93255" w:rsidP="00E24FB4">
            <w:r>
              <w:t>C</w:t>
            </w:r>
            <w:r w:rsidR="002E22F0">
              <w:t xml:space="preserve">apteur </w:t>
            </w:r>
            <w:r w:rsidR="00980D50">
              <w:t>inséré dans u</w:t>
            </w:r>
            <w:r w:rsidR="002E22F0">
              <w:t>n pont diviseur de tension.</w:t>
            </w:r>
          </w:p>
          <w:p w:rsidR="001E0099" w:rsidRPr="001E0099" w:rsidRDefault="001E0099" w:rsidP="00E24FB4">
            <w:pPr>
              <w:rPr>
                <w:sz w:val="8"/>
                <w:szCs w:val="8"/>
              </w:rPr>
            </w:pPr>
          </w:p>
          <w:p w:rsidR="00E24FB4" w:rsidRDefault="00B93255" w:rsidP="001E0099">
            <w:r>
              <w:t>C</w:t>
            </w:r>
            <w:r w:rsidR="009B4FE4">
              <w:t>onvertisseur analogique-numérique (CAN)</w:t>
            </w:r>
            <w:r w:rsidR="00E24FB4">
              <w:t>.</w:t>
            </w:r>
          </w:p>
          <w:p w:rsidR="001E0099" w:rsidRPr="001E0099" w:rsidRDefault="001E0099" w:rsidP="001E0099">
            <w:pPr>
              <w:rPr>
                <w:sz w:val="8"/>
                <w:szCs w:val="8"/>
              </w:rPr>
            </w:pPr>
          </w:p>
          <w:p w:rsidR="004540B7" w:rsidRDefault="004540B7" w:rsidP="0046732D">
            <w:r>
              <w:rPr>
                <w:i/>
                <w:color w:val="0000FF"/>
              </w:rPr>
              <w:t>(L'amplification et le filtrage seront abordés en</w:t>
            </w:r>
            <w:r w:rsidR="0046732D"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>terminale</w:t>
            </w:r>
            <w:r w:rsidRPr="00C823BF">
              <w:rPr>
                <w:i/>
                <w:color w:val="0000FF"/>
              </w:rPr>
              <w:t>)</w:t>
            </w:r>
          </w:p>
        </w:tc>
        <w:tc>
          <w:tcPr>
            <w:tcW w:w="4962" w:type="dxa"/>
          </w:tcPr>
          <w:p w:rsidR="005E4F4C" w:rsidRDefault="00AD1C8D" w:rsidP="003D5642">
            <w:r>
              <w:t>Justifier le choix d'un capteur.</w:t>
            </w:r>
          </w:p>
          <w:p w:rsidR="001B638E" w:rsidRPr="001B638E" w:rsidRDefault="001B638E" w:rsidP="003D5642">
            <w:pPr>
              <w:rPr>
                <w:sz w:val="8"/>
                <w:szCs w:val="8"/>
              </w:rPr>
            </w:pPr>
          </w:p>
          <w:p w:rsidR="002E22F0" w:rsidRDefault="00AD1C8D" w:rsidP="003D5642">
            <w:r>
              <w:t>Qualifier les caractéristiques d'entrée-sortie d'un capteur</w:t>
            </w:r>
            <w:r w:rsidR="002E22F0">
              <w:t>.</w:t>
            </w:r>
          </w:p>
          <w:p w:rsidR="001B638E" w:rsidRPr="001B638E" w:rsidRDefault="001B638E" w:rsidP="003D5642">
            <w:pPr>
              <w:rPr>
                <w:sz w:val="8"/>
                <w:szCs w:val="8"/>
              </w:rPr>
            </w:pPr>
          </w:p>
          <w:p w:rsidR="00AD1C8D" w:rsidRDefault="00AD1C8D" w:rsidP="003D5642">
            <w:r>
              <w:t>Identifier la nature et les caractéristiques des grandeurs en différents points de la chaîne d'</w:t>
            </w:r>
            <w:r w:rsidR="004540B7">
              <w:t>acquisition</w:t>
            </w:r>
            <w:r>
              <w:t>.</w:t>
            </w:r>
          </w:p>
          <w:p w:rsidR="001B638E" w:rsidRPr="001B638E" w:rsidRDefault="001B638E" w:rsidP="003D5642">
            <w:pPr>
              <w:rPr>
                <w:sz w:val="8"/>
                <w:szCs w:val="8"/>
              </w:rPr>
            </w:pPr>
          </w:p>
          <w:p w:rsidR="002E22F0" w:rsidRDefault="002E22F0" w:rsidP="003D5642">
            <w:r>
              <w:t xml:space="preserve">Déterminer la tension délivrée par un pont diviseur de tension dans lequel un capteur est </w:t>
            </w:r>
            <w:r w:rsidR="001E0099">
              <w:t>inséré</w:t>
            </w:r>
            <w:r>
              <w:t>.</w:t>
            </w:r>
          </w:p>
          <w:p w:rsidR="001B638E" w:rsidRPr="001B638E" w:rsidRDefault="001B638E" w:rsidP="003D5642">
            <w:pPr>
              <w:rPr>
                <w:sz w:val="8"/>
                <w:szCs w:val="8"/>
              </w:rPr>
            </w:pPr>
          </w:p>
          <w:p w:rsidR="00B45D0F" w:rsidRDefault="001C01C5" w:rsidP="003D5642">
            <w:r>
              <w:t xml:space="preserve">Déterminer la valeur numérique obtenue suite à </w:t>
            </w:r>
            <w:r w:rsidR="00D9504E">
              <w:t>la</w:t>
            </w:r>
            <w:r>
              <w:t xml:space="preserve"> conversion analogique-numérique</w:t>
            </w:r>
            <w:r w:rsidR="003D5642">
              <w:t xml:space="preserve"> </w:t>
            </w:r>
            <w:r w:rsidR="00D9504E">
              <w:t>d'</w:t>
            </w:r>
            <w:r w:rsidR="003D5642">
              <w:t>une grandeur analogique</w:t>
            </w:r>
            <w:r w:rsidR="00255493">
              <w:t xml:space="preserve"> </w:t>
            </w:r>
            <w:r w:rsidR="00D9504E">
              <w:t>donnée</w:t>
            </w:r>
            <w:r>
              <w:t>.</w:t>
            </w:r>
          </w:p>
          <w:p w:rsidR="00D9504E" w:rsidRPr="00D9504E" w:rsidRDefault="00D9504E" w:rsidP="003D5642">
            <w:pPr>
              <w:rPr>
                <w:sz w:val="8"/>
                <w:szCs w:val="8"/>
              </w:rPr>
            </w:pPr>
          </w:p>
          <w:p w:rsidR="00D9504E" w:rsidRDefault="00D9504E" w:rsidP="003D5642">
            <w:r>
              <w:t xml:space="preserve">Déterminer le pas de progression (quantum) d'un convertisseur analogique-numérique à partir de sa résolution (en nombre de bits) et de sa tension de référence </w:t>
            </w:r>
            <w:proofErr w:type="spellStart"/>
            <w:r>
              <w:t>Vref</w:t>
            </w:r>
            <w:proofErr w:type="spellEnd"/>
            <w:r>
              <w:t>.</w:t>
            </w:r>
          </w:p>
          <w:p w:rsidR="001B638E" w:rsidRPr="001B638E" w:rsidRDefault="001B638E" w:rsidP="003D5642">
            <w:pPr>
              <w:rPr>
                <w:sz w:val="8"/>
                <w:szCs w:val="8"/>
              </w:rPr>
            </w:pPr>
          </w:p>
          <w:p w:rsidR="001E0099" w:rsidRDefault="006709D8" w:rsidP="00D9504E">
            <w:r>
              <w:t>D</w:t>
            </w:r>
            <w:r w:rsidR="00D9504E">
              <w:t xml:space="preserve">éterminer la </w:t>
            </w:r>
            <w:r w:rsidR="003D5642">
              <w:t>pleine échelle</w:t>
            </w:r>
            <w:r w:rsidR="00D9504E">
              <w:t xml:space="preserve"> d'un convertisseur analogique-numérique (CAN</w:t>
            </w:r>
            <w:r>
              <w:t>)</w:t>
            </w:r>
            <w:r w:rsidR="00E53800">
              <w:t>.</w:t>
            </w:r>
          </w:p>
        </w:tc>
      </w:tr>
      <w:tr w:rsidR="00254357" w:rsidTr="001E0099">
        <w:trPr>
          <w:trHeight w:val="2549"/>
        </w:trPr>
        <w:tc>
          <w:tcPr>
            <w:tcW w:w="2993" w:type="dxa"/>
          </w:tcPr>
          <w:p w:rsidR="00254357" w:rsidRDefault="00254357" w:rsidP="002C7547">
            <w:r w:rsidRPr="00497596">
              <w:t>Algorithme</w:t>
            </w:r>
          </w:p>
        </w:tc>
        <w:tc>
          <w:tcPr>
            <w:tcW w:w="777" w:type="dxa"/>
          </w:tcPr>
          <w:p w:rsidR="00254357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4357" w:rsidRDefault="00254357" w:rsidP="00390F6A">
            <w:pPr>
              <w:jc w:val="center"/>
            </w:pPr>
          </w:p>
        </w:tc>
        <w:tc>
          <w:tcPr>
            <w:tcW w:w="848" w:type="dxa"/>
            <w:shd w:val="clear" w:color="auto" w:fill="auto"/>
          </w:tcPr>
          <w:p w:rsidR="00254357" w:rsidRDefault="00254357" w:rsidP="00390F6A">
            <w:pPr>
              <w:jc w:val="center"/>
            </w:pPr>
          </w:p>
        </w:tc>
        <w:tc>
          <w:tcPr>
            <w:tcW w:w="5277" w:type="dxa"/>
          </w:tcPr>
          <w:p w:rsidR="002F2A4B" w:rsidRDefault="002F2A4B" w:rsidP="002C7547">
            <w:r>
              <w:t xml:space="preserve">Algorithme, </w:t>
            </w:r>
            <w:proofErr w:type="spellStart"/>
            <w:r>
              <w:t>algorigramme</w:t>
            </w:r>
            <w:proofErr w:type="spellEnd"/>
            <w:r>
              <w:t>.</w:t>
            </w:r>
          </w:p>
          <w:p w:rsidR="001E0099" w:rsidRPr="001E0099" w:rsidRDefault="001E0099" w:rsidP="002C7547">
            <w:pPr>
              <w:rPr>
                <w:sz w:val="8"/>
                <w:szCs w:val="8"/>
              </w:rPr>
            </w:pPr>
          </w:p>
          <w:p w:rsidR="00BA09A4" w:rsidRDefault="006D26E9" w:rsidP="002C7547">
            <w:r>
              <w:t>Structures algorithmiques de base (séquence,</w:t>
            </w:r>
            <w:r w:rsidR="00BA09A4">
              <w:t xml:space="preserve"> </w:t>
            </w:r>
          </w:p>
          <w:p w:rsidR="006D26E9" w:rsidRDefault="00BA09A4" w:rsidP="002C7547">
            <w:proofErr w:type="gramStart"/>
            <w:r>
              <w:t>a</w:t>
            </w:r>
            <w:r w:rsidR="002F2A4B">
              <w:t>lternative</w:t>
            </w:r>
            <w:proofErr w:type="gramEnd"/>
            <w:r w:rsidR="006D26E9">
              <w:t>, répétitives)</w:t>
            </w:r>
            <w:r w:rsidR="002F2A4B">
              <w:t>.</w:t>
            </w:r>
          </w:p>
          <w:p w:rsidR="001E0099" w:rsidRPr="001E0099" w:rsidRDefault="001E0099" w:rsidP="002C7547">
            <w:pPr>
              <w:rPr>
                <w:sz w:val="8"/>
                <w:szCs w:val="8"/>
              </w:rPr>
            </w:pPr>
          </w:p>
          <w:p w:rsidR="002F2A4B" w:rsidRDefault="002F2A4B" w:rsidP="002C7547">
            <w:r>
              <w:t>Types de variables.</w:t>
            </w:r>
          </w:p>
          <w:p w:rsidR="001E0099" w:rsidRPr="001E0099" w:rsidRDefault="001E0099" w:rsidP="002C7547">
            <w:pPr>
              <w:rPr>
                <w:sz w:val="8"/>
                <w:szCs w:val="8"/>
              </w:rPr>
            </w:pPr>
          </w:p>
          <w:p w:rsidR="00844024" w:rsidRDefault="00844024" w:rsidP="002C7547">
            <w:r>
              <w:t>Entrées/Sorties</w:t>
            </w:r>
            <w:r w:rsidR="001E0099">
              <w:t>.</w:t>
            </w:r>
          </w:p>
          <w:p w:rsidR="001E0099" w:rsidRPr="001E0099" w:rsidRDefault="001E0099" w:rsidP="002C7547">
            <w:pPr>
              <w:rPr>
                <w:sz w:val="8"/>
                <w:szCs w:val="8"/>
              </w:rPr>
            </w:pPr>
          </w:p>
          <w:p w:rsidR="00254357" w:rsidRDefault="006D26E9" w:rsidP="002C7547">
            <w:r>
              <w:t>Affectation</w:t>
            </w:r>
            <w:r w:rsidR="002F2A4B">
              <w:t>.</w:t>
            </w:r>
            <w:r w:rsidR="002475F1">
              <w:t xml:space="preserve"> Opérations arithmétiques et logiques.</w:t>
            </w:r>
          </w:p>
          <w:p w:rsidR="006D26E9" w:rsidRDefault="006D26E9" w:rsidP="006D26E9">
            <w:r>
              <w:t>Incrémentation, décrémentation</w:t>
            </w:r>
            <w:r w:rsidR="002F2A4B">
              <w:t>.</w:t>
            </w:r>
          </w:p>
        </w:tc>
        <w:tc>
          <w:tcPr>
            <w:tcW w:w="4962" w:type="dxa"/>
            <w:vMerge w:val="restart"/>
          </w:tcPr>
          <w:p w:rsidR="00997567" w:rsidRDefault="00844024" w:rsidP="00C070FE">
            <w:r>
              <w:t>Compléter</w:t>
            </w:r>
            <w:r w:rsidR="001B638E">
              <w:t xml:space="preserve">, modifier ou concevoir </w:t>
            </w:r>
            <w:r>
              <w:t>un algorithme</w:t>
            </w:r>
            <w:r w:rsidR="00997567">
              <w:t xml:space="preserve"> (ou </w:t>
            </w:r>
            <w:proofErr w:type="spellStart"/>
            <w:r w:rsidR="00997567">
              <w:t>algorigramme</w:t>
            </w:r>
            <w:proofErr w:type="spellEnd"/>
            <w:r w:rsidR="00997567">
              <w:t>)</w:t>
            </w:r>
            <w:r w:rsidR="001B638E">
              <w:t xml:space="preserve"> p</w:t>
            </w:r>
            <w:r w:rsidR="00997567">
              <w:t>our traduire le comportement attendu ou observé d’un produit.</w:t>
            </w:r>
          </w:p>
          <w:p w:rsidR="005E437C" w:rsidRPr="004F71FA" w:rsidRDefault="005E437C" w:rsidP="001B638E">
            <w:pPr>
              <w:rPr>
                <w:sz w:val="8"/>
                <w:szCs w:val="8"/>
              </w:rPr>
            </w:pPr>
          </w:p>
          <w:p w:rsidR="004F71FA" w:rsidRDefault="004F71FA" w:rsidP="004F71FA">
            <w:r>
              <w:t>Compléter, modifier ou écrire un programme informatique pour traduire le comportement attendu ou observé d’un produit.</w:t>
            </w:r>
          </w:p>
          <w:p w:rsidR="004F71FA" w:rsidRPr="004F71FA" w:rsidRDefault="004F71FA" w:rsidP="004F71FA">
            <w:pPr>
              <w:rPr>
                <w:sz w:val="8"/>
                <w:szCs w:val="8"/>
              </w:rPr>
            </w:pPr>
          </w:p>
          <w:p w:rsidR="001B638E" w:rsidRDefault="002326E6" w:rsidP="001B638E">
            <w:r>
              <w:t xml:space="preserve">Traduire un algorithme simple </w:t>
            </w:r>
            <w:r w:rsidR="001B638E">
              <w:t>dans un langage de programmation donné</w:t>
            </w:r>
            <w:r>
              <w:t xml:space="preserve"> </w:t>
            </w:r>
            <w:r w:rsidR="001B638E">
              <w:t>(</w:t>
            </w:r>
            <w:r>
              <w:t>langage Python</w:t>
            </w:r>
            <w:r w:rsidR="001B638E">
              <w:t xml:space="preserve"> de préférence, autres langages</w:t>
            </w:r>
            <w:r w:rsidR="005E437C">
              <w:t xml:space="preserve"> de façon complémentaire</w:t>
            </w:r>
            <w:r w:rsidR="001B638E">
              <w:t>).</w:t>
            </w:r>
          </w:p>
          <w:p w:rsidR="00F22FCC" w:rsidRPr="00F22FCC" w:rsidRDefault="00F22FCC" w:rsidP="001B638E">
            <w:pPr>
              <w:rPr>
                <w:sz w:val="8"/>
                <w:szCs w:val="8"/>
              </w:rPr>
            </w:pPr>
          </w:p>
          <w:p w:rsidR="00F22FCC" w:rsidRDefault="005E437C" w:rsidP="00C66AA4">
            <w:r>
              <w:rPr>
                <w:rFonts w:ascii="Arial" w:hAnsi="Arial" w:cs="Arial"/>
              </w:rPr>
              <w:t>À</w:t>
            </w:r>
            <w:r>
              <w:t xml:space="preserve"> partir d'un programme écrit dans un langage de programmation donné, d</w:t>
            </w:r>
            <w:r w:rsidR="00F22FCC">
              <w:t xml:space="preserve">éduire l'algorithme (ou </w:t>
            </w:r>
            <w:r>
              <w:t>l'</w:t>
            </w:r>
            <w:proofErr w:type="spellStart"/>
            <w:r w:rsidR="00F22FCC">
              <w:t>algorigramme</w:t>
            </w:r>
            <w:proofErr w:type="spellEnd"/>
            <w:r w:rsidR="00F22FCC">
              <w:t>)</w:t>
            </w:r>
            <w:r>
              <w:t xml:space="preserve"> correspondant.</w:t>
            </w:r>
          </w:p>
        </w:tc>
      </w:tr>
      <w:tr w:rsidR="00254357" w:rsidTr="00B45D0F">
        <w:trPr>
          <w:trHeight w:val="262"/>
        </w:trPr>
        <w:tc>
          <w:tcPr>
            <w:tcW w:w="2993" w:type="dxa"/>
          </w:tcPr>
          <w:p w:rsidR="00254357" w:rsidRDefault="00390F6A" w:rsidP="002C7547">
            <w:r>
              <w:t>Programme, l</w:t>
            </w:r>
            <w:r w:rsidR="00254357">
              <w:t>angage informatique</w:t>
            </w:r>
          </w:p>
        </w:tc>
        <w:tc>
          <w:tcPr>
            <w:tcW w:w="777" w:type="dxa"/>
          </w:tcPr>
          <w:p w:rsidR="00254357" w:rsidRDefault="00254357" w:rsidP="00390F6A">
            <w:pPr>
              <w:jc w:val="center"/>
            </w:pPr>
            <w:r>
              <w:t>x</w:t>
            </w:r>
          </w:p>
        </w:tc>
        <w:tc>
          <w:tcPr>
            <w:tcW w:w="873" w:type="dxa"/>
          </w:tcPr>
          <w:p w:rsidR="00254357" w:rsidRDefault="004A34E1" w:rsidP="00390F6A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auto"/>
          </w:tcPr>
          <w:p w:rsidR="00254357" w:rsidRDefault="00254357" w:rsidP="00390F6A">
            <w:pPr>
              <w:jc w:val="center"/>
            </w:pPr>
          </w:p>
        </w:tc>
        <w:tc>
          <w:tcPr>
            <w:tcW w:w="5277" w:type="dxa"/>
          </w:tcPr>
          <w:p w:rsidR="00254357" w:rsidRDefault="002475F1" w:rsidP="002C7547">
            <w:r>
              <w:t>L</w:t>
            </w:r>
            <w:r w:rsidR="002F2A4B">
              <w:t xml:space="preserve">angage </w:t>
            </w:r>
            <w:r w:rsidR="002326E6">
              <w:t>P</w:t>
            </w:r>
            <w:r w:rsidR="002F2A4B">
              <w:t>ython</w:t>
            </w:r>
            <w:r w:rsidR="00844024">
              <w:t xml:space="preserve"> :</w:t>
            </w:r>
          </w:p>
          <w:p w:rsidR="00997567" w:rsidRDefault="002326E6" w:rsidP="002C7547">
            <w:r>
              <w:t>- programmation des structures algorithmiques de base</w:t>
            </w:r>
          </w:p>
          <w:p w:rsidR="002326E6" w:rsidRDefault="002326E6" w:rsidP="002326E6">
            <w:r>
              <w:t>- saisie au clavier/affichage sur une console</w:t>
            </w:r>
            <w:r w:rsidR="001B638E">
              <w:t>.</w:t>
            </w:r>
          </w:p>
          <w:p w:rsidR="00F22FCC" w:rsidRPr="00F22FCC" w:rsidRDefault="00F22FCC" w:rsidP="002326E6">
            <w:pPr>
              <w:rPr>
                <w:sz w:val="8"/>
                <w:szCs w:val="8"/>
              </w:rPr>
            </w:pPr>
          </w:p>
          <w:p w:rsidR="001B638E" w:rsidRDefault="00F22FCC" w:rsidP="002326E6">
            <w:r>
              <w:t xml:space="preserve">Sensibilisation à </w:t>
            </w:r>
            <w:r w:rsidR="001B638E">
              <w:t xml:space="preserve">d'autres langages </w:t>
            </w:r>
            <w:r>
              <w:t>informatiques (</w:t>
            </w:r>
            <w:r w:rsidR="001B638E">
              <w:t>de façon complémentaire</w:t>
            </w:r>
            <w:r>
              <w:t>)</w:t>
            </w:r>
            <w:r w:rsidR="001B638E">
              <w:t>.</w:t>
            </w:r>
          </w:p>
          <w:p w:rsidR="001B638E" w:rsidRPr="001B638E" w:rsidRDefault="001B638E" w:rsidP="002326E6">
            <w:pPr>
              <w:rPr>
                <w:sz w:val="8"/>
                <w:szCs w:val="8"/>
              </w:rPr>
            </w:pPr>
          </w:p>
          <w:p w:rsidR="002F2A4B" w:rsidRDefault="002F2A4B" w:rsidP="002F2A4B">
            <w:r>
              <w:t>Les sous-programmes</w:t>
            </w:r>
            <w:r w:rsidR="00844024">
              <w:t xml:space="preserve"> (les fonctions)</w:t>
            </w:r>
            <w:r>
              <w:t>.</w:t>
            </w:r>
          </w:p>
        </w:tc>
        <w:tc>
          <w:tcPr>
            <w:tcW w:w="4962" w:type="dxa"/>
            <w:vMerge/>
          </w:tcPr>
          <w:p w:rsidR="00254357" w:rsidRDefault="00254357" w:rsidP="002C7547"/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EC5394" w:rsidRDefault="001A43F3" w:rsidP="001A43F3">
            <w:r w:rsidRPr="00EC5394">
              <w:t>Liaisons</w:t>
            </w:r>
          </w:p>
        </w:tc>
        <w:tc>
          <w:tcPr>
            <w:tcW w:w="777" w:type="dxa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Pr="00EC5394" w:rsidRDefault="001A43F3" w:rsidP="001A43F3">
            <w:pPr>
              <w:jc w:val="center"/>
            </w:pPr>
            <w:r w:rsidRPr="00EC5394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1A43F3" w:rsidRPr="00EC5394" w:rsidRDefault="00AA5CCA" w:rsidP="001A43F3">
            <w:r w:rsidRPr="00EC5394">
              <w:t>Connaissance des liaisons normalisées</w:t>
            </w:r>
            <w:r w:rsidR="00861ACB" w:rsidRPr="00EC5394">
              <w:t xml:space="preserve"> et de leur représentation.</w:t>
            </w:r>
          </w:p>
        </w:tc>
        <w:tc>
          <w:tcPr>
            <w:tcW w:w="4962" w:type="dxa"/>
            <w:vMerge w:val="restart"/>
          </w:tcPr>
          <w:p w:rsidR="00773F70" w:rsidRDefault="00AA5CCA" w:rsidP="00AA5CCA">
            <w:r w:rsidRPr="00EC5394">
              <w:t>Définir</w:t>
            </w:r>
            <w:r w:rsidR="00A5355C" w:rsidRPr="00EC5394">
              <w:t>/Caractériser</w:t>
            </w:r>
            <w:r w:rsidRPr="00EC5394">
              <w:t xml:space="preserve"> le mouvement d’un solide</w:t>
            </w:r>
            <w:r w:rsidR="00773F70" w:rsidRPr="00EC5394">
              <w:t>.</w:t>
            </w:r>
          </w:p>
          <w:p w:rsidR="00F22FCC" w:rsidRPr="00F22FCC" w:rsidRDefault="00F22FCC" w:rsidP="00AA5CCA">
            <w:pPr>
              <w:rPr>
                <w:sz w:val="8"/>
                <w:szCs w:val="8"/>
              </w:rPr>
            </w:pPr>
          </w:p>
          <w:p w:rsidR="001A43F3" w:rsidRPr="00EC5394" w:rsidRDefault="00773F70" w:rsidP="00EC5394">
            <w:r w:rsidRPr="00EC5394">
              <w:lastRenderedPageBreak/>
              <w:t>T</w:t>
            </w:r>
            <w:r w:rsidR="00AA5CCA" w:rsidRPr="00EC5394">
              <w:t xml:space="preserve">racer les trajectoires associées aux points </w:t>
            </w:r>
            <w:r w:rsidRPr="00EC5394">
              <w:t>d’un</w:t>
            </w:r>
            <w:r w:rsidR="00AA5CCA" w:rsidRPr="00EC5394">
              <w:t xml:space="preserve"> solide pour </w:t>
            </w:r>
            <w:r w:rsidRPr="00EC5394">
              <w:t>un</w:t>
            </w:r>
            <w:r w:rsidR="00AA5CCA" w:rsidRPr="00EC5394">
              <w:t xml:space="preserve"> mouvement </w:t>
            </w:r>
            <w:r w:rsidR="00A5355C" w:rsidRPr="00EC5394">
              <w:t>élémentaire (</w:t>
            </w:r>
            <w:r w:rsidR="00EC5394" w:rsidRPr="00EC5394">
              <w:t>t</w:t>
            </w:r>
            <w:r w:rsidR="00A5355C" w:rsidRPr="00EC5394">
              <w:t>ranslations et rotation)</w:t>
            </w:r>
            <w:r w:rsidR="00861ACB" w:rsidRPr="00EC5394">
              <w:t>.</w:t>
            </w:r>
          </w:p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EC5394" w:rsidRDefault="001A43F3" w:rsidP="001A43F3">
            <w:r w:rsidRPr="00EC5394">
              <w:lastRenderedPageBreak/>
              <w:t>Trajectoires et mouvement</w:t>
            </w:r>
          </w:p>
        </w:tc>
        <w:tc>
          <w:tcPr>
            <w:tcW w:w="777" w:type="dxa"/>
          </w:tcPr>
          <w:p w:rsidR="001A43F3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Default="001A43F3" w:rsidP="001A43F3">
            <w:pPr>
              <w:jc w:val="center"/>
            </w:pPr>
            <w:r w:rsidRPr="00272DBC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EC5394" w:rsidRPr="00EC5394" w:rsidRDefault="00AA5CCA" w:rsidP="00A5355C">
            <w:r w:rsidRPr="00EC5394">
              <w:t>Connaissance des différents mouvements</w:t>
            </w:r>
            <w:r w:rsidR="00EC5394" w:rsidRPr="00EC5394">
              <w:t xml:space="preserve"> </w:t>
            </w:r>
            <w:r w:rsidRPr="00EC5394">
              <w:t>:</w:t>
            </w:r>
          </w:p>
          <w:p w:rsidR="00EC5394" w:rsidRPr="00EC5394" w:rsidRDefault="00EC5394" w:rsidP="00A5355C">
            <w:r w:rsidRPr="00EC5394">
              <w:t>- m</w:t>
            </w:r>
            <w:r w:rsidR="00A5355C" w:rsidRPr="00EC5394">
              <w:t xml:space="preserve">ouvements </w:t>
            </w:r>
            <w:r w:rsidR="00AA5CCA" w:rsidRPr="00EC5394">
              <w:t xml:space="preserve">de translation rectiligne, de translation </w:t>
            </w:r>
          </w:p>
          <w:p w:rsidR="00A5355C" w:rsidRPr="00EC5394" w:rsidRDefault="00EC5394" w:rsidP="00A5355C">
            <w:r w:rsidRPr="00EC5394">
              <w:t xml:space="preserve">  </w:t>
            </w:r>
            <w:proofErr w:type="gramStart"/>
            <w:r w:rsidR="00AA5CCA" w:rsidRPr="00EC5394">
              <w:t>circulaire</w:t>
            </w:r>
            <w:proofErr w:type="gramEnd"/>
            <w:r w:rsidR="00AA5CCA" w:rsidRPr="00EC5394">
              <w:t>, d</w:t>
            </w:r>
            <w:r w:rsidR="00A5355C" w:rsidRPr="00EC5394">
              <w:t>e translation plane quelconque</w:t>
            </w:r>
          </w:p>
          <w:p w:rsidR="00A5355C" w:rsidRPr="00EC5394" w:rsidRDefault="00EC5394" w:rsidP="00A5355C">
            <w:r w:rsidRPr="00EC5394">
              <w:t>- m</w:t>
            </w:r>
            <w:r w:rsidR="00A5355C" w:rsidRPr="00EC5394">
              <w:t>ou</w:t>
            </w:r>
            <w:r w:rsidR="00AA5CCA" w:rsidRPr="00EC5394">
              <w:t>v</w:t>
            </w:r>
            <w:r w:rsidR="00A5355C" w:rsidRPr="00EC5394">
              <w:t xml:space="preserve">ement </w:t>
            </w:r>
            <w:r w:rsidR="00AA5CCA" w:rsidRPr="00EC5394">
              <w:t xml:space="preserve">de rotation </w:t>
            </w:r>
            <w:r w:rsidR="00A5355C" w:rsidRPr="00EC5394">
              <w:t xml:space="preserve">autour d’un </w:t>
            </w:r>
            <w:r w:rsidR="00AA5CCA" w:rsidRPr="00EC5394">
              <w:t>axe fixe</w:t>
            </w:r>
          </w:p>
          <w:p w:rsidR="001A43F3" w:rsidRDefault="00EC5394" w:rsidP="00EC5394">
            <w:r w:rsidRPr="00EC5394">
              <w:t>- m</w:t>
            </w:r>
            <w:r w:rsidR="00A5355C" w:rsidRPr="00EC5394">
              <w:t xml:space="preserve">ouvement </w:t>
            </w:r>
            <w:r w:rsidR="00AA5CCA" w:rsidRPr="00EC5394">
              <w:t>plan général</w:t>
            </w:r>
            <w:r w:rsidR="00861ACB" w:rsidRPr="00EC5394">
              <w:t>.</w:t>
            </w:r>
          </w:p>
        </w:tc>
        <w:tc>
          <w:tcPr>
            <w:tcW w:w="4962" w:type="dxa"/>
            <w:vMerge/>
          </w:tcPr>
          <w:p w:rsidR="001A43F3" w:rsidRDefault="001A43F3" w:rsidP="001A43F3"/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EC5394" w:rsidRDefault="001A43F3" w:rsidP="001A43F3">
            <w:r w:rsidRPr="00EC5394">
              <w:t>Torseurs cinématiques</w:t>
            </w:r>
          </w:p>
        </w:tc>
        <w:tc>
          <w:tcPr>
            <w:tcW w:w="777" w:type="dxa"/>
          </w:tcPr>
          <w:p w:rsidR="001A43F3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Default="001A43F3" w:rsidP="001A43F3">
            <w:pPr>
              <w:jc w:val="center"/>
            </w:pPr>
            <w:r w:rsidRPr="00272DBC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1A43F3" w:rsidRPr="00EC5394" w:rsidRDefault="001A43F3" w:rsidP="001A43F3">
            <w:r w:rsidRPr="00EC5394">
              <w:t>Tableau des degrés de liberté associé à une liaison normalisée. Paramétrage des degrés de liberté</w:t>
            </w:r>
            <w:r w:rsidR="00861ACB" w:rsidRPr="00EC5394">
              <w:t>.</w:t>
            </w:r>
          </w:p>
        </w:tc>
        <w:tc>
          <w:tcPr>
            <w:tcW w:w="4962" w:type="dxa"/>
            <w:vMerge/>
          </w:tcPr>
          <w:p w:rsidR="001A43F3" w:rsidRDefault="001A43F3" w:rsidP="001A43F3"/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EC5394" w:rsidRDefault="001A43F3" w:rsidP="001A43F3">
            <w:r w:rsidRPr="00EC5394">
              <w:t>Graphe de liaisons et des AM</w:t>
            </w:r>
          </w:p>
        </w:tc>
        <w:tc>
          <w:tcPr>
            <w:tcW w:w="777" w:type="dxa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Pr="00EC5394" w:rsidRDefault="001A43F3" w:rsidP="001A43F3">
            <w:pPr>
              <w:jc w:val="center"/>
            </w:pPr>
            <w:r w:rsidRPr="00EC5394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1A43F3" w:rsidRPr="00EC5394" w:rsidRDefault="00472547" w:rsidP="00AA5CCA">
            <w:r w:rsidRPr="00EC5394">
              <w:t xml:space="preserve">Représentation </w:t>
            </w:r>
            <w:r w:rsidR="003215A7" w:rsidRPr="00EC5394">
              <w:t>du graphe des liaisons d</w:t>
            </w:r>
            <w:r w:rsidR="00682FAE" w:rsidRPr="00EC5394">
              <w:t>'</w:t>
            </w:r>
            <w:r w:rsidR="003215A7" w:rsidRPr="00EC5394">
              <w:t>u</w:t>
            </w:r>
            <w:r w:rsidR="00682FAE" w:rsidRPr="00EC5394">
              <w:t>n</w:t>
            </w:r>
            <w:r w:rsidR="003215A7" w:rsidRPr="00EC5394">
              <w:t xml:space="preserve"> mécanisme.</w:t>
            </w:r>
          </w:p>
        </w:tc>
        <w:tc>
          <w:tcPr>
            <w:tcW w:w="4962" w:type="dxa"/>
            <w:vMerge w:val="restart"/>
          </w:tcPr>
          <w:p w:rsidR="00861ACB" w:rsidRPr="00EC5394" w:rsidRDefault="00861ACB" w:rsidP="001A43F3">
            <w:r w:rsidRPr="00EC5394">
              <w:t>Représenter le schéma cinématique d’un mécanisme simple</w:t>
            </w:r>
            <w:r w:rsidR="00EC5394" w:rsidRPr="00EC5394">
              <w:t xml:space="preserve"> </w:t>
            </w:r>
            <w:r w:rsidRPr="00EC5394">
              <w:t>:</w:t>
            </w:r>
          </w:p>
          <w:p w:rsidR="00EC5394" w:rsidRDefault="00861ACB" w:rsidP="00861ACB">
            <w:r w:rsidRPr="00EC5394">
              <w:t>-</w:t>
            </w:r>
            <w:r w:rsidR="00EC5394">
              <w:t xml:space="preserve"> a</w:t>
            </w:r>
            <w:r w:rsidRPr="00EC5394">
              <w:t xml:space="preserve">ssocier une liaison à des surfaces en contact ou à </w:t>
            </w:r>
          </w:p>
          <w:p w:rsidR="00861ACB" w:rsidRPr="00EC5394" w:rsidRDefault="00EC5394" w:rsidP="00861ACB">
            <w:r>
              <w:t xml:space="preserve">  </w:t>
            </w:r>
            <w:proofErr w:type="gramStart"/>
            <w:r w:rsidR="00861ACB" w:rsidRPr="00EC5394">
              <w:t>un</w:t>
            </w:r>
            <w:proofErr w:type="gramEnd"/>
            <w:r w:rsidR="00861ACB" w:rsidRPr="00EC5394">
              <w:t xml:space="preserve"> mouvement observé entre deux sous</w:t>
            </w:r>
            <w:r>
              <w:t>-</w:t>
            </w:r>
            <w:r w:rsidR="00861ACB" w:rsidRPr="00EC5394">
              <w:t>ensembles</w:t>
            </w:r>
          </w:p>
          <w:p w:rsidR="005D6311" w:rsidRDefault="00861ACB" w:rsidP="001A43F3">
            <w:r w:rsidRPr="00EC5394">
              <w:t>-</w:t>
            </w:r>
            <w:r w:rsidR="005D6311">
              <w:t xml:space="preserve"> r</w:t>
            </w:r>
            <w:r w:rsidRPr="00EC5394">
              <w:t>eprésenter une lia</w:t>
            </w:r>
            <w:r w:rsidR="00472547" w:rsidRPr="00EC5394">
              <w:t>ison entre deux sous</w:t>
            </w:r>
            <w:r w:rsidR="005D6311">
              <w:t>-</w:t>
            </w:r>
            <w:r w:rsidR="00472547" w:rsidRPr="00EC5394">
              <w:t xml:space="preserve">ensembles </w:t>
            </w:r>
          </w:p>
          <w:p w:rsidR="00861ACB" w:rsidRPr="00EC5394" w:rsidRDefault="005D6311" w:rsidP="001A43F3">
            <w:r>
              <w:t xml:space="preserve">  </w:t>
            </w:r>
            <w:proofErr w:type="gramStart"/>
            <w:r w:rsidR="00861ACB" w:rsidRPr="00EC5394">
              <w:t>dans</w:t>
            </w:r>
            <w:proofErr w:type="gramEnd"/>
            <w:r w:rsidR="00861ACB" w:rsidRPr="00EC5394">
              <w:t xml:space="preserve"> le plan et dans l’espace</w:t>
            </w:r>
          </w:p>
          <w:p w:rsidR="005D6311" w:rsidRDefault="00472547" w:rsidP="00EC5394">
            <w:r w:rsidRPr="00EC5394">
              <w:t>-</w:t>
            </w:r>
            <w:r w:rsidR="00F22FCC">
              <w:t>r</w:t>
            </w:r>
            <w:r w:rsidRPr="00EC5394">
              <w:t xml:space="preserve">éaliser le graphe des liaisons d’un mécanisme </w:t>
            </w:r>
          </w:p>
          <w:p w:rsidR="00D20E05" w:rsidRPr="00EC5394" w:rsidRDefault="005D6311" w:rsidP="00D20E05">
            <w:r>
              <w:t xml:space="preserve">  s</w:t>
            </w:r>
            <w:r w:rsidR="00472547" w:rsidRPr="00EC5394">
              <w:t>imple</w:t>
            </w:r>
            <w:r>
              <w:t>.</w:t>
            </w:r>
          </w:p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EC5394" w:rsidRDefault="001A43F3" w:rsidP="001A43F3">
            <w:r w:rsidRPr="00EC5394">
              <w:t xml:space="preserve">Schéma cinématique </w:t>
            </w:r>
          </w:p>
        </w:tc>
        <w:tc>
          <w:tcPr>
            <w:tcW w:w="777" w:type="dxa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Pr="00EC5394" w:rsidRDefault="001A43F3" w:rsidP="001A43F3">
            <w:pPr>
              <w:jc w:val="center"/>
            </w:pPr>
            <w:r w:rsidRPr="00EC5394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Pr="00EC5394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1A43F3" w:rsidRPr="00EC5394" w:rsidRDefault="00AA5CCA" w:rsidP="001A43F3">
            <w:r w:rsidRPr="00EC5394">
              <w:t>Représentation plane et spatiale des liaisons</w:t>
            </w:r>
            <w:r w:rsidR="00861ACB" w:rsidRPr="00EC5394">
              <w:t>.</w:t>
            </w:r>
          </w:p>
        </w:tc>
        <w:tc>
          <w:tcPr>
            <w:tcW w:w="4962" w:type="dxa"/>
            <w:vMerge/>
          </w:tcPr>
          <w:p w:rsidR="001A43F3" w:rsidRDefault="001A43F3" w:rsidP="001A43F3"/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Default="001A43F3" w:rsidP="001A43F3">
            <w:r>
              <w:t xml:space="preserve">Hypothèses simplificatrices </w:t>
            </w:r>
          </w:p>
          <w:p w:rsidR="001A43F3" w:rsidRPr="009D6361" w:rsidRDefault="001A43F3" w:rsidP="001A43F3">
            <w:r>
              <w:t>Modélisation plane</w:t>
            </w:r>
          </w:p>
        </w:tc>
        <w:tc>
          <w:tcPr>
            <w:tcW w:w="777" w:type="dxa"/>
          </w:tcPr>
          <w:p w:rsidR="001A43F3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Pr="00272DBC" w:rsidRDefault="001A43F3" w:rsidP="001A43F3">
            <w:pPr>
              <w:jc w:val="center"/>
            </w:pPr>
            <w:r w:rsidRPr="00272DBC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1A43F3" w:rsidRDefault="001C3AE9" w:rsidP="001C3AE9">
            <w:r>
              <w:t>Symétrie des actions mécaniques et des surface</w:t>
            </w:r>
            <w:r w:rsidR="001B42DC">
              <w:t>s</w:t>
            </w:r>
            <w:r>
              <w:t xml:space="preserve"> en contact par rapport à un plan</w:t>
            </w:r>
            <w:r w:rsidR="005D6311">
              <w:t>.</w:t>
            </w:r>
          </w:p>
        </w:tc>
        <w:tc>
          <w:tcPr>
            <w:tcW w:w="4962" w:type="dxa"/>
          </w:tcPr>
          <w:p w:rsidR="001A43F3" w:rsidRDefault="001A43F3" w:rsidP="001A43F3">
            <w:r>
              <w:t>Proposer et justifier des hypothèses ou simplification en vue d’une modélisation</w:t>
            </w:r>
            <w:r w:rsidR="005D6311">
              <w:t>.</w:t>
            </w:r>
          </w:p>
        </w:tc>
      </w:tr>
      <w:tr w:rsidR="001A43F3" w:rsidTr="00B45D0F">
        <w:trPr>
          <w:trHeight w:val="262"/>
        </w:trPr>
        <w:tc>
          <w:tcPr>
            <w:tcW w:w="2993" w:type="dxa"/>
          </w:tcPr>
          <w:p w:rsidR="001A43F3" w:rsidRPr="005D6311" w:rsidRDefault="001A43F3" w:rsidP="001A43F3">
            <w:r w:rsidRPr="005D6311">
              <w:t>Torseurs d’actions mécaniques transmissibles</w:t>
            </w:r>
          </w:p>
        </w:tc>
        <w:tc>
          <w:tcPr>
            <w:tcW w:w="777" w:type="dxa"/>
          </w:tcPr>
          <w:p w:rsidR="001A43F3" w:rsidRDefault="001A43F3" w:rsidP="001A43F3">
            <w:pPr>
              <w:jc w:val="center"/>
            </w:pPr>
          </w:p>
        </w:tc>
        <w:tc>
          <w:tcPr>
            <w:tcW w:w="873" w:type="dxa"/>
          </w:tcPr>
          <w:p w:rsidR="001A43F3" w:rsidRPr="00272DBC" w:rsidRDefault="001A43F3" w:rsidP="001A43F3">
            <w:pPr>
              <w:jc w:val="center"/>
            </w:pPr>
            <w:r w:rsidRPr="00272DBC">
              <w:t>x</w:t>
            </w:r>
          </w:p>
        </w:tc>
        <w:tc>
          <w:tcPr>
            <w:tcW w:w="848" w:type="dxa"/>
            <w:shd w:val="clear" w:color="auto" w:fill="auto"/>
          </w:tcPr>
          <w:p w:rsidR="001A43F3" w:rsidRDefault="001A43F3" w:rsidP="001A43F3">
            <w:pPr>
              <w:jc w:val="center"/>
            </w:pPr>
          </w:p>
        </w:tc>
        <w:tc>
          <w:tcPr>
            <w:tcW w:w="5277" w:type="dxa"/>
          </w:tcPr>
          <w:p w:rsidR="00861ACB" w:rsidRDefault="00861ACB" w:rsidP="00AA5CCA">
            <w:r w:rsidRPr="005D6311">
              <w:t>A</w:t>
            </w:r>
            <w:r w:rsidR="00AA5CCA" w:rsidRPr="005D6311">
              <w:t>ctions mécani</w:t>
            </w:r>
            <w:r w:rsidRPr="005D6311">
              <w:t>ques (de contact et à distance)</w:t>
            </w:r>
            <w:r w:rsidR="005D6311" w:rsidRPr="005D6311">
              <w:t xml:space="preserve"> </w:t>
            </w:r>
            <w:r w:rsidRPr="005D6311">
              <w:t>: forces et moments.</w:t>
            </w:r>
          </w:p>
          <w:p w:rsidR="005D6311" w:rsidRPr="005D6311" w:rsidRDefault="005D6311" w:rsidP="00AA5CCA">
            <w:pPr>
              <w:rPr>
                <w:sz w:val="8"/>
                <w:szCs w:val="8"/>
              </w:rPr>
            </w:pPr>
          </w:p>
          <w:p w:rsidR="00861ACB" w:rsidRDefault="00773F70" w:rsidP="00AA5CCA">
            <w:r w:rsidRPr="005D6311">
              <w:t>Isolement de solide.</w:t>
            </w:r>
          </w:p>
          <w:p w:rsidR="005D6311" w:rsidRPr="005D6311" w:rsidRDefault="005D6311" w:rsidP="00AA5CCA">
            <w:pPr>
              <w:rPr>
                <w:sz w:val="8"/>
                <w:szCs w:val="8"/>
              </w:rPr>
            </w:pPr>
          </w:p>
          <w:p w:rsidR="001A43F3" w:rsidRDefault="00773F70" w:rsidP="00773F70">
            <w:r w:rsidRPr="005D6311">
              <w:t>T</w:t>
            </w:r>
            <w:r w:rsidR="00AA5CCA" w:rsidRPr="005D6311">
              <w:t xml:space="preserve">orseur d’actions mécaniques transmissibles </w:t>
            </w:r>
            <w:r w:rsidRPr="005D6311">
              <w:t>d’une liaison.</w:t>
            </w:r>
          </w:p>
        </w:tc>
        <w:tc>
          <w:tcPr>
            <w:tcW w:w="4962" w:type="dxa"/>
          </w:tcPr>
          <w:p w:rsidR="001A43F3" w:rsidRPr="005D6311" w:rsidRDefault="001A43F3" w:rsidP="001A43F3">
            <w:r w:rsidRPr="005D6311">
              <w:t>Modéliser les actions mécaniques</w:t>
            </w:r>
            <w:r w:rsidR="005D6311" w:rsidRPr="005D6311">
              <w:t xml:space="preserve"> </w:t>
            </w:r>
            <w:r w:rsidRPr="005D6311">
              <w:t>:</w:t>
            </w:r>
          </w:p>
          <w:p w:rsidR="005D6311" w:rsidRPr="005D6311" w:rsidRDefault="005D6311" w:rsidP="001A43F3">
            <w:r w:rsidRPr="005D6311">
              <w:t>- a</w:t>
            </w:r>
            <w:r w:rsidR="001A43F3" w:rsidRPr="005D6311">
              <w:t>ssocier un torseur d’action mécanique</w:t>
            </w:r>
          </w:p>
          <w:p w:rsidR="005D6311" w:rsidRPr="005D6311" w:rsidRDefault="005D6311" w:rsidP="001A43F3">
            <w:r w:rsidRPr="005D6311">
              <w:t xml:space="preserve">  </w:t>
            </w:r>
            <w:r w:rsidR="001A43F3" w:rsidRPr="005D6311">
              <w:t xml:space="preserve"> </w:t>
            </w:r>
            <w:proofErr w:type="gramStart"/>
            <w:r w:rsidR="001A43F3" w:rsidRPr="005D6311">
              <w:t>transmissible</w:t>
            </w:r>
            <w:proofErr w:type="gramEnd"/>
            <w:r w:rsidR="001A43F3" w:rsidRPr="005D6311">
              <w:t xml:space="preserve"> </w:t>
            </w:r>
            <w:r w:rsidR="00773F70" w:rsidRPr="005D6311">
              <w:t xml:space="preserve">pour une liaison donnée dans le </w:t>
            </w:r>
          </w:p>
          <w:p w:rsidR="001A43F3" w:rsidRPr="005D6311" w:rsidRDefault="005D6311" w:rsidP="001A43F3">
            <w:r w:rsidRPr="005D6311">
              <w:t xml:space="preserve">   </w:t>
            </w:r>
            <w:proofErr w:type="gramStart"/>
            <w:r w:rsidR="00773F70" w:rsidRPr="005D6311">
              <w:t>repère</w:t>
            </w:r>
            <w:proofErr w:type="gramEnd"/>
            <w:r w:rsidR="00773F70" w:rsidRPr="005D6311">
              <w:t xml:space="preserve"> local</w:t>
            </w:r>
          </w:p>
          <w:p w:rsidR="005D6311" w:rsidRPr="005D6311" w:rsidRDefault="005D6311" w:rsidP="001A43F3">
            <w:r w:rsidRPr="005D6311">
              <w:t>- a</w:t>
            </w:r>
            <w:r w:rsidR="001A43F3" w:rsidRPr="005D6311">
              <w:t xml:space="preserve">ssocier un vecteur force à un contact </w:t>
            </w:r>
            <w:r w:rsidR="00472547" w:rsidRPr="005D6311">
              <w:t xml:space="preserve">entre deux </w:t>
            </w:r>
          </w:p>
          <w:p w:rsidR="001A43F3" w:rsidRDefault="005D6311" w:rsidP="001A43F3">
            <w:r w:rsidRPr="005D6311">
              <w:t xml:space="preserve">  </w:t>
            </w:r>
            <w:proofErr w:type="gramStart"/>
            <w:r w:rsidR="00472547" w:rsidRPr="005D6311">
              <w:t>solides</w:t>
            </w:r>
            <w:proofErr w:type="gramEnd"/>
            <w:r w:rsidR="00472547" w:rsidRPr="005D6311">
              <w:t xml:space="preserve"> </w:t>
            </w:r>
            <w:r w:rsidR="001A43F3" w:rsidRPr="005D6311">
              <w:t>dans le plan</w:t>
            </w:r>
            <w:r w:rsidR="00861ACB" w:rsidRPr="005D6311">
              <w:t xml:space="preserve"> après isolement.</w:t>
            </w:r>
          </w:p>
          <w:p w:rsidR="00F22FCC" w:rsidRPr="00F22FCC" w:rsidRDefault="00F22FCC" w:rsidP="001A43F3">
            <w:pPr>
              <w:rPr>
                <w:sz w:val="8"/>
                <w:szCs w:val="8"/>
              </w:rPr>
            </w:pPr>
          </w:p>
          <w:p w:rsidR="00773F70" w:rsidRDefault="00773F70" w:rsidP="001A43F3">
            <w:r w:rsidRPr="005D6311">
              <w:t>Déterminer l’effort d’un ressort en fonction de ses caractéristiques.</w:t>
            </w:r>
          </w:p>
          <w:p w:rsidR="00F22FCC" w:rsidRPr="00F22FCC" w:rsidRDefault="00F22FCC" w:rsidP="001A43F3">
            <w:pPr>
              <w:rPr>
                <w:sz w:val="8"/>
                <w:szCs w:val="8"/>
              </w:rPr>
            </w:pPr>
          </w:p>
          <w:p w:rsidR="00861ACB" w:rsidRDefault="00861ACB" w:rsidP="001A43F3">
            <w:r w:rsidRPr="005D6311">
              <w:t xml:space="preserve">Calculer le moment d’une </w:t>
            </w:r>
            <w:r w:rsidR="00773F70" w:rsidRPr="005D6311">
              <w:t xml:space="preserve">ou de plusieurs </w:t>
            </w:r>
            <w:r w:rsidRPr="005D6311">
              <w:t>force</w:t>
            </w:r>
            <w:r w:rsidR="00773F70" w:rsidRPr="005D6311">
              <w:t>s</w:t>
            </w:r>
            <w:r w:rsidR="005D6311" w:rsidRPr="005D6311">
              <w:t>.</w:t>
            </w:r>
          </w:p>
          <w:p w:rsidR="00F22FCC" w:rsidRPr="00F22FCC" w:rsidRDefault="00F22FCC" w:rsidP="001A43F3">
            <w:pPr>
              <w:rPr>
                <w:sz w:val="8"/>
                <w:szCs w:val="8"/>
              </w:rPr>
            </w:pPr>
          </w:p>
          <w:p w:rsidR="00773F70" w:rsidRDefault="00861ACB" w:rsidP="005D6311">
            <w:r w:rsidRPr="005D6311">
              <w:t>Calculer une résultante de forces</w:t>
            </w:r>
            <w:r w:rsidR="005D6311" w:rsidRPr="005D6311">
              <w:t>.</w:t>
            </w:r>
          </w:p>
        </w:tc>
      </w:tr>
    </w:tbl>
    <w:p w:rsidR="00D048F2" w:rsidRDefault="00D048F2" w:rsidP="001B43C5"/>
    <w:p w:rsidR="004812A2" w:rsidRDefault="004812A2" w:rsidP="001B43C5"/>
    <w:p w:rsidR="004812A2" w:rsidRDefault="004812A2" w:rsidP="001B43C5"/>
    <w:p w:rsidR="004812A2" w:rsidRDefault="004812A2" w:rsidP="001B43C5"/>
    <w:p w:rsidR="004812A2" w:rsidRDefault="004812A2" w:rsidP="001B43C5"/>
    <w:p w:rsidR="004812A2" w:rsidRDefault="004812A2" w:rsidP="001B43C5"/>
    <w:p w:rsidR="00390F6A" w:rsidRDefault="0012470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2- </w:t>
      </w:r>
      <w:r w:rsidR="002A3712">
        <w:rPr>
          <w:rFonts w:ascii="Arial" w:hAnsi="Arial" w:cs="Arial"/>
          <w:sz w:val="30"/>
          <w:szCs w:val="30"/>
        </w:rPr>
        <w:t>De</w:t>
      </w:r>
      <w:r w:rsidR="001B43C5">
        <w:rPr>
          <w:rFonts w:ascii="Arial" w:hAnsi="Arial" w:cs="Arial"/>
          <w:sz w:val="30"/>
          <w:szCs w:val="30"/>
        </w:rPr>
        <w:t xml:space="preserve"> </w:t>
      </w:r>
      <w:r w:rsidR="002A3712">
        <w:rPr>
          <w:rFonts w:ascii="Arial" w:hAnsi="Arial" w:cs="Arial"/>
          <w:sz w:val="30"/>
          <w:szCs w:val="30"/>
        </w:rPr>
        <w:t>quelle</w:t>
      </w:r>
      <w:r w:rsidR="006676BA">
        <w:rPr>
          <w:rFonts w:ascii="Arial" w:hAnsi="Arial" w:cs="Arial"/>
          <w:sz w:val="30"/>
          <w:szCs w:val="30"/>
        </w:rPr>
        <w:t>s</w:t>
      </w:r>
      <w:r w:rsidR="002A3712">
        <w:rPr>
          <w:rFonts w:ascii="Arial" w:hAnsi="Arial" w:cs="Arial"/>
          <w:sz w:val="30"/>
          <w:szCs w:val="30"/>
        </w:rPr>
        <w:t xml:space="preserve"> façon</w:t>
      </w:r>
      <w:r w:rsidR="006676BA">
        <w:rPr>
          <w:rFonts w:ascii="Arial" w:hAnsi="Arial" w:cs="Arial"/>
          <w:sz w:val="30"/>
          <w:szCs w:val="30"/>
        </w:rPr>
        <w:t>s</w:t>
      </w:r>
      <w:r w:rsidR="002A3712">
        <w:rPr>
          <w:rFonts w:ascii="Arial" w:hAnsi="Arial" w:cs="Arial"/>
          <w:sz w:val="30"/>
          <w:szCs w:val="30"/>
        </w:rPr>
        <w:t xml:space="preserve"> peut-on proposer cette évaluation ? </w:t>
      </w:r>
    </w:p>
    <w:tbl>
      <w:tblPr>
        <w:tblStyle w:val="Grilledutableau"/>
        <w:tblpPr w:leftFromText="141" w:rightFromText="141" w:vertAnchor="text" w:horzAnchor="margin" w:tblpY="136"/>
        <w:tblW w:w="14928" w:type="dxa"/>
        <w:tblLook w:val="04A0" w:firstRow="1" w:lastRow="0" w:firstColumn="1" w:lastColumn="0" w:noHBand="0" w:noVBand="1"/>
      </w:tblPr>
      <w:tblGrid>
        <w:gridCol w:w="5169"/>
        <w:gridCol w:w="4869"/>
        <w:gridCol w:w="1502"/>
        <w:gridCol w:w="1697"/>
        <w:gridCol w:w="1691"/>
      </w:tblGrid>
      <w:tr w:rsidR="00B95A14" w:rsidTr="00B95A14">
        <w:trPr>
          <w:trHeight w:val="278"/>
        </w:trPr>
        <w:tc>
          <w:tcPr>
            <w:tcW w:w="5169" w:type="dxa"/>
          </w:tcPr>
          <w:p w:rsidR="00B95A14" w:rsidRDefault="00B95A14" w:rsidP="00295ADA">
            <w:pPr>
              <w:jc w:val="center"/>
            </w:pPr>
            <w:r>
              <w:t>Limites de connaissance</w:t>
            </w:r>
          </w:p>
        </w:tc>
        <w:tc>
          <w:tcPr>
            <w:tcW w:w="4869" w:type="dxa"/>
          </w:tcPr>
          <w:p w:rsidR="00B95A14" w:rsidRDefault="00B95A14" w:rsidP="00295ADA">
            <w:pPr>
              <w:jc w:val="center"/>
            </w:pPr>
            <w:r>
              <w:t>Tâches associées</w:t>
            </w:r>
          </w:p>
        </w:tc>
        <w:tc>
          <w:tcPr>
            <w:tcW w:w="1502" w:type="dxa"/>
          </w:tcPr>
          <w:p w:rsidR="00B95A14" w:rsidRDefault="00B95A14" w:rsidP="00295ADA">
            <w:pPr>
              <w:jc w:val="center"/>
            </w:pPr>
            <w:r>
              <w:t>QCM</w:t>
            </w:r>
          </w:p>
        </w:tc>
        <w:tc>
          <w:tcPr>
            <w:tcW w:w="1697" w:type="dxa"/>
          </w:tcPr>
          <w:p w:rsidR="00B95A14" w:rsidRDefault="00B95A14" w:rsidP="00295ADA">
            <w:pPr>
              <w:jc w:val="center"/>
            </w:pPr>
            <w:r>
              <w:t xml:space="preserve">Exercice résolution de </w:t>
            </w:r>
            <w:proofErr w:type="spellStart"/>
            <w:r>
              <w:t>pb</w:t>
            </w:r>
            <w:proofErr w:type="spellEnd"/>
          </w:p>
        </w:tc>
        <w:tc>
          <w:tcPr>
            <w:tcW w:w="1691" w:type="dxa"/>
          </w:tcPr>
          <w:p w:rsidR="00B95A14" w:rsidRDefault="00B95A14" w:rsidP="00295ADA">
            <w:pPr>
              <w:jc w:val="center"/>
            </w:pPr>
            <w:r>
              <w:t>Activité pratique</w:t>
            </w:r>
          </w:p>
        </w:tc>
      </w:tr>
      <w:tr w:rsidR="00B95A14" w:rsidTr="00B95A14">
        <w:trPr>
          <w:trHeight w:val="699"/>
        </w:trPr>
        <w:tc>
          <w:tcPr>
            <w:tcW w:w="5169" w:type="dxa"/>
          </w:tcPr>
          <w:p w:rsidR="00B95A14" w:rsidRDefault="00B95A14" w:rsidP="00295ADA">
            <w:r>
              <w:t>Signaux analogique, numérique, logique (TOR).</w:t>
            </w:r>
          </w:p>
          <w:p w:rsidR="00B95A14" w:rsidRPr="00EF0F45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Amplitude, valeur minimale, valeur maximale d'un signal.</w:t>
            </w:r>
          </w:p>
          <w:p w:rsidR="00B95A14" w:rsidRPr="00494E4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Caractéristiques temporelles d'un signal (ex : durée d'un bit).</w:t>
            </w:r>
          </w:p>
          <w:p w:rsidR="00B95A14" w:rsidRPr="00EF0F45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Signaux numériques utilisant le codage NRZ ou le codage Manchester.</w:t>
            </w:r>
          </w:p>
          <w:p w:rsidR="00B95A14" w:rsidRPr="00437B9B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Données numériques codées en représentation binaire, hexadécimale, décimale, ASCII.</w:t>
            </w:r>
          </w:p>
        </w:tc>
        <w:tc>
          <w:tcPr>
            <w:tcW w:w="4869" w:type="dxa"/>
          </w:tcPr>
          <w:p w:rsidR="00B95A14" w:rsidRDefault="00B95A14" w:rsidP="00295ADA">
            <w:r>
              <w:t>Identifier la nature d'un signal à partir d'un chronogramme / oscillogramme fourni.</w:t>
            </w:r>
          </w:p>
          <w:p w:rsidR="00B95A14" w:rsidRPr="00EB784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Identifier les caractéristiques d'un signal à partir d'un chronogramme / oscillogramme fourni.</w:t>
            </w:r>
          </w:p>
          <w:p w:rsidR="00B95A14" w:rsidRPr="00EB784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Extraire les données contenues dans un signal à partir d'un chronogramme / oscillogramme fourni.</w:t>
            </w:r>
          </w:p>
          <w:p w:rsidR="00B95A14" w:rsidRPr="00EB784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Convertir les données dans différentes </w:t>
            </w:r>
          </w:p>
          <w:p w:rsidR="00B95A14" w:rsidRDefault="00B95A14" w:rsidP="00295ADA">
            <w:r>
              <w:t>représentations numériques (binaire, hexadécimale, décimale, ASCII).</w:t>
            </w:r>
          </w:p>
        </w:tc>
        <w:tc>
          <w:tcPr>
            <w:tcW w:w="1502" w:type="dxa"/>
          </w:tcPr>
          <w:p w:rsidR="00B95A14" w:rsidRPr="009121F8" w:rsidRDefault="009121F8" w:rsidP="009121F8">
            <w:pPr>
              <w:jc w:val="center"/>
            </w:pPr>
            <w:proofErr w:type="gramStart"/>
            <w:r w:rsidRPr="009121F8">
              <w:t>x</w:t>
            </w:r>
            <w:proofErr w:type="gramEnd"/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Pr="009121F8" w:rsidRDefault="009121F8" w:rsidP="009121F8">
            <w:pPr>
              <w:jc w:val="center"/>
            </w:pPr>
            <w:proofErr w:type="gramStart"/>
            <w:r w:rsidRPr="009121F8">
              <w:t>x</w:t>
            </w:r>
            <w:proofErr w:type="gramEnd"/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Pr="009121F8" w:rsidRDefault="00510E4A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Pr="009121F8" w:rsidRDefault="00B95A14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Default="001F4829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1F4829" w:rsidRDefault="001F4829" w:rsidP="009121F8">
            <w:pPr>
              <w:jc w:val="center"/>
            </w:pPr>
          </w:p>
          <w:p w:rsidR="001F4829" w:rsidRPr="001F4829" w:rsidRDefault="001F4829" w:rsidP="009121F8">
            <w:pPr>
              <w:jc w:val="center"/>
              <w:rPr>
                <w:sz w:val="8"/>
                <w:szCs w:val="8"/>
              </w:rPr>
            </w:pPr>
          </w:p>
          <w:p w:rsidR="001F4829" w:rsidRPr="009121F8" w:rsidRDefault="001F4829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9121F8" w:rsidRPr="009121F8" w:rsidRDefault="009121F8" w:rsidP="009121F8">
            <w:pPr>
              <w:jc w:val="center"/>
            </w:pPr>
          </w:p>
        </w:tc>
        <w:tc>
          <w:tcPr>
            <w:tcW w:w="1691" w:type="dxa"/>
          </w:tcPr>
          <w:p w:rsidR="00B95A14" w:rsidRDefault="001F4829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Default="009121F8" w:rsidP="009121F8">
            <w:pPr>
              <w:jc w:val="center"/>
            </w:pPr>
            <w:r>
              <w:t>x</w:t>
            </w:r>
          </w:p>
        </w:tc>
      </w:tr>
      <w:tr w:rsidR="00B95A14" w:rsidRPr="00390F6A" w:rsidTr="00B95A14">
        <w:trPr>
          <w:trHeight w:val="262"/>
        </w:trPr>
        <w:tc>
          <w:tcPr>
            <w:tcW w:w="5169" w:type="dxa"/>
            <w:shd w:val="clear" w:color="auto" w:fill="FFFFFF" w:themeFill="background1"/>
          </w:tcPr>
          <w:p w:rsidR="00B95A14" w:rsidRDefault="00B95A14" w:rsidP="00295ADA">
            <w:r>
              <w:t xml:space="preserve">Liaison point à point </w:t>
            </w:r>
            <w:r w:rsidRPr="00C823BF">
              <w:rPr>
                <w:i/>
                <w:color w:val="0000FF"/>
              </w:rPr>
              <w:t>(avant d'aborder les réseaux)</w:t>
            </w:r>
            <w:r>
              <w:t xml:space="preserve"> :</w:t>
            </w:r>
          </w:p>
          <w:p w:rsidR="00B95A14" w:rsidRDefault="00B95A14" w:rsidP="00295ADA">
            <w:r>
              <w:t>- liaison parallèle, liaison série</w:t>
            </w:r>
          </w:p>
          <w:p w:rsidR="00B95A14" w:rsidRDefault="00B95A14" w:rsidP="00295ADA">
            <w:r>
              <w:t>- mode de transmission (asynchrone, synchrone)</w:t>
            </w:r>
          </w:p>
          <w:p w:rsidR="00B95A14" w:rsidRDefault="00B95A14" w:rsidP="00295ADA">
            <w:r>
              <w:t>- sens de transfert (simplex, semi-duplex, duplex)</w:t>
            </w:r>
          </w:p>
          <w:p w:rsidR="00B95A14" w:rsidRDefault="00B95A14" w:rsidP="00295ADA">
            <w:r>
              <w:t>- détection des erreurs de transmission.</w:t>
            </w:r>
          </w:p>
          <w:p w:rsidR="00B95A14" w:rsidRPr="00437B9B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Réseau de terrain (ex : Bus CAN).</w:t>
            </w:r>
          </w:p>
          <w:p w:rsidR="00B95A14" w:rsidRPr="00437B9B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Réseau internet :</w:t>
            </w:r>
          </w:p>
          <w:p w:rsidR="00B95A14" w:rsidRDefault="00B95A14" w:rsidP="00295ADA">
            <w:r>
              <w:t>- tailles : LAN, MAN, WAN</w:t>
            </w:r>
          </w:p>
          <w:p w:rsidR="00B95A14" w:rsidRDefault="00B95A14" w:rsidP="00295ADA">
            <w:r>
              <w:t>- topologies : bus, étoile, anneau, maillée</w:t>
            </w:r>
          </w:p>
          <w:p w:rsidR="00B95A14" w:rsidRDefault="00B95A14" w:rsidP="00295ADA">
            <w:r>
              <w:t xml:space="preserve">- principaux équipements d'interconnexion (répéteur, </w:t>
            </w:r>
          </w:p>
          <w:p w:rsidR="00B95A14" w:rsidRDefault="00B95A14" w:rsidP="00295ADA">
            <w:r>
              <w:t xml:space="preserve">  </w:t>
            </w:r>
            <w:proofErr w:type="gramStart"/>
            <w:r>
              <w:t>concentrateur</w:t>
            </w:r>
            <w:proofErr w:type="gramEnd"/>
            <w:r>
              <w:t>, routeur, etc.)</w:t>
            </w:r>
          </w:p>
          <w:p w:rsidR="00B95A14" w:rsidRDefault="00B95A14" w:rsidP="00295ADA">
            <w:r>
              <w:t>- architectures en couches (modèle OSI, modèle TCP/IP)</w:t>
            </w:r>
          </w:p>
          <w:p w:rsidR="00B95A14" w:rsidRPr="00C823BF" w:rsidRDefault="00B95A14" w:rsidP="00295ADA">
            <w:pPr>
              <w:rPr>
                <w:i/>
              </w:rPr>
            </w:pPr>
            <w:r>
              <w:t xml:space="preserve">   </w:t>
            </w:r>
            <w:r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869" w:type="dxa"/>
            <w:shd w:val="clear" w:color="auto" w:fill="FFFFFF" w:themeFill="background1"/>
          </w:tcPr>
          <w:p w:rsidR="00B95A14" w:rsidRDefault="00B95A14" w:rsidP="00295ADA">
            <w:r>
              <w:t>Donner les caractéristiques d'une liaison point à point.</w:t>
            </w:r>
          </w:p>
          <w:p w:rsidR="00B95A14" w:rsidRPr="001D2D56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Donner les caractéristiques d'un réseau de terrain.</w:t>
            </w:r>
          </w:p>
          <w:p w:rsidR="00B95A14" w:rsidRPr="001D2D56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Donner les caractéristiques d'un réseau informatique.</w:t>
            </w:r>
          </w:p>
          <w:p w:rsidR="00B95A14" w:rsidRPr="00390F6A" w:rsidRDefault="00B95A14" w:rsidP="00295ADA"/>
        </w:tc>
        <w:tc>
          <w:tcPr>
            <w:tcW w:w="1502" w:type="dxa"/>
            <w:shd w:val="clear" w:color="auto" w:fill="FFFFFF" w:themeFill="background1"/>
          </w:tcPr>
          <w:p w:rsidR="00B95A14" w:rsidRDefault="009121F8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9121F8" w:rsidRDefault="009121F8" w:rsidP="009121F8">
            <w:pPr>
              <w:jc w:val="center"/>
            </w:pPr>
          </w:p>
          <w:p w:rsidR="009121F8" w:rsidRP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Default="009121F8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9121F8" w:rsidRDefault="009121F8" w:rsidP="009121F8">
            <w:pPr>
              <w:jc w:val="center"/>
              <w:rPr>
                <w:sz w:val="8"/>
                <w:szCs w:val="8"/>
              </w:rPr>
            </w:pPr>
          </w:p>
          <w:p w:rsidR="009121F8" w:rsidRPr="009121F8" w:rsidRDefault="009121F8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  <w:shd w:val="clear" w:color="auto" w:fill="FFFFFF" w:themeFill="background1"/>
          </w:tcPr>
          <w:p w:rsidR="00B95A14" w:rsidRDefault="00B95A14" w:rsidP="009121F8">
            <w:pPr>
              <w:jc w:val="center"/>
            </w:pPr>
          </w:p>
        </w:tc>
        <w:tc>
          <w:tcPr>
            <w:tcW w:w="1691" w:type="dxa"/>
            <w:shd w:val="clear" w:color="auto" w:fill="FFFFFF" w:themeFill="background1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78"/>
        </w:trPr>
        <w:tc>
          <w:tcPr>
            <w:tcW w:w="5169" w:type="dxa"/>
          </w:tcPr>
          <w:p w:rsidR="00B95A14" w:rsidRDefault="00B95A14" w:rsidP="00295ADA">
            <w:r>
              <w:t>Supports filaires : câble coaxial, paire torsadée, fibre optique.</w:t>
            </w:r>
          </w:p>
          <w:p w:rsidR="00B95A14" w:rsidRDefault="00B95A14" w:rsidP="00295ADA">
            <w:r>
              <w:t>Supports sans fil : liaison infrarouge, faisceaux hertziens (liaison Bluetooth, liaison Wi-Fi, liaison satellite).</w:t>
            </w:r>
          </w:p>
        </w:tc>
        <w:tc>
          <w:tcPr>
            <w:tcW w:w="4869" w:type="dxa"/>
            <w:vMerge w:val="restart"/>
          </w:tcPr>
          <w:p w:rsidR="00B95A14" w:rsidRDefault="00B95A14" w:rsidP="00295ADA">
            <w:r>
              <w:t>Caractériser la nature d'un support de transmission.</w:t>
            </w:r>
          </w:p>
          <w:p w:rsidR="00B95A14" w:rsidRPr="005E437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Donner les avantages et les inconvénients d'un support de transmission.</w:t>
            </w:r>
          </w:p>
          <w:p w:rsidR="00B95A14" w:rsidRPr="004F71FA" w:rsidRDefault="00B95A14" w:rsidP="00295ADA">
            <w:pPr>
              <w:rPr>
                <w:sz w:val="8"/>
                <w:szCs w:val="8"/>
              </w:rPr>
            </w:pPr>
          </w:p>
          <w:p w:rsidR="00B95A14" w:rsidRPr="000C546A" w:rsidRDefault="00B95A14" w:rsidP="00295ADA">
            <w:r w:rsidRPr="000C546A">
              <w:t>Identifier la donnée contenue dans une trame série RS232.</w:t>
            </w:r>
          </w:p>
          <w:p w:rsidR="00B95A14" w:rsidRPr="00511371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724868">
              <w:rPr>
                <w:rFonts w:cs="Arial"/>
              </w:rPr>
              <w:t>À</w:t>
            </w:r>
            <w:r w:rsidRPr="00724868">
              <w:t xml:space="preserve"> </w:t>
            </w:r>
            <w:r>
              <w:t>partir d'une trame série RS232 avec bit de parité, dire si une erreur de transmission a été détectée.</w:t>
            </w:r>
          </w:p>
          <w:p w:rsidR="00B95A14" w:rsidRPr="004F71FA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lastRenderedPageBreak/>
              <w:t>Déterminer la durée d'émission d'une trame.</w:t>
            </w:r>
          </w:p>
          <w:p w:rsidR="00B95A14" w:rsidRPr="00511371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le nombre de trames transmises par seconde.</w:t>
            </w:r>
          </w:p>
          <w:p w:rsidR="00B95A14" w:rsidRPr="004F71FA" w:rsidRDefault="00B95A14" w:rsidP="00295ADA">
            <w:pPr>
              <w:rPr>
                <w:sz w:val="8"/>
                <w:szCs w:val="8"/>
              </w:rPr>
            </w:pPr>
          </w:p>
          <w:p w:rsidR="00B95A14" w:rsidRPr="00106042" w:rsidRDefault="00B95A14" w:rsidP="00295ADA">
            <w:pPr>
              <w:rPr>
                <w:i/>
                <w:color w:val="0000FF"/>
              </w:rPr>
            </w:pPr>
            <w:r>
              <w:t>Déterminer la valeur de l'identificateur d'une trame Bus CAN.</w:t>
            </w:r>
          </w:p>
          <w:p w:rsidR="00B95A14" w:rsidRPr="005E437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si une trame Bus CAN est une trame de données ou une trame de requête.</w:t>
            </w:r>
          </w:p>
          <w:p w:rsidR="00B95A14" w:rsidRPr="000E2368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Distinguer un Bus CAN de type </w:t>
            </w:r>
            <w:proofErr w:type="spellStart"/>
            <w:r>
              <w:t>low</w:t>
            </w:r>
            <w:proofErr w:type="spellEnd"/>
            <w:r>
              <w:t xml:space="preserve"> speed d'un bus CAN de type high speed.</w:t>
            </w:r>
          </w:p>
          <w:p w:rsidR="00B95A14" w:rsidRPr="000E2368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Dans le cas où plusieurs stations d'un Bus CAN souhaitent émettre simultanément,</w:t>
            </w:r>
            <w:r w:rsidR="00106042">
              <w:t xml:space="preserve"> </w:t>
            </w:r>
            <w:r>
              <w:t>déterminer quelle station va prendre possession du bus (principe d'arbitrage).</w:t>
            </w:r>
          </w:p>
          <w:p w:rsidR="00B95A14" w:rsidRPr="005E437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Identifier les bits de </w:t>
            </w:r>
            <w:proofErr w:type="spellStart"/>
            <w:r>
              <w:t>stuffing</w:t>
            </w:r>
            <w:proofErr w:type="spellEnd"/>
            <w:r>
              <w:t xml:space="preserve"> d'une trame Bus CAN.</w:t>
            </w:r>
          </w:p>
        </w:tc>
        <w:tc>
          <w:tcPr>
            <w:tcW w:w="1502" w:type="dxa"/>
          </w:tcPr>
          <w:p w:rsidR="00B95A14" w:rsidRDefault="000C546A" w:rsidP="009121F8">
            <w:pPr>
              <w:jc w:val="center"/>
            </w:pPr>
            <w:proofErr w:type="gramStart"/>
            <w:r>
              <w:lastRenderedPageBreak/>
              <w:t>x</w:t>
            </w:r>
            <w:proofErr w:type="gramEnd"/>
          </w:p>
          <w:p w:rsid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Pr="000C546A" w:rsidRDefault="000C546A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</w:p>
          <w:p w:rsidR="000C546A" w:rsidRDefault="000C546A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130"/>
        </w:trPr>
        <w:tc>
          <w:tcPr>
            <w:tcW w:w="5169" w:type="dxa"/>
          </w:tcPr>
          <w:p w:rsidR="00B95A14" w:rsidRDefault="00B95A14" w:rsidP="00295ADA">
            <w:r>
              <w:t>- Protocole d'une liaison série RS232</w:t>
            </w:r>
          </w:p>
          <w:p w:rsidR="00B95A14" w:rsidRPr="00C823BF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- Protocole d'un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protocole d'une liaison I2C</w:t>
            </w:r>
          </w:p>
          <w:p w:rsidR="00B95A14" w:rsidRDefault="00B95A14" w:rsidP="00295ADA">
            <w:pPr>
              <w:rPr>
                <w:i/>
                <w:color w:val="0000FF"/>
              </w:rPr>
            </w:pPr>
            <w:r>
              <w:t xml:space="preserve">  </w:t>
            </w:r>
            <w:r w:rsidRPr="00C823BF">
              <w:rPr>
                <w:i/>
                <w:color w:val="0000FF"/>
              </w:rPr>
              <w:t>(</w:t>
            </w:r>
            <w:proofErr w:type="gramStart"/>
            <w:r w:rsidRPr="00C823BF">
              <w:rPr>
                <w:i/>
                <w:color w:val="0000FF"/>
              </w:rPr>
              <w:t>l'un</w:t>
            </w:r>
            <w:proofErr w:type="gramEnd"/>
            <w:r w:rsidRPr="00C823BF">
              <w:rPr>
                <w:i/>
                <w:color w:val="0000FF"/>
              </w:rPr>
              <w:t xml:space="preserve"> ou l'autre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</w:t>
            </w:r>
            <w:r>
              <w:rPr>
                <w:i/>
                <w:color w:val="0000FF"/>
              </w:rPr>
              <w:t xml:space="preserve"> le temps sinon</w:t>
            </w:r>
            <w:r w:rsidRPr="00C823BF">
              <w:rPr>
                <w:i/>
                <w:color w:val="0000FF"/>
              </w:rPr>
              <w:t>)</w:t>
            </w:r>
          </w:p>
          <w:p w:rsidR="00B95A14" w:rsidRPr="00C823BF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pPr>
              <w:rPr>
                <w:i/>
                <w:color w:val="0000FF"/>
              </w:rPr>
            </w:pPr>
            <w:r>
              <w:lastRenderedPageBreak/>
              <w:t xml:space="preserve">- Protocole HTTP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  <w:p w:rsidR="00B95A14" w:rsidRPr="00C823BF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- Protocole TCP/IP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0C546A" w:rsidRDefault="000C546A" w:rsidP="009121F8">
            <w:pPr>
              <w:jc w:val="center"/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Default="000C546A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Default="000C546A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Default="00B95A14" w:rsidP="00295ADA">
            <w:r>
              <w:t>Trame liaison série RS232</w:t>
            </w:r>
          </w:p>
          <w:p w:rsidR="00B95A14" w:rsidRPr="00C823BF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Trame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trame liaison I2C</w:t>
            </w:r>
          </w:p>
          <w:p w:rsidR="00B95A14" w:rsidRDefault="00B95A14" w:rsidP="00295ADA">
            <w:r>
              <w:t xml:space="preserve">  </w:t>
            </w:r>
            <w:r w:rsidRPr="00C823BF">
              <w:rPr>
                <w:i/>
                <w:color w:val="0000FF"/>
              </w:rPr>
              <w:t>(l'un</w:t>
            </w:r>
            <w:r>
              <w:rPr>
                <w:i/>
                <w:color w:val="0000FF"/>
              </w:rPr>
              <w:t>e</w:t>
            </w:r>
            <w:r w:rsidRPr="00C823BF">
              <w:rPr>
                <w:i/>
                <w:color w:val="0000FF"/>
              </w:rPr>
              <w:t xml:space="preserve"> ou l'aut</w:t>
            </w:r>
            <w:r>
              <w:rPr>
                <w:i/>
                <w:color w:val="0000FF"/>
              </w:rPr>
              <w:t>r</w:t>
            </w:r>
            <w:r w:rsidRPr="00C823BF">
              <w:rPr>
                <w:i/>
                <w:color w:val="0000FF"/>
              </w:rPr>
              <w:t>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 le temps sinon)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</w:p>
          <w:p w:rsidR="000C546A" w:rsidRDefault="000C546A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Default="000C546A" w:rsidP="009121F8">
            <w:pPr>
              <w:jc w:val="center"/>
            </w:pPr>
          </w:p>
          <w:p w:rsid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Default="000C546A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0C546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295ADA">
            <w:pPr>
              <w:jc w:val="center"/>
            </w:pPr>
          </w:p>
          <w:p w:rsidR="00295ADA" w:rsidRDefault="00295ADA" w:rsidP="00295ADA">
            <w:pPr>
              <w:jc w:val="center"/>
            </w:pPr>
          </w:p>
          <w:p w:rsidR="00295ADA" w:rsidRPr="00295ADA" w:rsidRDefault="00295ADA" w:rsidP="00295ADA">
            <w:pPr>
              <w:jc w:val="center"/>
            </w:pPr>
          </w:p>
          <w:p w:rsidR="00295ADA" w:rsidRDefault="00295ADA" w:rsidP="00295ADA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295ADA">
            <w:pPr>
              <w:jc w:val="center"/>
            </w:pPr>
            <w:proofErr w:type="gramStart"/>
            <w:r>
              <w:t>x</w:t>
            </w:r>
            <w:proofErr w:type="gramEnd"/>
          </w:p>
          <w:p w:rsidR="000C546A" w:rsidRDefault="000C546A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0C546A" w:rsidRPr="000C546A" w:rsidRDefault="000C546A" w:rsidP="009121F8">
            <w:pPr>
              <w:jc w:val="center"/>
              <w:rPr>
                <w:sz w:val="8"/>
                <w:szCs w:val="8"/>
              </w:rPr>
            </w:pPr>
          </w:p>
          <w:p w:rsidR="000C546A" w:rsidRDefault="00972B7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972B7A" w:rsidRDefault="00972B7A" w:rsidP="009121F8">
            <w:pPr>
              <w:jc w:val="center"/>
            </w:pPr>
          </w:p>
          <w:p w:rsidR="00972B7A" w:rsidRPr="00972B7A" w:rsidRDefault="00972B7A" w:rsidP="009121F8">
            <w:pPr>
              <w:jc w:val="center"/>
              <w:rPr>
                <w:sz w:val="8"/>
                <w:szCs w:val="8"/>
              </w:rPr>
            </w:pPr>
          </w:p>
          <w:p w:rsidR="00972B7A" w:rsidRDefault="00972B7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66354A" w:rsidRDefault="0066354A" w:rsidP="0066354A">
            <w:pPr>
              <w:jc w:val="center"/>
            </w:pPr>
          </w:p>
          <w:p w:rsidR="0066354A" w:rsidRPr="000C546A" w:rsidRDefault="0066354A" w:rsidP="0066354A">
            <w:pPr>
              <w:jc w:val="center"/>
              <w:rPr>
                <w:sz w:val="8"/>
                <w:szCs w:val="8"/>
              </w:rPr>
            </w:pPr>
          </w:p>
          <w:p w:rsidR="0066354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</w:pPr>
          </w:p>
          <w:p w:rsidR="0066354A" w:rsidRPr="000C546A" w:rsidRDefault="0066354A" w:rsidP="0066354A">
            <w:pPr>
              <w:jc w:val="center"/>
              <w:rPr>
                <w:sz w:val="8"/>
                <w:szCs w:val="8"/>
              </w:rPr>
            </w:pPr>
          </w:p>
          <w:p w:rsidR="0066354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  <w:rPr>
                <w:sz w:val="8"/>
                <w:szCs w:val="8"/>
              </w:rPr>
            </w:pPr>
          </w:p>
          <w:p w:rsidR="0066354A" w:rsidRDefault="0066354A" w:rsidP="0066354A">
            <w:pPr>
              <w:jc w:val="center"/>
            </w:pPr>
            <w:proofErr w:type="gramStart"/>
            <w:r>
              <w:t>x</w:t>
            </w:r>
            <w:proofErr w:type="gramEnd"/>
          </w:p>
          <w:p w:rsidR="0066354A" w:rsidRDefault="0066354A" w:rsidP="0066354A">
            <w:pPr>
              <w:jc w:val="center"/>
            </w:pPr>
          </w:p>
          <w:p w:rsidR="0066354A" w:rsidRPr="000C546A" w:rsidRDefault="0066354A" w:rsidP="0066354A">
            <w:pPr>
              <w:jc w:val="center"/>
              <w:rPr>
                <w:sz w:val="8"/>
                <w:szCs w:val="8"/>
              </w:rPr>
            </w:pPr>
          </w:p>
          <w:p w:rsidR="0066354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</w:pPr>
          </w:p>
          <w:p w:rsidR="0066354A" w:rsidRPr="00295ADA" w:rsidRDefault="0066354A" w:rsidP="0066354A">
            <w:pPr>
              <w:jc w:val="center"/>
            </w:pPr>
          </w:p>
          <w:p w:rsidR="0066354A" w:rsidRDefault="0066354A" w:rsidP="0066354A">
            <w:pPr>
              <w:jc w:val="center"/>
              <w:rPr>
                <w:sz w:val="8"/>
                <w:szCs w:val="8"/>
              </w:rPr>
            </w:pPr>
          </w:p>
          <w:p w:rsidR="0066354A" w:rsidRDefault="0066354A" w:rsidP="0066354A">
            <w:pPr>
              <w:jc w:val="center"/>
            </w:pPr>
          </w:p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78"/>
        </w:trPr>
        <w:tc>
          <w:tcPr>
            <w:tcW w:w="5169" w:type="dxa"/>
          </w:tcPr>
          <w:p w:rsidR="00B95A14" w:rsidRDefault="00B95A14" w:rsidP="00295ADA">
            <w:r>
              <w:t>Débit binaire (bit/s)</w:t>
            </w:r>
          </w:p>
          <w:p w:rsidR="00B95A14" w:rsidRPr="00B93255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Rapidité de modulation (baud)</w:t>
            </w:r>
          </w:p>
        </w:tc>
        <w:tc>
          <w:tcPr>
            <w:tcW w:w="4869" w:type="dxa"/>
          </w:tcPr>
          <w:p w:rsidR="00B95A14" w:rsidRDefault="00B95A14" w:rsidP="00295ADA">
            <w:r>
              <w:t>Déterminer le débit binaire d'une transmission de données à partir d'un chronogramme / oscillogramme fourni.</w:t>
            </w:r>
          </w:p>
          <w:p w:rsidR="00B95A14" w:rsidRPr="005E437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le débit binaire utile d'une transmission de données.</w:t>
            </w:r>
          </w:p>
          <w:p w:rsidR="00B95A14" w:rsidRPr="005E437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la rapidité de modulation d'une transmission de données à partir d'un chronogramme / oscillogramme fourni.</w:t>
            </w:r>
          </w:p>
          <w:p w:rsidR="00B95A14" w:rsidRDefault="00B95A14" w:rsidP="00295ADA"/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972B7A" w:rsidRPr="00972B7A" w:rsidRDefault="00972B7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</w:tc>
        <w:tc>
          <w:tcPr>
            <w:tcW w:w="1691" w:type="dxa"/>
          </w:tcPr>
          <w:p w:rsidR="00295ADA" w:rsidRDefault="00295ADA" w:rsidP="00295ADA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295ADA">
            <w:pPr>
              <w:jc w:val="center"/>
            </w:pPr>
          </w:p>
          <w:p w:rsidR="00295ADA" w:rsidRDefault="00295ADA" w:rsidP="00295ADA">
            <w:pPr>
              <w:jc w:val="center"/>
            </w:pPr>
          </w:p>
          <w:p w:rsidR="00295ADA" w:rsidRPr="00295ADA" w:rsidRDefault="00295ADA" w:rsidP="00295ADA">
            <w:pPr>
              <w:jc w:val="center"/>
              <w:rPr>
                <w:sz w:val="8"/>
                <w:szCs w:val="8"/>
              </w:rPr>
            </w:pPr>
          </w:p>
          <w:p w:rsidR="00295ADA" w:rsidRDefault="00972B7A" w:rsidP="00295ADA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295ADA">
            <w:pPr>
              <w:jc w:val="center"/>
            </w:pPr>
          </w:p>
          <w:p w:rsidR="00972B7A" w:rsidRPr="00972B7A" w:rsidRDefault="00972B7A" w:rsidP="00295ADA">
            <w:pPr>
              <w:jc w:val="center"/>
              <w:rPr>
                <w:sz w:val="8"/>
                <w:szCs w:val="8"/>
              </w:rPr>
            </w:pPr>
          </w:p>
          <w:p w:rsidR="00295ADA" w:rsidRDefault="001448DB" w:rsidP="00295ADA">
            <w:pPr>
              <w:jc w:val="center"/>
            </w:pPr>
            <w:proofErr w:type="gramStart"/>
            <w:r>
              <w:t>x</w:t>
            </w:r>
            <w:proofErr w:type="gramEnd"/>
          </w:p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Default="00B95A14" w:rsidP="00295ADA">
            <w:r>
              <w:t>Capteur.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Capteur inséré dans un pont diviseur de tension.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Convertisseur analogique-numérique (CAN).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rPr>
                <w:i/>
                <w:color w:val="0000FF"/>
              </w:rPr>
              <w:t>(L'amplification et le filtrage seront abordés en terminale</w:t>
            </w:r>
            <w:r w:rsidRPr="00C823BF">
              <w:rPr>
                <w:i/>
                <w:color w:val="0000FF"/>
              </w:rPr>
              <w:t>)</w:t>
            </w:r>
          </w:p>
        </w:tc>
        <w:tc>
          <w:tcPr>
            <w:tcW w:w="4869" w:type="dxa"/>
          </w:tcPr>
          <w:p w:rsidR="00B95A14" w:rsidRDefault="00B95A14" w:rsidP="00295ADA">
            <w:r>
              <w:t>Justifier le choix d'un capteur.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Qualifier les caractéristiques d'entrée-sortie d'un capteur.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Identifier la nature et les caractéristiques des grandeurs en différents points de la chaîne d'acquisition.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la tension délivrée par un pont diviseur de tension dans lequel un capteur est inséré.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la valeur numérique obtenue suite à la conversion analogique-numérique d'une grandeur analogique donnée.</w:t>
            </w:r>
          </w:p>
          <w:p w:rsidR="00B95A14" w:rsidRPr="00D9504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Déterminer le pas de progression (quantum) d'un convertisseur analogique-numérique à partir de sa résolution (en nombre de bits) et de sa tension de référence </w:t>
            </w:r>
            <w:proofErr w:type="spellStart"/>
            <w:r>
              <w:t>Vref</w:t>
            </w:r>
            <w:proofErr w:type="spellEnd"/>
            <w:r>
              <w:t>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Déterminer la pleine échelle d'un convertisseur analogique-numérique (CAN).</w:t>
            </w:r>
          </w:p>
        </w:tc>
        <w:tc>
          <w:tcPr>
            <w:tcW w:w="1502" w:type="dxa"/>
          </w:tcPr>
          <w:p w:rsidR="00B95A14" w:rsidRDefault="00295ADA" w:rsidP="009121F8">
            <w:pPr>
              <w:jc w:val="center"/>
            </w:pPr>
            <w:proofErr w:type="gramStart"/>
            <w:r>
              <w:lastRenderedPageBreak/>
              <w:t>x</w:t>
            </w:r>
            <w:proofErr w:type="gramEnd"/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Pr="004D7163" w:rsidRDefault="004D7163" w:rsidP="009121F8">
            <w:pPr>
              <w:jc w:val="center"/>
              <w:rPr>
                <w:sz w:val="8"/>
                <w:szCs w:val="8"/>
              </w:rPr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Pr="004D7163" w:rsidRDefault="004D7163" w:rsidP="009121F8">
            <w:pPr>
              <w:jc w:val="center"/>
              <w:rPr>
                <w:sz w:val="8"/>
                <w:szCs w:val="8"/>
              </w:rPr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Pr="004D7163" w:rsidRDefault="004D7163" w:rsidP="009121F8">
            <w:pPr>
              <w:jc w:val="center"/>
              <w:rPr>
                <w:sz w:val="8"/>
                <w:szCs w:val="8"/>
              </w:rPr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Default="004D7163" w:rsidP="009121F8">
            <w:pPr>
              <w:jc w:val="center"/>
            </w:pPr>
          </w:p>
          <w:p w:rsidR="004D7163" w:rsidRPr="004D7163" w:rsidRDefault="004D7163" w:rsidP="009121F8">
            <w:pPr>
              <w:jc w:val="center"/>
              <w:rPr>
                <w:sz w:val="8"/>
                <w:szCs w:val="8"/>
              </w:rPr>
            </w:pPr>
          </w:p>
          <w:p w:rsidR="004D7163" w:rsidRDefault="004D7163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1448DB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724250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724250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724250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106042" w:rsidRDefault="00106042" w:rsidP="00106042">
            <w:pPr>
              <w:jc w:val="center"/>
            </w:pPr>
          </w:p>
          <w:p w:rsidR="00106042" w:rsidRPr="00295ADA" w:rsidRDefault="00106042" w:rsidP="00106042">
            <w:pPr>
              <w:jc w:val="center"/>
              <w:rPr>
                <w:sz w:val="8"/>
                <w:szCs w:val="8"/>
              </w:rPr>
            </w:pPr>
          </w:p>
          <w:p w:rsidR="00106042" w:rsidRDefault="00106042" w:rsidP="00106042">
            <w:pPr>
              <w:jc w:val="center"/>
            </w:pPr>
          </w:p>
          <w:p w:rsidR="00106042" w:rsidRDefault="00106042" w:rsidP="00106042">
            <w:pPr>
              <w:jc w:val="center"/>
            </w:pPr>
          </w:p>
          <w:p w:rsidR="00106042" w:rsidRPr="00295ADA" w:rsidRDefault="00106042" w:rsidP="00106042">
            <w:pPr>
              <w:jc w:val="center"/>
              <w:rPr>
                <w:sz w:val="8"/>
                <w:szCs w:val="8"/>
              </w:rPr>
            </w:pPr>
          </w:p>
          <w:p w:rsidR="00106042" w:rsidRDefault="00106042" w:rsidP="00106042">
            <w:pPr>
              <w:jc w:val="center"/>
            </w:pPr>
          </w:p>
          <w:p w:rsidR="00106042" w:rsidRDefault="00106042" w:rsidP="00106042">
            <w:pPr>
              <w:jc w:val="center"/>
            </w:pPr>
          </w:p>
          <w:p w:rsidR="00106042" w:rsidRDefault="00106042" w:rsidP="00106042">
            <w:pPr>
              <w:jc w:val="center"/>
            </w:pPr>
          </w:p>
          <w:p w:rsidR="00106042" w:rsidRPr="00295ADA" w:rsidRDefault="00106042" w:rsidP="00106042">
            <w:pPr>
              <w:jc w:val="center"/>
              <w:rPr>
                <w:sz w:val="8"/>
                <w:szCs w:val="8"/>
              </w:rPr>
            </w:pPr>
          </w:p>
          <w:p w:rsidR="00106042" w:rsidRDefault="00106042" w:rsidP="00106042">
            <w:pPr>
              <w:jc w:val="center"/>
            </w:pPr>
            <w:proofErr w:type="gramStart"/>
            <w:r>
              <w:t>x</w:t>
            </w:r>
            <w:proofErr w:type="gramEnd"/>
          </w:p>
          <w:p w:rsidR="00106042" w:rsidRDefault="00106042" w:rsidP="00106042">
            <w:pPr>
              <w:jc w:val="center"/>
            </w:pPr>
          </w:p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549"/>
        </w:trPr>
        <w:tc>
          <w:tcPr>
            <w:tcW w:w="5169" w:type="dxa"/>
          </w:tcPr>
          <w:p w:rsidR="00B95A14" w:rsidRDefault="00B95A14" w:rsidP="00295ADA">
            <w:r>
              <w:t xml:space="preserve">Algorithme, </w:t>
            </w:r>
            <w:proofErr w:type="spellStart"/>
            <w:r>
              <w:t>algorigramme</w:t>
            </w:r>
            <w:proofErr w:type="spellEnd"/>
            <w:r>
              <w:t>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 xml:space="preserve">Structures algorithmiques de base (séquence, </w:t>
            </w:r>
          </w:p>
          <w:p w:rsidR="00B95A14" w:rsidRDefault="00B95A14" w:rsidP="00295ADA">
            <w:proofErr w:type="gramStart"/>
            <w:r>
              <w:t>alternative</w:t>
            </w:r>
            <w:proofErr w:type="gramEnd"/>
            <w:r>
              <w:t>, répétitives).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Types de variables.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Entrées/Sorties.</w:t>
            </w:r>
          </w:p>
          <w:p w:rsidR="00B95A14" w:rsidRPr="001E0099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Affectation. Opérations arithmétiques et logiques.</w:t>
            </w:r>
          </w:p>
          <w:p w:rsidR="00B95A14" w:rsidRDefault="00B95A14" w:rsidP="00295ADA">
            <w:r>
              <w:t>Incrémentation, décrémentation.</w:t>
            </w:r>
          </w:p>
        </w:tc>
        <w:tc>
          <w:tcPr>
            <w:tcW w:w="4869" w:type="dxa"/>
            <w:vMerge w:val="restart"/>
          </w:tcPr>
          <w:p w:rsidR="00B95A14" w:rsidRDefault="00B95A14" w:rsidP="00295ADA">
            <w:r>
              <w:t xml:space="preserve">Compléter, modifier ou concevoir un algorithme (ou </w:t>
            </w:r>
            <w:proofErr w:type="spellStart"/>
            <w:r>
              <w:t>algorigramme</w:t>
            </w:r>
            <w:proofErr w:type="spellEnd"/>
            <w:r>
              <w:t>) pour traduire le comportement attendu ou observé d’un produit.</w:t>
            </w:r>
          </w:p>
          <w:p w:rsidR="00B95A14" w:rsidRPr="004F71FA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Compléter, modifier ou écrire un programme informatique pour traduire le comportement attendu ou observé d’un produit.</w:t>
            </w:r>
          </w:p>
          <w:p w:rsidR="00B95A14" w:rsidRPr="004F71FA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Traduire un algorithme simple dans un langage de programmation donné (langage Python de préférence, autres langages de façon complémentaire).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295ADA">
              <w:rPr>
                <w:rFonts w:cs="Arial"/>
              </w:rPr>
              <w:t>À</w:t>
            </w:r>
            <w:r w:rsidRPr="00295ADA">
              <w:t xml:space="preserve"> </w:t>
            </w:r>
            <w:r>
              <w:t>partir d'un programme écrit dans un langage de programmation donné, déduire l'algorithme (ou l'</w:t>
            </w:r>
            <w:proofErr w:type="spellStart"/>
            <w:r>
              <w:t>algorigramme</w:t>
            </w:r>
            <w:proofErr w:type="spellEnd"/>
            <w:r>
              <w:t>) correspondant.</w:t>
            </w:r>
          </w:p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P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</w:pPr>
          </w:p>
          <w:p w:rsidR="00295ADA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Pr="00295ADA" w:rsidRDefault="00295AD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Default="00B95A14" w:rsidP="00295ADA">
            <w:r>
              <w:t>Langage Python :</w:t>
            </w:r>
          </w:p>
          <w:p w:rsidR="00B95A14" w:rsidRDefault="00B95A14" w:rsidP="00295ADA">
            <w:r>
              <w:t>- programmation des structures algorithmiques de base</w:t>
            </w:r>
          </w:p>
          <w:p w:rsidR="00B95A14" w:rsidRDefault="00B95A14" w:rsidP="00295ADA">
            <w:r>
              <w:t>- saisie au clavier/affichage sur une console.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Sensibilisation à d'autres langages informatiques (de façon complémentaire).</w:t>
            </w:r>
          </w:p>
          <w:p w:rsidR="00B95A14" w:rsidRPr="001B638E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>
              <w:t>Les sous-programmes (les fonctions).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295ADA" w:rsidRPr="001448DB" w:rsidRDefault="00295ADA" w:rsidP="009121F8">
            <w:pPr>
              <w:jc w:val="center"/>
              <w:rPr>
                <w:sz w:val="8"/>
                <w:szCs w:val="8"/>
              </w:rPr>
            </w:pPr>
          </w:p>
          <w:p w:rsidR="00295ADA" w:rsidRDefault="00295ADA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RPr="00EC5394" w:rsidTr="00B95A14">
        <w:trPr>
          <w:trHeight w:val="262"/>
        </w:trPr>
        <w:tc>
          <w:tcPr>
            <w:tcW w:w="5169" w:type="dxa"/>
          </w:tcPr>
          <w:p w:rsidR="00B95A14" w:rsidRPr="00EC5394" w:rsidRDefault="00B95A14" w:rsidP="00295ADA">
            <w:r w:rsidRPr="00EC5394">
              <w:t>Connaissance des liaisons normalisées et de leur représentation.</w:t>
            </w:r>
          </w:p>
        </w:tc>
        <w:tc>
          <w:tcPr>
            <w:tcW w:w="4869" w:type="dxa"/>
            <w:vMerge w:val="restart"/>
          </w:tcPr>
          <w:p w:rsidR="00B95A14" w:rsidRDefault="00B95A14" w:rsidP="00295ADA">
            <w:r w:rsidRPr="00EC5394">
              <w:t>Définir/Caractériser le mouvement d’un solide.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405FF6" w:rsidRDefault="00405FF6" w:rsidP="00295ADA"/>
          <w:p w:rsidR="00B95A14" w:rsidRPr="00EC5394" w:rsidRDefault="00B95A14" w:rsidP="00295ADA">
            <w:r w:rsidRPr="00EC5394">
              <w:t>Tracer les trajectoires associées aux points d’un solide pour un mouvement élémentaire (translations et rotation).</w:t>
            </w:r>
          </w:p>
        </w:tc>
        <w:tc>
          <w:tcPr>
            <w:tcW w:w="1502" w:type="dxa"/>
          </w:tcPr>
          <w:p w:rsidR="00B95A14" w:rsidRPr="00EC5394" w:rsidRDefault="00405FF6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Pr="00EC5394" w:rsidRDefault="00405FF6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Pr="00EC539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Pr="00EC5394" w:rsidRDefault="00B95A14" w:rsidP="00295ADA">
            <w:r w:rsidRPr="00EC5394">
              <w:t>Connaissance des différents mouvements :</w:t>
            </w:r>
          </w:p>
          <w:p w:rsidR="00B95A14" w:rsidRPr="00EC5394" w:rsidRDefault="00B95A14" w:rsidP="00295ADA">
            <w:r w:rsidRPr="00EC5394">
              <w:t xml:space="preserve">- mouvements de translation rectiligne, de translation </w:t>
            </w:r>
          </w:p>
          <w:p w:rsidR="00B95A14" w:rsidRPr="00EC5394" w:rsidRDefault="00B95A14" w:rsidP="00295ADA">
            <w:r w:rsidRPr="00EC5394">
              <w:t xml:space="preserve">  </w:t>
            </w:r>
            <w:proofErr w:type="gramStart"/>
            <w:r w:rsidRPr="00EC5394">
              <w:t>circulaire</w:t>
            </w:r>
            <w:proofErr w:type="gramEnd"/>
            <w:r w:rsidRPr="00EC5394">
              <w:t>, de translation plane quelconque</w:t>
            </w:r>
          </w:p>
          <w:p w:rsidR="00B95A14" w:rsidRPr="00EC5394" w:rsidRDefault="00B95A14" w:rsidP="00295ADA">
            <w:r w:rsidRPr="00EC5394">
              <w:t>- mouvement de rotation autour d’un axe fixe</w:t>
            </w:r>
          </w:p>
          <w:p w:rsidR="00B95A14" w:rsidRDefault="00B95A14" w:rsidP="00295ADA">
            <w:r w:rsidRPr="00EC5394">
              <w:t>- mouvement plan général.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</w:tc>
        <w:tc>
          <w:tcPr>
            <w:tcW w:w="1697" w:type="dxa"/>
          </w:tcPr>
          <w:p w:rsidR="004128D1" w:rsidRPr="004128D1" w:rsidRDefault="004128D1" w:rsidP="009121F8">
            <w:pPr>
              <w:jc w:val="center"/>
              <w:rPr>
                <w:sz w:val="4"/>
                <w:szCs w:val="4"/>
              </w:rPr>
            </w:pPr>
          </w:p>
          <w:p w:rsidR="00B95A14" w:rsidRDefault="00405FF6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Pr="00EC5394" w:rsidRDefault="00B95A14" w:rsidP="00295ADA">
            <w:r w:rsidRPr="00EC5394">
              <w:t>Tableau des degrés de liberté associé à une liaison normalisée. Paramétrage des degrés de liberté.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B95A14" w:rsidRDefault="005A1453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RPr="00EC5394" w:rsidTr="00B95A14">
        <w:trPr>
          <w:trHeight w:val="262"/>
        </w:trPr>
        <w:tc>
          <w:tcPr>
            <w:tcW w:w="5169" w:type="dxa"/>
          </w:tcPr>
          <w:p w:rsidR="00B95A14" w:rsidRPr="00EC5394" w:rsidRDefault="00B95A14" w:rsidP="00295ADA">
            <w:r w:rsidRPr="00EC5394">
              <w:t>Représentation du graphe des liaisons d'un mécanisme.</w:t>
            </w:r>
          </w:p>
        </w:tc>
        <w:tc>
          <w:tcPr>
            <w:tcW w:w="4869" w:type="dxa"/>
            <w:vMerge w:val="restart"/>
          </w:tcPr>
          <w:p w:rsidR="00B95A14" w:rsidRPr="00EC5394" w:rsidRDefault="00B95A14" w:rsidP="00295ADA">
            <w:r w:rsidRPr="00EC5394">
              <w:t>Représenter le schéma cinématique d’un mécanisme simple :</w:t>
            </w:r>
          </w:p>
          <w:p w:rsidR="00B95A14" w:rsidRDefault="00B95A14" w:rsidP="00295ADA">
            <w:r w:rsidRPr="00EC5394">
              <w:t>-</w:t>
            </w:r>
            <w:r>
              <w:t xml:space="preserve"> a</w:t>
            </w:r>
            <w:r w:rsidRPr="00EC5394">
              <w:t xml:space="preserve">ssocier une liaison à des surfaces en contact ou à </w:t>
            </w:r>
          </w:p>
          <w:p w:rsidR="00405FF6" w:rsidRDefault="00B95A14" w:rsidP="00295ADA">
            <w:r>
              <w:t xml:space="preserve">  </w:t>
            </w:r>
            <w:proofErr w:type="gramStart"/>
            <w:r w:rsidRPr="00EC5394">
              <w:t>un</w:t>
            </w:r>
            <w:proofErr w:type="gramEnd"/>
            <w:r w:rsidRPr="00EC5394">
              <w:t xml:space="preserve"> mouvement observé entre deux sous</w:t>
            </w:r>
            <w:r>
              <w:t>-</w:t>
            </w:r>
          </w:p>
          <w:p w:rsidR="00B95A14" w:rsidRPr="00EC5394" w:rsidRDefault="00405FF6" w:rsidP="00295ADA">
            <w:r>
              <w:t xml:space="preserve">  </w:t>
            </w:r>
            <w:proofErr w:type="gramStart"/>
            <w:r w:rsidR="00B95A14" w:rsidRPr="00EC5394">
              <w:t>ensembles</w:t>
            </w:r>
            <w:proofErr w:type="gramEnd"/>
          </w:p>
          <w:p w:rsidR="00405FF6" w:rsidRDefault="00B95A14" w:rsidP="00295ADA">
            <w:r w:rsidRPr="00EC5394">
              <w:t>-</w:t>
            </w:r>
            <w:r>
              <w:t xml:space="preserve"> r</w:t>
            </w:r>
            <w:r w:rsidRPr="00EC5394">
              <w:t>eprésenter une liaison entre deux sous</w:t>
            </w:r>
            <w:r>
              <w:t>-</w:t>
            </w:r>
          </w:p>
          <w:p w:rsidR="00B95A14" w:rsidRPr="00EC5394" w:rsidRDefault="00405FF6" w:rsidP="00295ADA">
            <w:r>
              <w:lastRenderedPageBreak/>
              <w:t xml:space="preserve">  </w:t>
            </w:r>
            <w:proofErr w:type="gramStart"/>
            <w:r w:rsidR="00B95A14" w:rsidRPr="00EC5394">
              <w:t>ensembles</w:t>
            </w:r>
            <w:proofErr w:type="gramEnd"/>
            <w:r>
              <w:t xml:space="preserve"> </w:t>
            </w:r>
            <w:r w:rsidR="00B95A14" w:rsidRPr="00EC5394">
              <w:t>dans le plan et dans l’espace</w:t>
            </w:r>
          </w:p>
          <w:p w:rsidR="00B95A14" w:rsidRDefault="00B95A14" w:rsidP="00295ADA">
            <w:r w:rsidRPr="00EC5394">
              <w:t>-</w:t>
            </w:r>
            <w:r w:rsidR="00405FF6">
              <w:t xml:space="preserve"> </w:t>
            </w:r>
            <w:r>
              <w:t>r</w:t>
            </w:r>
            <w:r w:rsidRPr="00EC5394">
              <w:t xml:space="preserve">éaliser le graphe des liaisons d’un mécanisme </w:t>
            </w:r>
          </w:p>
          <w:p w:rsidR="00B95A14" w:rsidRPr="00EC5394" w:rsidRDefault="00B95A14" w:rsidP="00295ADA">
            <w:r>
              <w:t xml:space="preserve"> s</w:t>
            </w:r>
            <w:r w:rsidRPr="00EC5394">
              <w:t>imple</w:t>
            </w:r>
            <w:r>
              <w:t>.</w:t>
            </w:r>
          </w:p>
        </w:tc>
        <w:tc>
          <w:tcPr>
            <w:tcW w:w="1502" w:type="dxa"/>
          </w:tcPr>
          <w:p w:rsidR="00B95A14" w:rsidRPr="00EC5394" w:rsidRDefault="00B95A14" w:rsidP="009121F8">
            <w:pPr>
              <w:jc w:val="center"/>
            </w:pPr>
          </w:p>
        </w:tc>
        <w:tc>
          <w:tcPr>
            <w:tcW w:w="1697" w:type="dxa"/>
          </w:tcPr>
          <w:p w:rsidR="00B95A14" w:rsidRPr="00EC5394" w:rsidRDefault="00405FF6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Pr="00EC539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Pr="00EC5394" w:rsidRDefault="00B95A14" w:rsidP="00295ADA">
            <w:r w:rsidRPr="00EC5394">
              <w:t>Représentation plane et spatiale des liaisons.</w:t>
            </w:r>
          </w:p>
        </w:tc>
        <w:tc>
          <w:tcPr>
            <w:tcW w:w="4869" w:type="dxa"/>
            <w:vMerge/>
          </w:tcPr>
          <w:p w:rsidR="00B95A14" w:rsidRDefault="00B95A14" w:rsidP="00295ADA"/>
        </w:tc>
        <w:tc>
          <w:tcPr>
            <w:tcW w:w="1502" w:type="dxa"/>
          </w:tcPr>
          <w:p w:rsidR="00B95A14" w:rsidRDefault="00405FF6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405FF6" w:rsidRDefault="00405FF6" w:rsidP="009121F8">
            <w:pPr>
              <w:jc w:val="center"/>
            </w:pPr>
          </w:p>
          <w:p w:rsidR="00405FF6" w:rsidRDefault="00405FF6" w:rsidP="009121F8">
            <w:pPr>
              <w:jc w:val="center"/>
            </w:pPr>
          </w:p>
          <w:p w:rsidR="00405FF6" w:rsidRDefault="005A1453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Default="008A33A9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5A1453" w:rsidRDefault="005A1453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Default="0066354A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1448DB" w:rsidRDefault="001448DB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Default="00B95A14" w:rsidP="00295ADA">
            <w:r>
              <w:t>Symétrie des actions mécaniques et des surfaces en contact par rapport à un plan.</w:t>
            </w:r>
          </w:p>
        </w:tc>
        <w:tc>
          <w:tcPr>
            <w:tcW w:w="4869" w:type="dxa"/>
          </w:tcPr>
          <w:p w:rsidR="00B95A14" w:rsidRDefault="00B95A14" w:rsidP="00295ADA">
            <w:r>
              <w:t>Proposer et justifier des hypothèses ou simplification en vue d’une modélisation.</w:t>
            </w:r>
          </w:p>
        </w:tc>
        <w:tc>
          <w:tcPr>
            <w:tcW w:w="1502" w:type="dxa"/>
          </w:tcPr>
          <w:p w:rsidR="00B95A14" w:rsidRDefault="005A1453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Default="005A1453" w:rsidP="009121F8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Default="00B95A14" w:rsidP="009121F8">
            <w:pPr>
              <w:jc w:val="center"/>
            </w:pPr>
          </w:p>
        </w:tc>
      </w:tr>
      <w:tr w:rsidR="00B95A14" w:rsidTr="00B95A14">
        <w:trPr>
          <w:trHeight w:val="262"/>
        </w:trPr>
        <w:tc>
          <w:tcPr>
            <w:tcW w:w="5169" w:type="dxa"/>
          </w:tcPr>
          <w:p w:rsidR="00B95A14" w:rsidRDefault="00B95A14" w:rsidP="00295ADA">
            <w:r w:rsidRPr="005D6311">
              <w:t>Actions mécaniques (de contact et à distance) : forces et moments.</w:t>
            </w:r>
          </w:p>
          <w:p w:rsidR="00B95A14" w:rsidRPr="005D6311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5D6311">
              <w:t>Isolement de solide.</w:t>
            </w:r>
          </w:p>
          <w:p w:rsidR="00B95A14" w:rsidRPr="005D6311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5D6311">
              <w:t>Torseur d’actions mécaniques transmissibles d’une liaison.</w:t>
            </w:r>
          </w:p>
        </w:tc>
        <w:tc>
          <w:tcPr>
            <w:tcW w:w="4869" w:type="dxa"/>
          </w:tcPr>
          <w:p w:rsidR="00B95A14" w:rsidRPr="005D6311" w:rsidRDefault="00B95A14" w:rsidP="00295ADA">
            <w:r w:rsidRPr="005D6311">
              <w:t>Modéliser les actions mécaniques :</w:t>
            </w:r>
          </w:p>
          <w:p w:rsidR="00B95A14" w:rsidRPr="005D6311" w:rsidRDefault="00B95A14" w:rsidP="00295ADA">
            <w:r w:rsidRPr="005D6311">
              <w:t>- associer un torseur d’action mécanique</w:t>
            </w:r>
          </w:p>
          <w:p w:rsidR="00B95A14" w:rsidRPr="005D6311" w:rsidRDefault="00B95A14" w:rsidP="00295ADA">
            <w:r w:rsidRPr="005D6311">
              <w:t xml:space="preserve">   </w:t>
            </w:r>
            <w:proofErr w:type="gramStart"/>
            <w:r w:rsidRPr="005D6311">
              <w:t>transmissible</w:t>
            </w:r>
            <w:proofErr w:type="gramEnd"/>
            <w:r w:rsidRPr="005D6311">
              <w:t xml:space="preserve"> pour une liaison donnée dans le </w:t>
            </w:r>
          </w:p>
          <w:p w:rsidR="00B95A14" w:rsidRPr="005D6311" w:rsidRDefault="00B95A14" w:rsidP="00295ADA">
            <w:r w:rsidRPr="005D6311">
              <w:t xml:space="preserve">   </w:t>
            </w:r>
            <w:proofErr w:type="gramStart"/>
            <w:r w:rsidRPr="005D6311">
              <w:t>repère</w:t>
            </w:r>
            <w:proofErr w:type="gramEnd"/>
            <w:r w:rsidRPr="005D6311">
              <w:t xml:space="preserve"> local</w:t>
            </w:r>
          </w:p>
          <w:p w:rsidR="00B95A14" w:rsidRPr="005D6311" w:rsidRDefault="00B95A14" w:rsidP="00295ADA">
            <w:r w:rsidRPr="005D6311">
              <w:t xml:space="preserve">- associer un vecteur force à un contact entre deux </w:t>
            </w:r>
          </w:p>
          <w:p w:rsidR="00B95A14" w:rsidRDefault="00B95A14" w:rsidP="00295ADA">
            <w:r w:rsidRPr="005D6311">
              <w:t xml:space="preserve">  </w:t>
            </w:r>
            <w:proofErr w:type="gramStart"/>
            <w:r w:rsidRPr="005D6311">
              <w:t>solides</w:t>
            </w:r>
            <w:proofErr w:type="gramEnd"/>
            <w:r w:rsidRPr="005D6311">
              <w:t xml:space="preserve"> dans le plan après isolement.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5D6311">
              <w:t>Déterminer l’effort d’un ressort en fonction de ses caractéristiques.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5D6311">
              <w:t>Calculer le moment d’une ou de plusieurs forces.</w:t>
            </w:r>
          </w:p>
          <w:p w:rsidR="00B95A14" w:rsidRPr="00F22FCC" w:rsidRDefault="00B95A14" w:rsidP="00295ADA">
            <w:pPr>
              <w:rPr>
                <w:sz w:val="8"/>
                <w:szCs w:val="8"/>
              </w:rPr>
            </w:pPr>
          </w:p>
          <w:p w:rsidR="00B95A14" w:rsidRDefault="00B95A14" w:rsidP="00295ADA">
            <w:r w:rsidRPr="005D6311">
              <w:t>Calculer une résultante de forces.</w:t>
            </w:r>
          </w:p>
        </w:tc>
        <w:tc>
          <w:tcPr>
            <w:tcW w:w="1502" w:type="dxa"/>
          </w:tcPr>
          <w:p w:rsidR="00B95A14" w:rsidRDefault="00B95A14" w:rsidP="009121F8">
            <w:pPr>
              <w:jc w:val="center"/>
            </w:pPr>
          </w:p>
          <w:p w:rsidR="001448DB" w:rsidRDefault="001448DB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1448DB" w:rsidRDefault="001448DB" w:rsidP="009121F8">
            <w:pPr>
              <w:jc w:val="center"/>
            </w:pPr>
          </w:p>
          <w:p w:rsidR="001448DB" w:rsidRDefault="001448DB" w:rsidP="009121F8">
            <w:pPr>
              <w:jc w:val="center"/>
            </w:pPr>
          </w:p>
          <w:p w:rsidR="001448DB" w:rsidRDefault="001448DB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1448DB" w:rsidRDefault="001448DB" w:rsidP="009121F8">
            <w:pPr>
              <w:jc w:val="center"/>
            </w:pPr>
          </w:p>
          <w:p w:rsidR="001448DB" w:rsidRPr="001448DB" w:rsidRDefault="001448DB" w:rsidP="009121F8">
            <w:pPr>
              <w:jc w:val="center"/>
              <w:rPr>
                <w:sz w:val="8"/>
                <w:szCs w:val="8"/>
              </w:rPr>
            </w:pPr>
          </w:p>
          <w:p w:rsidR="001448DB" w:rsidRPr="005D6311" w:rsidRDefault="001448DB" w:rsidP="009121F8">
            <w:pPr>
              <w:jc w:val="center"/>
            </w:pPr>
            <w:r>
              <w:t>x</w:t>
            </w:r>
          </w:p>
        </w:tc>
        <w:tc>
          <w:tcPr>
            <w:tcW w:w="1697" w:type="dxa"/>
          </w:tcPr>
          <w:p w:rsidR="00B95A14" w:rsidRDefault="00B95A14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Default="005A1453" w:rsidP="009121F8">
            <w:pPr>
              <w:jc w:val="center"/>
            </w:pPr>
          </w:p>
          <w:p w:rsidR="005A1453" w:rsidRPr="005A1453" w:rsidRDefault="005A1453" w:rsidP="009121F8">
            <w:pPr>
              <w:jc w:val="center"/>
              <w:rPr>
                <w:sz w:val="8"/>
                <w:szCs w:val="8"/>
              </w:rPr>
            </w:pPr>
          </w:p>
          <w:p w:rsidR="005A1453" w:rsidRDefault="005A1453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5A1453" w:rsidRDefault="005A1453" w:rsidP="009121F8">
            <w:pPr>
              <w:jc w:val="center"/>
            </w:pPr>
          </w:p>
          <w:p w:rsidR="00724250" w:rsidRPr="00724250" w:rsidRDefault="00724250" w:rsidP="009121F8">
            <w:pPr>
              <w:jc w:val="center"/>
              <w:rPr>
                <w:sz w:val="8"/>
                <w:szCs w:val="8"/>
              </w:rPr>
            </w:pPr>
          </w:p>
          <w:p w:rsidR="005A1453" w:rsidRDefault="005A1453" w:rsidP="009121F8">
            <w:pPr>
              <w:jc w:val="center"/>
            </w:pPr>
            <w:proofErr w:type="gramStart"/>
            <w:r>
              <w:t>x</w:t>
            </w:r>
            <w:proofErr w:type="gramEnd"/>
          </w:p>
          <w:p w:rsidR="005A1453" w:rsidRPr="005A1453" w:rsidRDefault="005A1453" w:rsidP="009121F8">
            <w:pPr>
              <w:jc w:val="center"/>
              <w:rPr>
                <w:sz w:val="8"/>
                <w:szCs w:val="8"/>
              </w:rPr>
            </w:pPr>
          </w:p>
          <w:p w:rsidR="005A1453" w:rsidRPr="005D6311" w:rsidRDefault="005A1453" w:rsidP="005A1453">
            <w:pPr>
              <w:jc w:val="center"/>
            </w:pPr>
            <w:r>
              <w:t>x</w:t>
            </w:r>
          </w:p>
        </w:tc>
        <w:tc>
          <w:tcPr>
            <w:tcW w:w="1691" w:type="dxa"/>
          </w:tcPr>
          <w:p w:rsidR="00B95A14" w:rsidRPr="005D6311" w:rsidRDefault="00B95A14" w:rsidP="009121F8">
            <w:pPr>
              <w:jc w:val="center"/>
            </w:pPr>
          </w:p>
        </w:tc>
      </w:tr>
    </w:tbl>
    <w:p w:rsidR="00B95A14" w:rsidRDefault="00B95A14">
      <w:pPr>
        <w:rPr>
          <w:rFonts w:ascii="Arial" w:hAnsi="Arial" w:cs="Arial"/>
          <w:sz w:val="30"/>
          <w:szCs w:val="30"/>
        </w:rPr>
      </w:pPr>
    </w:p>
    <w:p w:rsidR="00B95A14" w:rsidRDefault="00993DD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QCM</w:t>
      </w:r>
    </w:p>
    <w:tbl>
      <w:tblPr>
        <w:tblStyle w:val="Grilledutableau"/>
        <w:tblpPr w:leftFromText="141" w:rightFromText="141" w:vertAnchor="text" w:horzAnchor="margin" w:tblpY="136"/>
        <w:tblW w:w="15163" w:type="dxa"/>
        <w:tblLook w:val="04A0" w:firstRow="1" w:lastRow="0" w:firstColumn="1" w:lastColumn="0" w:noHBand="0" w:noVBand="1"/>
      </w:tblPr>
      <w:tblGrid>
        <w:gridCol w:w="5169"/>
        <w:gridCol w:w="4869"/>
        <w:gridCol w:w="1502"/>
        <w:gridCol w:w="3623"/>
      </w:tblGrid>
      <w:tr w:rsidR="00C6261A" w:rsidTr="00C6261A">
        <w:trPr>
          <w:trHeight w:val="278"/>
        </w:trPr>
        <w:tc>
          <w:tcPr>
            <w:tcW w:w="5169" w:type="dxa"/>
          </w:tcPr>
          <w:p w:rsidR="00C6261A" w:rsidRDefault="00C6261A" w:rsidP="00993DD9">
            <w:pPr>
              <w:jc w:val="center"/>
            </w:pPr>
            <w:r>
              <w:t>Limites de connaissance</w:t>
            </w:r>
          </w:p>
        </w:tc>
        <w:tc>
          <w:tcPr>
            <w:tcW w:w="4869" w:type="dxa"/>
          </w:tcPr>
          <w:p w:rsidR="00C6261A" w:rsidRDefault="00C6261A" w:rsidP="00993DD9">
            <w:pPr>
              <w:jc w:val="center"/>
            </w:pPr>
            <w:r>
              <w:t>Tâches associées</w:t>
            </w:r>
          </w:p>
        </w:tc>
        <w:tc>
          <w:tcPr>
            <w:tcW w:w="1502" w:type="dxa"/>
          </w:tcPr>
          <w:p w:rsidR="00C6261A" w:rsidRDefault="00C6261A" w:rsidP="00993DD9">
            <w:pPr>
              <w:jc w:val="center"/>
            </w:pPr>
            <w:r>
              <w:t>QCM</w:t>
            </w:r>
          </w:p>
        </w:tc>
        <w:tc>
          <w:tcPr>
            <w:tcW w:w="3623" w:type="dxa"/>
          </w:tcPr>
          <w:p w:rsidR="00C6261A" w:rsidRDefault="00C6261A" w:rsidP="00993DD9">
            <w:pPr>
              <w:jc w:val="center"/>
            </w:pPr>
            <w:r>
              <w:t>Compétences</w:t>
            </w:r>
          </w:p>
        </w:tc>
      </w:tr>
      <w:tr w:rsidR="00C6261A" w:rsidTr="00C6261A">
        <w:trPr>
          <w:trHeight w:val="699"/>
        </w:trPr>
        <w:tc>
          <w:tcPr>
            <w:tcW w:w="5169" w:type="dxa"/>
          </w:tcPr>
          <w:p w:rsidR="00C6261A" w:rsidRDefault="00C6261A" w:rsidP="00993DD9">
            <w:r>
              <w:t>Signaux analogique, numérique, logique (TOR).</w:t>
            </w:r>
          </w:p>
          <w:p w:rsidR="00C6261A" w:rsidRPr="00EF0F45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Amplitude, valeur minimale, valeur maximale d'un signal.</w:t>
            </w:r>
          </w:p>
          <w:p w:rsidR="00C6261A" w:rsidRPr="00494E4C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Caractéristiques temporelles d'un signal (ex : durée d'un bit).</w:t>
            </w:r>
          </w:p>
          <w:p w:rsidR="00C6261A" w:rsidRPr="00EF0F45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Signaux numériques utilisant le codage NRZ ou le codage Manchester.</w:t>
            </w:r>
          </w:p>
          <w:p w:rsidR="00C6261A" w:rsidRPr="00437B9B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Données numériques codées en représentation binaire, hexadécimale, décimale, ASCII.</w:t>
            </w:r>
          </w:p>
        </w:tc>
        <w:tc>
          <w:tcPr>
            <w:tcW w:w="4869" w:type="dxa"/>
          </w:tcPr>
          <w:p w:rsidR="00C6261A" w:rsidRDefault="00C6261A" w:rsidP="00993DD9">
            <w:r>
              <w:t>Identifier la nature d'un signal à partir d'un chronogramme / oscillogramme fourni.</w:t>
            </w:r>
          </w:p>
          <w:p w:rsidR="00C6261A" w:rsidRPr="00EB784E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Identifier les caractéristiques d'un signal à partir d'un chronogramme / oscillogramme fourni.</w:t>
            </w:r>
          </w:p>
          <w:p w:rsidR="00C6261A" w:rsidRPr="00EB784E" w:rsidRDefault="00C6261A" w:rsidP="00993DD9">
            <w:pPr>
              <w:rPr>
                <w:sz w:val="8"/>
                <w:szCs w:val="8"/>
              </w:rPr>
            </w:pPr>
          </w:p>
          <w:p w:rsidR="00C6261A" w:rsidRPr="00EB784E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 xml:space="preserve">Convertir les données dans différentes </w:t>
            </w:r>
          </w:p>
          <w:p w:rsidR="00C6261A" w:rsidRDefault="00C6261A" w:rsidP="00993DD9">
            <w:r>
              <w:t>représentations numériques (binaire, hexadécimale, décimale, ASCII).</w:t>
            </w:r>
          </w:p>
        </w:tc>
        <w:tc>
          <w:tcPr>
            <w:tcW w:w="1502" w:type="dxa"/>
          </w:tcPr>
          <w:p w:rsidR="00C6261A" w:rsidRPr="00C5510F" w:rsidRDefault="00F9253F" w:rsidP="00993DD9">
            <w:pPr>
              <w:jc w:val="center"/>
            </w:pPr>
            <w:r w:rsidRPr="00C5510F">
              <w:t>Q1</w:t>
            </w:r>
          </w:p>
          <w:p w:rsidR="00C6261A" w:rsidRPr="00C5510F" w:rsidRDefault="00C6261A" w:rsidP="00993DD9">
            <w:pPr>
              <w:jc w:val="center"/>
            </w:pPr>
          </w:p>
          <w:p w:rsidR="00C6261A" w:rsidRPr="00C5510F" w:rsidRDefault="00C6261A" w:rsidP="00993DD9">
            <w:pPr>
              <w:jc w:val="center"/>
              <w:rPr>
                <w:sz w:val="8"/>
                <w:szCs w:val="8"/>
              </w:rPr>
            </w:pPr>
          </w:p>
          <w:p w:rsidR="00C6261A" w:rsidRPr="00C5510F" w:rsidRDefault="00987CF1" w:rsidP="00993DD9">
            <w:pPr>
              <w:jc w:val="center"/>
            </w:pPr>
            <w:r w:rsidRPr="00C5510F">
              <w:t>Q2</w:t>
            </w:r>
          </w:p>
          <w:p w:rsidR="00C6261A" w:rsidRPr="00C5510F" w:rsidRDefault="00C6261A" w:rsidP="00993DD9">
            <w:pPr>
              <w:jc w:val="center"/>
            </w:pPr>
          </w:p>
          <w:p w:rsidR="00C6261A" w:rsidRPr="00C5510F" w:rsidRDefault="00C6261A" w:rsidP="00993DD9">
            <w:pPr>
              <w:jc w:val="center"/>
              <w:rPr>
                <w:sz w:val="8"/>
                <w:szCs w:val="8"/>
              </w:rPr>
            </w:pPr>
          </w:p>
          <w:p w:rsidR="00C6261A" w:rsidRPr="00C5510F" w:rsidRDefault="00C6261A" w:rsidP="00993DD9">
            <w:pPr>
              <w:jc w:val="center"/>
              <w:rPr>
                <w:sz w:val="8"/>
                <w:szCs w:val="8"/>
              </w:rPr>
            </w:pPr>
          </w:p>
          <w:p w:rsidR="00C6261A" w:rsidRPr="00C5510F" w:rsidRDefault="00987CF1" w:rsidP="00993DD9">
            <w:pPr>
              <w:jc w:val="center"/>
            </w:pPr>
            <w:r w:rsidRPr="00C5510F">
              <w:t>Q3</w:t>
            </w:r>
          </w:p>
        </w:tc>
        <w:tc>
          <w:tcPr>
            <w:tcW w:w="3623" w:type="dxa"/>
          </w:tcPr>
          <w:p w:rsidR="00C6261A" w:rsidRPr="009121F8" w:rsidRDefault="00CE6504" w:rsidP="00993DD9">
            <w:pPr>
              <w:jc w:val="center"/>
            </w:pPr>
            <w:r>
              <w:t>Caractériser les échanges d’information</w:t>
            </w:r>
          </w:p>
        </w:tc>
      </w:tr>
      <w:tr w:rsidR="00C6261A" w:rsidTr="00C6261A">
        <w:trPr>
          <w:trHeight w:val="262"/>
        </w:trPr>
        <w:tc>
          <w:tcPr>
            <w:tcW w:w="5169" w:type="dxa"/>
            <w:shd w:val="clear" w:color="auto" w:fill="FFFFFF" w:themeFill="background1"/>
          </w:tcPr>
          <w:p w:rsidR="00C6261A" w:rsidRDefault="00C6261A" w:rsidP="00993DD9">
            <w:r>
              <w:t xml:space="preserve">Liaison point à point </w:t>
            </w:r>
            <w:r w:rsidRPr="00C823BF">
              <w:rPr>
                <w:i/>
                <w:color w:val="0000FF"/>
              </w:rPr>
              <w:t>(avant d'aborder les réseaux)</w:t>
            </w:r>
            <w:r>
              <w:t xml:space="preserve"> :</w:t>
            </w:r>
          </w:p>
          <w:p w:rsidR="00C6261A" w:rsidRDefault="00C6261A" w:rsidP="00993DD9">
            <w:r>
              <w:t>- liaison parallèle, liaison série</w:t>
            </w:r>
          </w:p>
          <w:p w:rsidR="00C6261A" w:rsidRDefault="00C6261A" w:rsidP="00993DD9">
            <w:r>
              <w:t>- mode de transmission (asynchrone, synchrone)</w:t>
            </w:r>
          </w:p>
          <w:p w:rsidR="00C6261A" w:rsidRDefault="00C6261A" w:rsidP="00993DD9">
            <w:r>
              <w:t>- sens de transfert (simplex, semi-duplex, duplex)</w:t>
            </w:r>
          </w:p>
          <w:p w:rsidR="00C6261A" w:rsidRDefault="00C6261A" w:rsidP="00993DD9">
            <w:r>
              <w:t>- détection des erreurs de transmission.</w:t>
            </w:r>
          </w:p>
          <w:p w:rsidR="00C6261A" w:rsidRPr="00437B9B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Réseau de terrain (ex : Bus CAN).</w:t>
            </w:r>
          </w:p>
          <w:p w:rsidR="00C6261A" w:rsidRPr="00437B9B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lastRenderedPageBreak/>
              <w:t>Réseau internet :</w:t>
            </w:r>
          </w:p>
          <w:p w:rsidR="00C6261A" w:rsidRDefault="00C6261A" w:rsidP="00993DD9">
            <w:r>
              <w:t>- tailles : LAN, MAN, WAN</w:t>
            </w:r>
          </w:p>
          <w:p w:rsidR="00C6261A" w:rsidRDefault="00C6261A" w:rsidP="00993DD9">
            <w:r>
              <w:t>- topologies : bus, étoile, anneau, maillée</w:t>
            </w:r>
          </w:p>
          <w:p w:rsidR="00C6261A" w:rsidRDefault="00C6261A" w:rsidP="00993DD9">
            <w:r>
              <w:t xml:space="preserve">- principaux équipements d'interconnexion (répéteur, </w:t>
            </w:r>
          </w:p>
          <w:p w:rsidR="00C6261A" w:rsidRDefault="00C6261A" w:rsidP="00993DD9">
            <w:r>
              <w:t xml:space="preserve">  </w:t>
            </w:r>
            <w:proofErr w:type="gramStart"/>
            <w:r>
              <w:t>concentrateur</w:t>
            </w:r>
            <w:proofErr w:type="gramEnd"/>
            <w:r>
              <w:t>, routeur, etc.)</w:t>
            </w:r>
          </w:p>
          <w:p w:rsidR="00C6261A" w:rsidRPr="00C823BF" w:rsidRDefault="00C6261A" w:rsidP="00993DD9">
            <w:pPr>
              <w:rPr>
                <w:i/>
              </w:rPr>
            </w:pPr>
            <w:r>
              <w:t xml:space="preserve">- architectures en couches (modèle OSI, modèle TCP/IP)   </w:t>
            </w:r>
            <w:r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869" w:type="dxa"/>
            <w:shd w:val="clear" w:color="auto" w:fill="FFFFFF" w:themeFill="background1"/>
          </w:tcPr>
          <w:p w:rsidR="00C6261A" w:rsidRDefault="00C6261A" w:rsidP="00993DD9">
            <w:r>
              <w:lastRenderedPageBreak/>
              <w:t>Donner les caractéristiques d'une liaison point à point.</w:t>
            </w:r>
          </w:p>
          <w:p w:rsidR="00C6261A" w:rsidRPr="001D2D56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Donner les caractéristiques d'un réseau de terrain.</w:t>
            </w:r>
          </w:p>
          <w:p w:rsidR="00C6261A" w:rsidRPr="001D2D56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Donner les caractéristiques d'un réseau informatique.</w:t>
            </w:r>
          </w:p>
          <w:p w:rsidR="00C6261A" w:rsidRPr="00390F6A" w:rsidRDefault="00C6261A" w:rsidP="00993DD9"/>
        </w:tc>
        <w:tc>
          <w:tcPr>
            <w:tcW w:w="1502" w:type="dxa"/>
            <w:shd w:val="clear" w:color="auto" w:fill="FFFFFF" w:themeFill="background1"/>
          </w:tcPr>
          <w:p w:rsidR="00C6261A" w:rsidRPr="00C5510F" w:rsidRDefault="00987CF1" w:rsidP="00993DD9">
            <w:pPr>
              <w:jc w:val="center"/>
            </w:pPr>
            <w:r w:rsidRPr="00C5510F">
              <w:t>Q4</w:t>
            </w:r>
          </w:p>
          <w:p w:rsidR="00C6261A" w:rsidRPr="00C5510F" w:rsidRDefault="00C6261A" w:rsidP="00993DD9">
            <w:pPr>
              <w:jc w:val="center"/>
            </w:pPr>
          </w:p>
          <w:p w:rsidR="00C6261A" w:rsidRPr="00C5510F" w:rsidRDefault="00C6261A" w:rsidP="00993DD9">
            <w:pPr>
              <w:jc w:val="center"/>
              <w:rPr>
                <w:sz w:val="8"/>
                <w:szCs w:val="8"/>
              </w:rPr>
            </w:pPr>
          </w:p>
          <w:p w:rsidR="00C6261A" w:rsidRPr="00C5510F" w:rsidRDefault="00987CF1" w:rsidP="00993DD9">
            <w:pPr>
              <w:jc w:val="center"/>
            </w:pPr>
            <w:r w:rsidRPr="00C5510F">
              <w:t>Q5</w:t>
            </w:r>
          </w:p>
          <w:p w:rsidR="00C6261A" w:rsidRPr="00C5510F" w:rsidRDefault="00C6261A" w:rsidP="00993DD9">
            <w:pPr>
              <w:jc w:val="center"/>
              <w:rPr>
                <w:sz w:val="8"/>
                <w:szCs w:val="8"/>
              </w:rPr>
            </w:pPr>
          </w:p>
          <w:p w:rsidR="00C6261A" w:rsidRPr="00C5510F" w:rsidRDefault="00987CF1" w:rsidP="00993DD9">
            <w:pPr>
              <w:jc w:val="center"/>
            </w:pPr>
            <w:r w:rsidRPr="00C5510F">
              <w:t>Q6</w:t>
            </w:r>
          </w:p>
        </w:tc>
        <w:tc>
          <w:tcPr>
            <w:tcW w:w="3623" w:type="dxa"/>
            <w:shd w:val="clear" w:color="auto" w:fill="FFFFFF" w:themeFill="background1"/>
          </w:tcPr>
          <w:p w:rsidR="00C6261A" w:rsidRDefault="00CE6504" w:rsidP="00993DD9">
            <w:pPr>
              <w:jc w:val="center"/>
            </w:pPr>
            <w:r>
              <w:t>Analyser et caractériser les échanges d’informations d’un système avec un réseau de communication</w:t>
            </w:r>
          </w:p>
        </w:tc>
      </w:tr>
      <w:tr w:rsidR="005400E8" w:rsidTr="00C6261A">
        <w:trPr>
          <w:trHeight w:val="278"/>
        </w:trPr>
        <w:tc>
          <w:tcPr>
            <w:tcW w:w="5169" w:type="dxa"/>
          </w:tcPr>
          <w:p w:rsidR="005400E8" w:rsidRDefault="005400E8" w:rsidP="00993DD9">
            <w:r>
              <w:t>Supports filaires : câble coaxial, paire torsadée, fibre optique.</w:t>
            </w:r>
          </w:p>
          <w:p w:rsidR="005400E8" w:rsidRDefault="005400E8" w:rsidP="00993DD9">
            <w:r>
              <w:t>Supports sans fil : liaison infrarouge, faisceaux hertziens (liaison Bluetooth, liaison Wi-Fi, liaison satellite).</w:t>
            </w:r>
          </w:p>
        </w:tc>
        <w:tc>
          <w:tcPr>
            <w:tcW w:w="4869" w:type="dxa"/>
            <w:vMerge w:val="restart"/>
          </w:tcPr>
          <w:p w:rsidR="005400E8" w:rsidRDefault="005400E8" w:rsidP="00993DD9">
            <w:r>
              <w:t>Caractériser la nature d'un support de transmission.</w:t>
            </w:r>
          </w:p>
          <w:p w:rsidR="005400E8" w:rsidRPr="005E437C" w:rsidRDefault="005400E8" w:rsidP="00993DD9">
            <w:pPr>
              <w:rPr>
                <w:sz w:val="8"/>
                <w:szCs w:val="8"/>
              </w:rPr>
            </w:pPr>
          </w:p>
          <w:p w:rsidR="005400E8" w:rsidRDefault="005400E8" w:rsidP="00993DD9"/>
          <w:p w:rsidR="00987CF1" w:rsidRDefault="00987CF1" w:rsidP="00993DD9"/>
          <w:p w:rsidR="00987CF1" w:rsidRDefault="00987CF1" w:rsidP="00993DD9"/>
          <w:p w:rsidR="005400E8" w:rsidRPr="004F71FA" w:rsidRDefault="005400E8" w:rsidP="00993DD9">
            <w:pPr>
              <w:rPr>
                <w:sz w:val="8"/>
                <w:szCs w:val="8"/>
              </w:rPr>
            </w:pPr>
          </w:p>
          <w:p w:rsidR="005400E8" w:rsidRPr="00511371" w:rsidRDefault="005400E8" w:rsidP="00993DD9">
            <w:pPr>
              <w:rPr>
                <w:sz w:val="8"/>
                <w:szCs w:val="8"/>
              </w:rPr>
            </w:pPr>
          </w:p>
          <w:p w:rsidR="00987CF1" w:rsidRDefault="00987CF1" w:rsidP="00993DD9"/>
          <w:p w:rsidR="00987CF1" w:rsidRDefault="00987CF1" w:rsidP="00993DD9"/>
          <w:p w:rsidR="00987CF1" w:rsidRDefault="00987CF1" w:rsidP="00993DD9"/>
          <w:p w:rsidR="00987CF1" w:rsidRDefault="00987CF1" w:rsidP="00993DD9"/>
          <w:p w:rsidR="00987CF1" w:rsidRDefault="00987CF1" w:rsidP="00993DD9"/>
          <w:p w:rsidR="005400E8" w:rsidRDefault="005400E8" w:rsidP="00987CF1">
            <w:r>
              <w:t>Dans le cas où plusieurs stations d'un Bus CAN souhaitent émettre simultanément, déterminer quelle station va prendre possession du bus (principe d'arbitrage).</w:t>
            </w:r>
          </w:p>
        </w:tc>
        <w:tc>
          <w:tcPr>
            <w:tcW w:w="1502" w:type="dxa"/>
          </w:tcPr>
          <w:p w:rsidR="005400E8" w:rsidRPr="00C5510F" w:rsidRDefault="00987CF1" w:rsidP="00993DD9">
            <w:pPr>
              <w:jc w:val="center"/>
            </w:pPr>
            <w:r w:rsidRPr="00C5510F">
              <w:t>Q7</w:t>
            </w:r>
          </w:p>
        </w:tc>
        <w:tc>
          <w:tcPr>
            <w:tcW w:w="3623" w:type="dxa"/>
            <w:vMerge w:val="restart"/>
          </w:tcPr>
          <w:p w:rsidR="005400E8" w:rsidRDefault="005400E8" w:rsidP="00993DD9">
            <w:pPr>
              <w:jc w:val="center"/>
            </w:pPr>
            <w:r>
              <w:t>Analyser les principaux protocoles pour un réseau de communication et les supports matériels</w:t>
            </w:r>
          </w:p>
        </w:tc>
      </w:tr>
      <w:tr w:rsidR="00987CF1" w:rsidTr="00C6261A">
        <w:trPr>
          <w:trHeight w:val="130"/>
        </w:trPr>
        <w:tc>
          <w:tcPr>
            <w:tcW w:w="5169" w:type="dxa"/>
          </w:tcPr>
          <w:p w:rsidR="00987CF1" w:rsidRDefault="00987CF1" w:rsidP="00993DD9">
            <w:r>
              <w:t>- Protocole d'une liaison série RS232</w:t>
            </w:r>
          </w:p>
          <w:p w:rsidR="00987CF1" w:rsidRPr="00C823BF" w:rsidRDefault="00987CF1" w:rsidP="00993DD9">
            <w:pPr>
              <w:rPr>
                <w:sz w:val="8"/>
                <w:szCs w:val="8"/>
              </w:rPr>
            </w:pPr>
          </w:p>
          <w:p w:rsidR="00987CF1" w:rsidRDefault="00987CF1" w:rsidP="00993DD9">
            <w:r>
              <w:t xml:space="preserve">- Protocole d'un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protocole d'une liaison I2C</w:t>
            </w:r>
          </w:p>
          <w:p w:rsidR="00987CF1" w:rsidRDefault="00987CF1" w:rsidP="00993DD9">
            <w:pPr>
              <w:rPr>
                <w:i/>
                <w:color w:val="0000FF"/>
              </w:rPr>
            </w:pPr>
            <w:r>
              <w:t xml:space="preserve">  </w:t>
            </w:r>
            <w:r w:rsidRPr="00C823BF">
              <w:rPr>
                <w:i/>
                <w:color w:val="0000FF"/>
              </w:rPr>
              <w:t>(</w:t>
            </w:r>
            <w:proofErr w:type="gramStart"/>
            <w:r w:rsidRPr="00C823BF">
              <w:rPr>
                <w:i/>
                <w:color w:val="0000FF"/>
              </w:rPr>
              <w:t>l'un</w:t>
            </w:r>
            <w:proofErr w:type="gramEnd"/>
            <w:r w:rsidRPr="00C823BF">
              <w:rPr>
                <w:i/>
                <w:color w:val="0000FF"/>
              </w:rPr>
              <w:t xml:space="preserve"> ou l'autre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</w:t>
            </w:r>
            <w:r>
              <w:rPr>
                <w:i/>
                <w:color w:val="0000FF"/>
              </w:rPr>
              <w:t xml:space="preserve"> le temps sinon</w:t>
            </w:r>
            <w:r w:rsidRPr="00C823BF">
              <w:rPr>
                <w:i/>
                <w:color w:val="0000FF"/>
              </w:rPr>
              <w:t>)</w:t>
            </w:r>
          </w:p>
          <w:p w:rsidR="00987CF1" w:rsidRPr="00C823BF" w:rsidRDefault="00987CF1" w:rsidP="00993DD9">
            <w:pPr>
              <w:rPr>
                <w:sz w:val="8"/>
                <w:szCs w:val="8"/>
              </w:rPr>
            </w:pPr>
          </w:p>
          <w:p w:rsidR="00987CF1" w:rsidRDefault="00987CF1" w:rsidP="00993DD9">
            <w:pPr>
              <w:rPr>
                <w:i/>
                <w:color w:val="0000FF"/>
              </w:rPr>
            </w:pPr>
            <w:r>
              <w:t xml:space="preserve">- Protocole HTTP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  <w:p w:rsidR="00987CF1" w:rsidRPr="00C823BF" w:rsidRDefault="00987CF1" w:rsidP="00993DD9">
            <w:pPr>
              <w:rPr>
                <w:sz w:val="8"/>
                <w:szCs w:val="8"/>
              </w:rPr>
            </w:pPr>
          </w:p>
          <w:p w:rsidR="00987CF1" w:rsidRDefault="00987CF1" w:rsidP="00993DD9">
            <w:r>
              <w:t xml:space="preserve">- Protocole TCP/IP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869" w:type="dxa"/>
            <w:vMerge/>
          </w:tcPr>
          <w:p w:rsidR="00987CF1" w:rsidRDefault="00987CF1" w:rsidP="00993DD9"/>
        </w:tc>
        <w:tc>
          <w:tcPr>
            <w:tcW w:w="1502" w:type="dxa"/>
            <w:vMerge w:val="restart"/>
          </w:tcPr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</w:pPr>
            <w:r w:rsidRPr="00C5510F">
              <w:t>Q8</w:t>
            </w: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93DD9">
            <w:pPr>
              <w:jc w:val="center"/>
              <w:rPr>
                <w:sz w:val="8"/>
                <w:szCs w:val="8"/>
              </w:rPr>
            </w:pPr>
          </w:p>
          <w:p w:rsidR="00987CF1" w:rsidRPr="00C5510F" w:rsidRDefault="00987CF1" w:rsidP="00993DD9">
            <w:pPr>
              <w:jc w:val="center"/>
            </w:pPr>
          </w:p>
          <w:p w:rsidR="00987CF1" w:rsidRPr="00C5510F" w:rsidRDefault="00987CF1" w:rsidP="00987CF1">
            <w:pPr>
              <w:jc w:val="center"/>
            </w:pPr>
          </w:p>
        </w:tc>
        <w:tc>
          <w:tcPr>
            <w:tcW w:w="3623" w:type="dxa"/>
            <w:vMerge/>
          </w:tcPr>
          <w:p w:rsidR="00987CF1" w:rsidRDefault="00987CF1" w:rsidP="00993DD9">
            <w:pPr>
              <w:jc w:val="center"/>
            </w:pPr>
          </w:p>
        </w:tc>
      </w:tr>
      <w:tr w:rsidR="00987CF1" w:rsidTr="00C6261A">
        <w:trPr>
          <w:trHeight w:val="262"/>
        </w:trPr>
        <w:tc>
          <w:tcPr>
            <w:tcW w:w="5169" w:type="dxa"/>
          </w:tcPr>
          <w:p w:rsidR="00987CF1" w:rsidRDefault="00987CF1" w:rsidP="00993DD9">
            <w:r>
              <w:t>Trame liaison série RS232</w:t>
            </w:r>
          </w:p>
          <w:p w:rsidR="00987CF1" w:rsidRPr="00C823BF" w:rsidRDefault="00987CF1" w:rsidP="00993DD9">
            <w:pPr>
              <w:rPr>
                <w:sz w:val="8"/>
                <w:szCs w:val="8"/>
              </w:rPr>
            </w:pPr>
          </w:p>
          <w:p w:rsidR="00987CF1" w:rsidRDefault="00987CF1" w:rsidP="00993DD9">
            <w:r>
              <w:t xml:space="preserve">Trame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trame liaison I2C</w:t>
            </w:r>
          </w:p>
          <w:p w:rsidR="00987CF1" w:rsidRDefault="00987CF1" w:rsidP="00993DD9">
            <w:r>
              <w:t xml:space="preserve">  </w:t>
            </w:r>
            <w:r w:rsidRPr="00C823BF">
              <w:rPr>
                <w:i/>
                <w:color w:val="0000FF"/>
              </w:rPr>
              <w:t>(l'un</w:t>
            </w:r>
            <w:r>
              <w:rPr>
                <w:i/>
                <w:color w:val="0000FF"/>
              </w:rPr>
              <w:t>e</w:t>
            </w:r>
            <w:r w:rsidRPr="00C823BF">
              <w:rPr>
                <w:i/>
                <w:color w:val="0000FF"/>
              </w:rPr>
              <w:t xml:space="preserve"> ou l'aut</w:t>
            </w:r>
            <w:r>
              <w:rPr>
                <w:i/>
                <w:color w:val="0000FF"/>
              </w:rPr>
              <w:t>r</w:t>
            </w:r>
            <w:r w:rsidRPr="00C823BF">
              <w:rPr>
                <w:i/>
                <w:color w:val="0000FF"/>
              </w:rPr>
              <w:t>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 le temps sinon)</w:t>
            </w:r>
          </w:p>
        </w:tc>
        <w:tc>
          <w:tcPr>
            <w:tcW w:w="4869" w:type="dxa"/>
            <w:vMerge/>
          </w:tcPr>
          <w:p w:rsidR="00987CF1" w:rsidRDefault="00987CF1" w:rsidP="00993DD9"/>
        </w:tc>
        <w:tc>
          <w:tcPr>
            <w:tcW w:w="1502" w:type="dxa"/>
            <w:vMerge/>
          </w:tcPr>
          <w:p w:rsidR="00987CF1" w:rsidRPr="00C5510F" w:rsidRDefault="00987CF1" w:rsidP="00987CF1">
            <w:pPr>
              <w:jc w:val="center"/>
            </w:pPr>
          </w:p>
        </w:tc>
        <w:tc>
          <w:tcPr>
            <w:tcW w:w="3623" w:type="dxa"/>
            <w:vMerge/>
          </w:tcPr>
          <w:p w:rsidR="00987CF1" w:rsidRDefault="00987CF1" w:rsidP="00993DD9">
            <w:pPr>
              <w:jc w:val="center"/>
            </w:pPr>
          </w:p>
        </w:tc>
      </w:tr>
      <w:tr w:rsidR="00C6261A" w:rsidTr="00C6261A">
        <w:trPr>
          <w:trHeight w:val="262"/>
        </w:trPr>
        <w:tc>
          <w:tcPr>
            <w:tcW w:w="5169" w:type="dxa"/>
          </w:tcPr>
          <w:p w:rsidR="00C6261A" w:rsidRDefault="00C6261A" w:rsidP="00993DD9">
            <w:r>
              <w:t>Capteur.</w:t>
            </w:r>
          </w:p>
          <w:p w:rsidR="00C6261A" w:rsidRPr="001E0099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Capteur inséré dans un pont diviseur de tension.</w:t>
            </w:r>
          </w:p>
          <w:p w:rsidR="00C6261A" w:rsidRPr="001E0099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Convertisseur analogique-numérique (CAN).</w:t>
            </w:r>
          </w:p>
          <w:p w:rsidR="00C6261A" w:rsidRPr="001E0099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rPr>
                <w:i/>
                <w:color w:val="0000FF"/>
              </w:rPr>
              <w:t>(L'amplification et le filtrage seront abordés en terminale</w:t>
            </w:r>
            <w:r w:rsidRPr="00C823BF">
              <w:rPr>
                <w:i/>
                <w:color w:val="0000FF"/>
              </w:rPr>
              <w:t>)</w:t>
            </w:r>
          </w:p>
        </w:tc>
        <w:tc>
          <w:tcPr>
            <w:tcW w:w="4869" w:type="dxa"/>
          </w:tcPr>
          <w:p w:rsidR="00C6261A" w:rsidRPr="001B638E" w:rsidRDefault="00C6261A" w:rsidP="00993DD9">
            <w:pPr>
              <w:rPr>
                <w:sz w:val="8"/>
                <w:szCs w:val="8"/>
              </w:rPr>
            </w:pPr>
          </w:p>
          <w:p w:rsidR="00C6261A" w:rsidRDefault="00C6261A" w:rsidP="00993DD9">
            <w:r>
              <w:t>Qualifier les caractéristiques d'entrée-sortie d'un capteur.</w:t>
            </w:r>
          </w:p>
        </w:tc>
        <w:tc>
          <w:tcPr>
            <w:tcW w:w="1502" w:type="dxa"/>
          </w:tcPr>
          <w:p w:rsidR="00C6261A" w:rsidRPr="00C5510F" w:rsidRDefault="00987CF1" w:rsidP="00993DD9">
            <w:pPr>
              <w:jc w:val="center"/>
            </w:pPr>
            <w:r w:rsidRPr="00C5510F">
              <w:t>Q9</w:t>
            </w:r>
          </w:p>
          <w:p w:rsidR="00C6261A" w:rsidRPr="00C5510F" w:rsidRDefault="00C6261A" w:rsidP="00993DD9">
            <w:pPr>
              <w:jc w:val="center"/>
            </w:pPr>
          </w:p>
        </w:tc>
        <w:tc>
          <w:tcPr>
            <w:tcW w:w="3623" w:type="dxa"/>
          </w:tcPr>
          <w:p w:rsidR="00C6261A" w:rsidRDefault="005400E8" w:rsidP="00993DD9">
            <w:pPr>
              <w:jc w:val="center"/>
            </w:pPr>
            <w:r>
              <w:t>Instrumenter tout ou partie d’un produit en vue de mesurer les performances</w:t>
            </w:r>
          </w:p>
        </w:tc>
      </w:tr>
      <w:tr w:rsidR="00987CF1" w:rsidRPr="00EC5394" w:rsidTr="00C6261A">
        <w:trPr>
          <w:trHeight w:val="262"/>
        </w:trPr>
        <w:tc>
          <w:tcPr>
            <w:tcW w:w="5169" w:type="dxa"/>
          </w:tcPr>
          <w:p w:rsidR="00987CF1" w:rsidRDefault="00987CF1" w:rsidP="00987CF1">
            <w:r>
              <w:t xml:space="preserve">Algorithme, </w:t>
            </w:r>
            <w:proofErr w:type="spellStart"/>
            <w:r>
              <w:t>algorigramme</w:t>
            </w:r>
            <w:proofErr w:type="spellEnd"/>
            <w:r>
              <w:t>.</w:t>
            </w:r>
          </w:p>
          <w:p w:rsidR="00987CF1" w:rsidRPr="001E0099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>
            <w:r>
              <w:t xml:space="preserve">Structures algorithmiques de base (séquence, </w:t>
            </w:r>
          </w:p>
          <w:p w:rsidR="00987CF1" w:rsidRDefault="00987CF1" w:rsidP="00987CF1">
            <w:proofErr w:type="gramStart"/>
            <w:r>
              <w:t>alternative</w:t>
            </w:r>
            <w:proofErr w:type="gramEnd"/>
            <w:r>
              <w:t>, répétitives).</w:t>
            </w:r>
          </w:p>
          <w:p w:rsidR="00987CF1" w:rsidRPr="001E0099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/>
        </w:tc>
        <w:tc>
          <w:tcPr>
            <w:tcW w:w="4869" w:type="dxa"/>
          </w:tcPr>
          <w:p w:rsidR="00987CF1" w:rsidRDefault="00987CF1" w:rsidP="00987CF1">
            <w:r>
              <w:t xml:space="preserve">Compléter, modifier ou concevoir un algorithme (ou </w:t>
            </w:r>
            <w:proofErr w:type="spellStart"/>
            <w:r>
              <w:t>algorigramme</w:t>
            </w:r>
            <w:proofErr w:type="spellEnd"/>
            <w:r>
              <w:t>) pour traduire le comportement attendu ou observé d’un produit.</w:t>
            </w:r>
          </w:p>
          <w:p w:rsidR="00987CF1" w:rsidRPr="004F71FA" w:rsidRDefault="00987CF1" w:rsidP="00987CF1">
            <w:pPr>
              <w:rPr>
                <w:sz w:val="8"/>
                <w:szCs w:val="8"/>
              </w:rPr>
            </w:pPr>
          </w:p>
          <w:p w:rsidR="00987CF1" w:rsidRPr="00F22FCC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/>
        </w:tc>
        <w:tc>
          <w:tcPr>
            <w:tcW w:w="1502" w:type="dxa"/>
          </w:tcPr>
          <w:p w:rsidR="00987CF1" w:rsidRPr="00C5510F" w:rsidRDefault="00C5510F" w:rsidP="00987CF1">
            <w:pPr>
              <w:jc w:val="center"/>
            </w:pPr>
            <w:r w:rsidRPr="00C5510F">
              <w:t>Q10</w:t>
            </w:r>
          </w:p>
          <w:p w:rsidR="00987CF1" w:rsidRPr="00C5510F" w:rsidRDefault="00987CF1" w:rsidP="00987CF1">
            <w:pPr>
              <w:jc w:val="center"/>
            </w:pPr>
          </w:p>
          <w:p w:rsidR="00987CF1" w:rsidRPr="00C5510F" w:rsidRDefault="00987CF1" w:rsidP="00987CF1">
            <w:pPr>
              <w:jc w:val="center"/>
            </w:pPr>
          </w:p>
          <w:p w:rsidR="00987CF1" w:rsidRPr="00C5510F" w:rsidRDefault="00987CF1" w:rsidP="00987CF1">
            <w:pPr>
              <w:jc w:val="center"/>
              <w:rPr>
                <w:sz w:val="8"/>
                <w:szCs w:val="8"/>
              </w:rPr>
            </w:pPr>
          </w:p>
          <w:p w:rsidR="00987CF1" w:rsidRPr="00C5510F" w:rsidRDefault="00987CF1" w:rsidP="00987CF1">
            <w:pPr>
              <w:jc w:val="center"/>
            </w:pPr>
          </w:p>
        </w:tc>
        <w:tc>
          <w:tcPr>
            <w:tcW w:w="3623" w:type="dxa"/>
          </w:tcPr>
          <w:p w:rsidR="00987CF1" w:rsidRDefault="00987CF1" w:rsidP="00987CF1">
            <w:pPr>
              <w:jc w:val="center"/>
            </w:pPr>
            <w:r>
              <w:t>Analyser le traitement de l’information</w:t>
            </w:r>
          </w:p>
        </w:tc>
      </w:tr>
      <w:tr w:rsidR="00C5510F" w:rsidRPr="00EC5394" w:rsidTr="00C6261A">
        <w:trPr>
          <w:trHeight w:val="262"/>
        </w:trPr>
        <w:tc>
          <w:tcPr>
            <w:tcW w:w="5169" w:type="dxa"/>
          </w:tcPr>
          <w:p w:rsidR="00C5510F" w:rsidRPr="00EC5394" w:rsidRDefault="00C5510F" w:rsidP="00987CF1">
            <w:r w:rsidRPr="00EC5394">
              <w:t>Connaissance des liaisons normalisées et de leur représentation.</w:t>
            </w:r>
          </w:p>
        </w:tc>
        <w:tc>
          <w:tcPr>
            <w:tcW w:w="4869" w:type="dxa"/>
            <w:vMerge w:val="restart"/>
          </w:tcPr>
          <w:p w:rsidR="00C5510F" w:rsidRDefault="00C5510F" w:rsidP="00987CF1">
            <w:r w:rsidRPr="00EC5394">
              <w:t>Définir/Caractériser le mouvement d’un solide.</w:t>
            </w:r>
          </w:p>
          <w:p w:rsidR="00C5510F" w:rsidRPr="00F22FCC" w:rsidRDefault="00C5510F" w:rsidP="00987CF1">
            <w:pPr>
              <w:rPr>
                <w:sz w:val="8"/>
                <w:szCs w:val="8"/>
              </w:rPr>
            </w:pPr>
          </w:p>
          <w:p w:rsidR="00C5510F" w:rsidRDefault="00C5510F" w:rsidP="00987CF1"/>
          <w:p w:rsidR="00C5510F" w:rsidRPr="00EC5394" w:rsidRDefault="00C5510F" w:rsidP="00987CF1"/>
        </w:tc>
        <w:tc>
          <w:tcPr>
            <w:tcW w:w="1502" w:type="dxa"/>
            <w:vMerge w:val="restart"/>
          </w:tcPr>
          <w:p w:rsidR="00C5510F" w:rsidRPr="00C5510F" w:rsidRDefault="00C5510F" w:rsidP="00987CF1">
            <w:pPr>
              <w:jc w:val="center"/>
            </w:pPr>
            <w:r w:rsidRPr="00C5510F">
              <w:t>Q11</w:t>
            </w:r>
          </w:p>
        </w:tc>
        <w:tc>
          <w:tcPr>
            <w:tcW w:w="3623" w:type="dxa"/>
            <w:vMerge w:val="restart"/>
          </w:tcPr>
          <w:p w:rsidR="00C5510F" w:rsidRDefault="00C5510F" w:rsidP="00987CF1">
            <w:pPr>
              <w:jc w:val="center"/>
            </w:pPr>
            <w:r>
              <w:t>Modéliser les mouvements</w:t>
            </w:r>
          </w:p>
        </w:tc>
      </w:tr>
      <w:tr w:rsidR="00C5510F" w:rsidTr="00C6261A">
        <w:trPr>
          <w:trHeight w:val="262"/>
        </w:trPr>
        <w:tc>
          <w:tcPr>
            <w:tcW w:w="5169" w:type="dxa"/>
          </w:tcPr>
          <w:p w:rsidR="00C5510F" w:rsidRDefault="00C5510F" w:rsidP="00987CF1">
            <w:r w:rsidRPr="00EC5394">
              <w:t>Tableau des degrés de liberté associé à une liaison normalisée. Paramétrage des degrés de liberté.</w:t>
            </w:r>
          </w:p>
          <w:p w:rsidR="00C5510F" w:rsidRPr="00EC5394" w:rsidRDefault="00C5510F" w:rsidP="00987CF1"/>
        </w:tc>
        <w:tc>
          <w:tcPr>
            <w:tcW w:w="4869" w:type="dxa"/>
            <w:vMerge/>
          </w:tcPr>
          <w:p w:rsidR="00C5510F" w:rsidRDefault="00C5510F" w:rsidP="00987CF1"/>
        </w:tc>
        <w:tc>
          <w:tcPr>
            <w:tcW w:w="1502" w:type="dxa"/>
            <w:vMerge/>
          </w:tcPr>
          <w:p w:rsidR="00C5510F" w:rsidRPr="00C5510F" w:rsidRDefault="00C5510F" w:rsidP="00987CF1">
            <w:pPr>
              <w:jc w:val="center"/>
            </w:pPr>
          </w:p>
        </w:tc>
        <w:tc>
          <w:tcPr>
            <w:tcW w:w="3623" w:type="dxa"/>
            <w:vMerge/>
          </w:tcPr>
          <w:p w:rsidR="00C5510F" w:rsidRDefault="00C5510F" w:rsidP="00987CF1">
            <w:pPr>
              <w:jc w:val="center"/>
            </w:pPr>
          </w:p>
        </w:tc>
      </w:tr>
      <w:tr w:rsidR="00987CF1" w:rsidRPr="00EC5394" w:rsidTr="00C6261A">
        <w:trPr>
          <w:trHeight w:val="2148"/>
        </w:trPr>
        <w:tc>
          <w:tcPr>
            <w:tcW w:w="5169" w:type="dxa"/>
          </w:tcPr>
          <w:p w:rsidR="00987CF1" w:rsidRPr="00EC5394" w:rsidRDefault="00987CF1" w:rsidP="00987CF1">
            <w:r w:rsidRPr="00EC5394">
              <w:lastRenderedPageBreak/>
              <w:t>Représentation plane et spatiale des liaisons.</w:t>
            </w:r>
          </w:p>
        </w:tc>
        <w:tc>
          <w:tcPr>
            <w:tcW w:w="4869" w:type="dxa"/>
          </w:tcPr>
          <w:p w:rsidR="00987CF1" w:rsidRPr="00EC5394" w:rsidRDefault="00987CF1" w:rsidP="00987CF1">
            <w:r w:rsidRPr="00EC5394">
              <w:t>Représenter le schéma cinématique d’un mécanisme simple :</w:t>
            </w:r>
          </w:p>
          <w:p w:rsidR="00987CF1" w:rsidRDefault="00987CF1" w:rsidP="00987CF1">
            <w:r w:rsidRPr="00EC5394">
              <w:t>-</w:t>
            </w:r>
            <w:r>
              <w:t xml:space="preserve"> a</w:t>
            </w:r>
            <w:r w:rsidRPr="00EC5394">
              <w:t xml:space="preserve">ssocier une liaison à des surfaces en contact ou à </w:t>
            </w:r>
          </w:p>
          <w:p w:rsidR="00987CF1" w:rsidRDefault="00987CF1" w:rsidP="00987CF1">
            <w:r>
              <w:t xml:space="preserve">  </w:t>
            </w:r>
            <w:proofErr w:type="gramStart"/>
            <w:r w:rsidRPr="00EC5394">
              <w:t>un</w:t>
            </w:r>
            <w:proofErr w:type="gramEnd"/>
            <w:r w:rsidRPr="00EC5394">
              <w:t xml:space="preserve"> mouvement observé entre deux sous</w:t>
            </w:r>
            <w:r>
              <w:t>-</w:t>
            </w:r>
          </w:p>
          <w:p w:rsidR="00987CF1" w:rsidRPr="00EC5394" w:rsidRDefault="00987CF1" w:rsidP="00987CF1">
            <w:r>
              <w:t xml:space="preserve">  </w:t>
            </w:r>
            <w:proofErr w:type="gramStart"/>
            <w:r w:rsidRPr="00EC5394">
              <w:t>ensembles</w:t>
            </w:r>
            <w:proofErr w:type="gramEnd"/>
          </w:p>
          <w:p w:rsidR="00987CF1" w:rsidRDefault="00987CF1" w:rsidP="00987CF1">
            <w:r w:rsidRPr="00EC5394">
              <w:t>-</w:t>
            </w:r>
            <w:r>
              <w:t xml:space="preserve"> r</w:t>
            </w:r>
            <w:r w:rsidRPr="00EC5394">
              <w:t>eprésenter une liaison entre deux sous</w:t>
            </w:r>
            <w:r>
              <w:t>-</w:t>
            </w:r>
          </w:p>
          <w:p w:rsidR="00987CF1" w:rsidRPr="00EC5394" w:rsidRDefault="00987CF1" w:rsidP="00987CF1">
            <w:r>
              <w:t xml:space="preserve">  </w:t>
            </w:r>
            <w:proofErr w:type="gramStart"/>
            <w:r w:rsidRPr="00EC5394">
              <w:t>ensembles</w:t>
            </w:r>
            <w:proofErr w:type="gramEnd"/>
            <w:r>
              <w:t xml:space="preserve"> </w:t>
            </w:r>
            <w:r w:rsidRPr="00EC5394">
              <w:t>dans le plan et dans l’espace</w:t>
            </w:r>
          </w:p>
          <w:p w:rsidR="00987CF1" w:rsidRPr="00EC5394" w:rsidRDefault="00987CF1" w:rsidP="00987CF1"/>
        </w:tc>
        <w:tc>
          <w:tcPr>
            <w:tcW w:w="1502" w:type="dxa"/>
          </w:tcPr>
          <w:p w:rsidR="00987CF1" w:rsidRPr="00C5510F" w:rsidRDefault="00987CF1" w:rsidP="00987CF1">
            <w:pPr>
              <w:jc w:val="center"/>
            </w:pPr>
          </w:p>
          <w:p w:rsidR="00987CF1" w:rsidRPr="00C5510F" w:rsidRDefault="00987CF1" w:rsidP="00987CF1">
            <w:pPr>
              <w:jc w:val="center"/>
            </w:pPr>
          </w:p>
          <w:p w:rsidR="00987CF1" w:rsidRPr="00C5510F" w:rsidRDefault="00C5510F" w:rsidP="00987CF1">
            <w:pPr>
              <w:jc w:val="center"/>
            </w:pPr>
            <w:r w:rsidRPr="00C5510F">
              <w:t>Q12</w:t>
            </w:r>
          </w:p>
          <w:p w:rsidR="00987CF1" w:rsidRPr="00C5510F" w:rsidRDefault="00987CF1" w:rsidP="00987CF1">
            <w:pPr>
              <w:jc w:val="center"/>
            </w:pPr>
          </w:p>
          <w:p w:rsidR="00987CF1" w:rsidRPr="00C5510F" w:rsidRDefault="00987CF1" w:rsidP="00987CF1">
            <w:pPr>
              <w:jc w:val="center"/>
            </w:pPr>
          </w:p>
          <w:p w:rsidR="00987CF1" w:rsidRPr="00C5510F" w:rsidRDefault="00987CF1" w:rsidP="00987CF1">
            <w:pPr>
              <w:jc w:val="center"/>
            </w:pPr>
          </w:p>
        </w:tc>
        <w:tc>
          <w:tcPr>
            <w:tcW w:w="3623" w:type="dxa"/>
          </w:tcPr>
          <w:p w:rsidR="00987CF1" w:rsidRDefault="00987CF1" w:rsidP="00987CF1">
            <w:pPr>
              <w:jc w:val="center"/>
            </w:pPr>
            <w:r>
              <w:t>Modéliser sous forme graphique un mécanisme</w:t>
            </w:r>
          </w:p>
        </w:tc>
      </w:tr>
      <w:tr w:rsidR="00987CF1" w:rsidTr="00C6261A">
        <w:trPr>
          <w:trHeight w:val="262"/>
        </w:trPr>
        <w:tc>
          <w:tcPr>
            <w:tcW w:w="5169" w:type="dxa"/>
          </w:tcPr>
          <w:p w:rsidR="00987CF1" w:rsidRDefault="00987CF1" w:rsidP="00987CF1">
            <w:r>
              <w:t>Symétrie des actions mécaniques et des surfaces en contact par rapport à un plan.</w:t>
            </w:r>
          </w:p>
        </w:tc>
        <w:tc>
          <w:tcPr>
            <w:tcW w:w="4869" w:type="dxa"/>
          </w:tcPr>
          <w:p w:rsidR="00987CF1" w:rsidRDefault="00987CF1" w:rsidP="00987CF1">
            <w:r>
              <w:t>Proposer et justifier des hypothèses ou simplification en vue d’une modélisation.</w:t>
            </w:r>
          </w:p>
        </w:tc>
        <w:tc>
          <w:tcPr>
            <w:tcW w:w="1502" w:type="dxa"/>
          </w:tcPr>
          <w:p w:rsidR="00987CF1" w:rsidRPr="00C5510F" w:rsidRDefault="00C5510F" w:rsidP="00987CF1">
            <w:pPr>
              <w:jc w:val="center"/>
            </w:pPr>
            <w:r w:rsidRPr="00C5510F">
              <w:t>Q13.1</w:t>
            </w:r>
          </w:p>
        </w:tc>
        <w:tc>
          <w:tcPr>
            <w:tcW w:w="3623" w:type="dxa"/>
          </w:tcPr>
          <w:p w:rsidR="00987CF1" w:rsidRDefault="00987CF1" w:rsidP="00987CF1">
            <w:pPr>
              <w:jc w:val="center"/>
            </w:pPr>
            <w:r w:rsidRPr="00CE6504">
              <w:t>Proposer et justifier des hypothèses ou simplification en vue d’une modélisation.</w:t>
            </w:r>
          </w:p>
        </w:tc>
      </w:tr>
      <w:tr w:rsidR="00987CF1" w:rsidRPr="005D6311" w:rsidTr="00C6261A">
        <w:trPr>
          <w:trHeight w:val="262"/>
        </w:trPr>
        <w:tc>
          <w:tcPr>
            <w:tcW w:w="5169" w:type="dxa"/>
          </w:tcPr>
          <w:p w:rsidR="00987CF1" w:rsidRDefault="00987CF1" w:rsidP="00987CF1">
            <w:r w:rsidRPr="005D6311">
              <w:t>Actions mécaniques (de contact et à distance) : forces et moments.</w:t>
            </w:r>
          </w:p>
          <w:p w:rsidR="00987CF1" w:rsidRPr="005D6311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>
            <w:r w:rsidRPr="005D6311">
              <w:t>Isolement de solide.</w:t>
            </w:r>
          </w:p>
          <w:p w:rsidR="00987CF1" w:rsidRPr="005D6311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>
            <w:r w:rsidRPr="005D6311">
              <w:t>Torseur d’actions mécaniques transmissibles d’une liaison.</w:t>
            </w:r>
          </w:p>
        </w:tc>
        <w:tc>
          <w:tcPr>
            <w:tcW w:w="4869" w:type="dxa"/>
          </w:tcPr>
          <w:p w:rsidR="00987CF1" w:rsidRPr="005D6311" w:rsidRDefault="00987CF1" w:rsidP="00987CF1">
            <w:r w:rsidRPr="005D6311">
              <w:t>Modéliser les actions mécaniques :</w:t>
            </w:r>
          </w:p>
          <w:p w:rsidR="00987CF1" w:rsidRPr="005D6311" w:rsidRDefault="00987CF1" w:rsidP="00987CF1">
            <w:r w:rsidRPr="005D6311">
              <w:t>- associer un torseur d’action mécanique</w:t>
            </w:r>
          </w:p>
          <w:p w:rsidR="00987CF1" w:rsidRPr="005D6311" w:rsidRDefault="00987CF1" w:rsidP="00987CF1">
            <w:r w:rsidRPr="005D6311">
              <w:t xml:space="preserve">   </w:t>
            </w:r>
            <w:proofErr w:type="gramStart"/>
            <w:r w:rsidRPr="005D6311">
              <w:t>transmissible</w:t>
            </w:r>
            <w:proofErr w:type="gramEnd"/>
            <w:r w:rsidRPr="005D6311">
              <w:t xml:space="preserve"> pour une liaison donnée dans le </w:t>
            </w:r>
          </w:p>
          <w:p w:rsidR="00987CF1" w:rsidRPr="005D6311" w:rsidRDefault="00987CF1" w:rsidP="00987CF1">
            <w:r w:rsidRPr="005D6311">
              <w:t xml:space="preserve">   </w:t>
            </w:r>
            <w:proofErr w:type="gramStart"/>
            <w:r w:rsidRPr="005D6311">
              <w:t>repère</w:t>
            </w:r>
            <w:proofErr w:type="gramEnd"/>
            <w:r w:rsidRPr="005D6311">
              <w:t xml:space="preserve"> local</w:t>
            </w:r>
          </w:p>
          <w:p w:rsidR="00987CF1" w:rsidRPr="005D6311" w:rsidRDefault="00987CF1" w:rsidP="00987CF1">
            <w:r w:rsidRPr="005D6311">
              <w:t xml:space="preserve">- associer un vecteur force à un contact entre deux </w:t>
            </w:r>
          </w:p>
          <w:p w:rsidR="00987CF1" w:rsidRDefault="00987CF1" w:rsidP="00987CF1">
            <w:r w:rsidRPr="005D6311">
              <w:t xml:space="preserve">  </w:t>
            </w:r>
            <w:proofErr w:type="gramStart"/>
            <w:r w:rsidRPr="005D6311">
              <w:t>solides</w:t>
            </w:r>
            <w:proofErr w:type="gramEnd"/>
            <w:r w:rsidRPr="005D6311">
              <w:t xml:space="preserve"> dans le plan après isolement.</w:t>
            </w:r>
          </w:p>
          <w:p w:rsidR="00987CF1" w:rsidRPr="00F22FCC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>
            <w:r w:rsidRPr="005D6311">
              <w:t>Déterminer l’effort d’un ressort en fonction de ses caractéristiques.</w:t>
            </w:r>
          </w:p>
          <w:p w:rsidR="00987CF1" w:rsidRPr="00F22FCC" w:rsidRDefault="00987CF1" w:rsidP="00987CF1">
            <w:pPr>
              <w:rPr>
                <w:sz w:val="8"/>
                <w:szCs w:val="8"/>
              </w:rPr>
            </w:pPr>
          </w:p>
          <w:p w:rsidR="00987CF1" w:rsidRDefault="00987CF1" w:rsidP="00987CF1"/>
        </w:tc>
        <w:tc>
          <w:tcPr>
            <w:tcW w:w="1502" w:type="dxa"/>
          </w:tcPr>
          <w:p w:rsidR="00987CF1" w:rsidRPr="00C5510F" w:rsidRDefault="00987CF1" w:rsidP="00987CF1">
            <w:pPr>
              <w:jc w:val="center"/>
            </w:pPr>
          </w:p>
          <w:p w:rsidR="00987CF1" w:rsidRPr="00C5510F" w:rsidRDefault="00C5510F" w:rsidP="00987CF1">
            <w:pPr>
              <w:jc w:val="center"/>
            </w:pPr>
            <w:r w:rsidRPr="00C5510F">
              <w:t>Q13</w:t>
            </w:r>
          </w:p>
        </w:tc>
        <w:tc>
          <w:tcPr>
            <w:tcW w:w="3623" w:type="dxa"/>
          </w:tcPr>
          <w:p w:rsidR="00987CF1" w:rsidRDefault="00987CF1" w:rsidP="00987CF1">
            <w:pPr>
              <w:jc w:val="center"/>
            </w:pPr>
            <w:r>
              <w:t xml:space="preserve">Modéliser  </w:t>
            </w:r>
            <w:r w:rsidRPr="005400E8">
              <w:t>les actions mécaniques</w:t>
            </w:r>
          </w:p>
        </w:tc>
      </w:tr>
    </w:tbl>
    <w:p w:rsidR="00993DD9" w:rsidRDefault="00993DD9">
      <w:pPr>
        <w:rPr>
          <w:rFonts w:ascii="Arial" w:hAnsi="Arial" w:cs="Arial"/>
          <w:sz w:val="30"/>
          <w:szCs w:val="30"/>
        </w:rPr>
      </w:pPr>
    </w:p>
    <w:p w:rsidR="005400E8" w:rsidRDefault="005400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Exercices</w:t>
      </w:r>
      <w:r w:rsidR="00F9253F">
        <w:rPr>
          <w:rFonts w:ascii="Arial" w:hAnsi="Arial" w:cs="Arial"/>
          <w:sz w:val="30"/>
          <w:szCs w:val="30"/>
        </w:rPr>
        <w:t xml:space="preserve"> de résolution de problème</w:t>
      </w:r>
    </w:p>
    <w:tbl>
      <w:tblPr>
        <w:tblStyle w:val="Grilledutableau"/>
        <w:tblpPr w:leftFromText="141" w:rightFromText="141" w:vertAnchor="text" w:horzAnchor="margin" w:tblpY="136"/>
        <w:tblW w:w="15163" w:type="dxa"/>
        <w:tblLook w:val="04A0" w:firstRow="1" w:lastRow="0" w:firstColumn="1" w:lastColumn="0" w:noHBand="0" w:noVBand="1"/>
      </w:tblPr>
      <w:tblGrid>
        <w:gridCol w:w="5169"/>
        <w:gridCol w:w="4869"/>
        <w:gridCol w:w="1697"/>
        <w:gridCol w:w="3428"/>
      </w:tblGrid>
      <w:tr w:rsidR="004812A2" w:rsidTr="004812A2">
        <w:trPr>
          <w:trHeight w:val="278"/>
        </w:trPr>
        <w:tc>
          <w:tcPr>
            <w:tcW w:w="5169" w:type="dxa"/>
          </w:tcPr>
          <w:p w:rsidR="004812A2" w:rsidRDefault="004812A2" w:rsidP="00BA59A0">
            <w:pPr>
              <w:jc w:val="center"/>
            </w:pPr>
            <w:r>
              <w:t>Limites de connaissance</w:t>
            </w:r>
          </w:p>
        </w:tc>
        <w:tc>
          <w:tcPr>
            <w:tcW w:w="4869" w:type="dxa"/>
          </w:tcPr>
          <w:p w:rsidR="004812A2" w:rsidRDefault="004812A2" w:rsidP="00BA59A0">
            <w:pPr>
              <w:jc w:val="center"/>
            </w:pPr>
            <w:r>
              <w:t>Tâches associées</w:t>
            </w:r>
          </w:p>
        </w:tc>
        <w:tc>
          <w:tcPr>
            <w:tcW w:w="1697" w:type="dxa"/>
          </w:tcPr>
          <w:p w:rsidR="004812A2" w:rsidRDefault="004812A2" w:rsidP="00BA59A0">
            <w:pPr>
              <w:jc w:val="center"/>
            </w:pPr>
            <w:r>
              <w:t xml:space="preserve">Exercice résolution de </w:t>
            </w:r>
            <w:proofErr w:type="spellStart"/>
            <w:r>
              <w:t>pb</w:t>
            </w:r>
            <w:proofErr w:type="spellEnd"/>
          </w:p>
        </w:tc>
        <w:tc>
          <w:tcPr>
            <w:tcW w:w="3428" w:type="dxa"/>
          </w:tcPr>
          <w:p w:rsidR="004812A2" w:rsidRDefault="004812A2" w:rsidP="00BA59A0">
            <w:pPr>
              <w:jc w:val="center"/>
            </w:pPr>
            <w:r>
              <w:t>Compétences</w:t>
            </w:r>
          </w:p>
        </w:tc>
      </w:tr>
      <w:tr w:rsidR="009021EF" w:rsidTr="004812A2">
        <w:trPr>
          <w:trHeight w:val="699"/>
        </w:trPr>
        <w:tc>
          <w:tcPr>
            <w:tcW w:w="5169" w:type="dxa"/>
          </w:tcPr>
          <w:p w:rsidR="009021EF" w:rsidRDefault="009021EF" w:rsidP="00BA59A0">
            <w:r>
              <w:t>Signaux analogique, numérique, logique (TOR).</w:t>
            </w:r>
          </w:p>
          <w:p w:rsidR="009021EF" w:rsidRPr="00EF0F45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Amplitude, valeur minimale, valeur maximale d'un signal.</w:t>
            </w:r>
          </w:p>
          <w:p w:rsidR="009021EF" w:rsidRPr="00494E4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Caractéristiques temporelles d'un signal (ex : durée d'un bit).</w:t>
            </w:r>
          </w:p>
          <w:p w:rsidR="009021EF" w:rsidRPr="00EF0F45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Signaux numériques utilisant le codage NRZ ou le codage Manchester.</w:t>
            </w:r>
          </w:p>
          <w:p w:rsidR="009021EF" w:rsidRPr="00437B9B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Données numériques codées en représentation binaire, hexadécimale, décimale, ASCII.</w:t>
            </w:r>
          </w:p>
        </w:tc>
        <w:tc>
          <w:tcPr>
            <w:tcW w:w="4869" w:type="dxa"/>
          </w:tcPr>
          <w:p w:rsidR="009021EF" w:rsidRPr="00EB784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Extraire les données contenues dans un signal à partir d'un chronogramme / oscillogramme fourni.</w:t>
            </w:r>
          </w:p>
          <w:p w:rsidR="009021EF" w:rsidRPr="00EB784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 xml:space="preserve">Convertir les données dans différentes </w:t>
            </w:r>
          </w:p>
          <w:p w:rsidR="009021EF" w:rsidRDefault="009021EF" w:rsidP="00BA59A0">
            <w:r>
              <w:t>représentations numériques (binaire, hexadécimale, décimale, ASCII).</w:t>
            </w:r>
          </w:p>
        </w:tc>
        <w:tc>
          <w:tcPr>
            <w:tcW w:w="1697" w:type="dxa"/>
            <w:vMerge w:val="restart"/>
          </w:tcPr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Default="009021EF" w:rsidP="009021EF">
            <w:pPr>
              <w:jc w:val="center"/>
              <w:rPr>
                <w:color w:val="FF0000"/>
              </w:rPr>
            </w:pPr>
          </w:p>
          <w:p w:rsidR="009021EF" w:rsidRPr="00F9253F" w:rsidRDefault="009021EF" w:rsidP="009021EF">
            <w:pPr>
              <w:jc w:val="center"/>
              <w:rPr>
                <w:color w:val="FF0000"/>
              </w:rPr>
            </w:pPr>
            <w:r w:rsidRPr="009021EF">
              <w:t>Ex1</w:t>
            </w:r>
          </w:p>
        </w:tc>
        <w:tc>
          <w:tcPr>
            <w:tcW w:w="3428" w:type="dxa"/>
          </w:tcPr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  <w:r>
              <w:t>Caractériser les échanges d’information</w:t>
            </w:r>
          </w:p>
        </w:tc>
      </w:tr>
      <w:tr w:rsidR="009021EF" w:rsidTr="004812A2">
        <w:trPr>
          <w:trHeight w:val="278"/>
        </w:trPr>
        <w:tc>
          <w:tcPr>
            <w:tcW w:w="5169" w:type="dxa"/>
          </w:tcPr>
          <w:p w:rsidR="009021EF" w:rsidRDefault="009021EF" w:rsidP="00BA59A0">
            <w:r>
              <w:lastRenderedPageBreak/>
              <w:t>Supports filaires : câble coaxial, paire torsadée, fibre optique.</w:t>
            </w:r>
          </w:p>
          <w:p w:rsidR="009021EF" w:rsidRDefault="009021EF" w:rsidP="00BA59A0">
            <w:r>
              <w:t>Supports sans fil : liaison infrarouge, faisceaux hertziens (liaison Bluetooth, liaison Wi-Fi, liaison satellite).</w:t>
            </w:r>
          </w:p>
        </w:tc>
        <w:tc>
          <w:tcPr>
            <w:tcW w:w="4869" w:type="dxa"/>
            <w:vMerge w:val="restart"/>
          </w:tcPr>
          <w:p w:rsidR="009021EF" w:rsidRPr="004F71FA" w:rsidRDefault="009021EF" w:rsidP="00BA59A0">
            <w:pPr>
              <w:rPr>
                <w:sz w:val="8"/>
                <w:szCs w:val="8"/>
              </w:rPr>
            </w:pPr>
          </w:p>
          <w:p w:rsidR="009021EF" w:rsidRPr="000C546A" w:rsidRDefault="009021EF" w:rsidP="00BA59A0">
            <w:r w:rsidRPr="000C546A">
              <w:t>Identifier la donnée contenue dans une trame série RS232.</w:t>
            </w: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sz w:val="8"/>
                <w:szCs w:val="8"/>
              </w:rPr>
            </w:pPr>
          </w:p>
          <w:p w:rsidR="009021EF" w:rsidRPr="00511371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 w:rsidRPr="00724868">
              <w:rPr>
                <w:rFonts w:cs="Arial"/>
              </w:rPr>
              <w:t>À</w:t>
            </w:r>
            <w:r w:rsidRPr="00724868">
              <w:t xml:space="preserve"> </w:t>
            </w:r>
            <w:r>
              <w:t>partir d'une trame série RS232 avec bit de parité, dire si une erreur de transmission a été détectée.</w:t>
            </w:r>
          </w:p>
          <w:p w:rsidR="009021EF" w:rsidRPr="004F71FA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la durée d'émission d'une trame.</w:t>
            </w:r>
          </w:p>
          <w:p w:rsidR="009021EF" w:rsidRPr="00511371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le nombre de trames transmises par seconde.</w:t>
            </w:r>
          </w:p>
          <w:p w:rsidR="009021EF" w:rsidRPr="004F71FA" w:rsidRDefault="009021EF" w:rsidP="00BA59A0">
            <w:pPr>
              <w:rPr>
                <w:sz w:val="8"/>
                <w:szCs w:val="8"/>
              </w:rPr>
            </w:pPr>
          </w:p>
          <w:p w:rsidR="009021EF" w:rsidRPr="00106042" w:rsidRDefault="009021EF" w:rsidP="00BA59A0">
            <w:pPr>
              <w:rPr>
                <w:i/>
                <w:color w:val="0000FF"/>
              </w:rPr>
            </w:pPr>
            <w:r>
              <w:t>Déterminer la valeur de l'identificateur d'une trame Bus CAN.</w:t>
            </w:r>
          </w:p>
          <w:p w:rsidR="009021EF" w:rsidRPr="005E437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425A22">
            <w:r>
              <w:t>Déterminer si une trame Bus CAN est une trame de données ou une trame de requête.</w:t>
            </w:r>
          </w:p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 w:val="restart"/>
          </w:tcPr>
          <w:p w:rsidR="009021EF" w:rsidRDefault="009021EF" w:rsidP="00BA59A0">
            <w:pPr>
              <w:jc w:val="center"/>
            </w:pPr>
            <w:r>
              <w:t>Analyser les principaux protocoles pour un réseau de communication et les supports matériels</w:t>
            </w:r>
          </w:p>
          <w:p w:rsidR="009021EF" w:rsidRDefault="009021EF" w:rsidP="00BA59A0">
            <w:pPr>
              <w:jc w:val="center"/>
            </w:pPr>
          </w:p>
          <w:p w:rsidR="009021EF" w:rsidRPr="000C546A" w:rsidRDefault="009021EF" w:rsidP="00BA59A0">
            <w:pPr>
              <w:jc w:val="center"/>
              <w:rPr>
                <w:sz w:val="8"/>
                <w:szCs w:val="8"/>
              </w:rPr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  <w:p w:rsidR="009021EF" w:rsidRPr="000C546A" w:rsidRDefault="009021EF" w:rsidP="00BA59A0">
            <w:pPr>
              <w:jc w:val="center"/>
              <w:rPr>
                <w:sz w:val="8"/>
                <w:szCs w:val="8"/>
              </w:rPr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4812A2">
            <w:pPr>
              <w:jc w:val="center"/>
            </w:pPr>
          </w:p>
        </w:tc>
      </w:tr>
      <w:tr w:rsidR="009021EF" w:rsidTr="004812A2">
        <w:trPr>
          <w:trHeight w:val="130"/>
        </w:trPr>
        <w:tc>
          <w:tcPr>
            <w:tcW w:w="5169" w:type="dxa"/>
          </w:tcPr>
          <w:p w:rsidR="009021EF" w:rsidRDefault="009021EF" w:rsidP="00BA59A0">
            <w:r>
              <w:t>- Protocole d'une liaison série RS232</w:t>
            </w:r>
          </w:p>
          <w:p w:rsidR="009021EF" w:rsidRPr="00C823B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 xml:space="preserve">- Protocole d'un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protocole d'une liaison I2C</w:t>
            </w:r>
          </w:p>
          <w:p w:rsidR="009021EF" w:rsidRDefault="009021EF" w:rsidP="00BA59A0">
            <w:pPr>
              <w:rPr>
                <w:i/>
                <w:color w:val="0000FF"/>
              </w:rPr>
            </w:pPr>
            <w:r>
              <w:t xml:space="preserve">  </w:t>
            </w:r>
            <w:r w:rsidRPr="00C823BF">
              <w:rPr>
                <w:i/>
                <w:color w:val="0000FF"/>
              </w:rPr>
              <w:t>(</w:t>
            </w:r>
            <w:proofErr w:type="gramStart"/>
            <w:r w:rsidRPr="00C823BF">
              <w:rPr>
                <w:i/>
                <w:color w:val="0000FF"/>
              </w:rPr>
              <w:t>l'un</w:t>
            </w:r>
            <w:proofErr w:type="gramEnd"/>
            <w:r w:rsidRPr="00C823BF">
              <w:rPr>
                <w:i/>
                <w:color w:val="0000FF"/>
              </w:rPr>
              <w:t xml:space="preserve"> ou l'autre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</w:t>
            </w:r>
            <w:r>
              <w:rPr>
                <w:i/>
                <w:color w:val="0000FF"/>
              </w:rPr>
              <w:t xml:space="preserve"> le temps sinon</w:t>
            </w:r>
            <w:r w:rsidRPr="00C823BF">
              <w:rPr>
                <w:i/>
                <w:color w:val="0000FF"/>
              </w:rPr>
              <w:t>)</w:t>
            </w:r>
          </w:p>
          <w:p w:rsidR="009021EF" w:rsidRPr="00C823B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pPr>
              <w:rPr>
                <w:i/>
                <w:color w:val="0000FF"/>
              </w:rPr>
            </w:pPr>
            <w:r>
              <w:t xml:space="preserve">- Protocole HTTP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  <w:p w:rsidR="009021EF" w:rsidRPr="00C823B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 xml:space="preserve">- Protocole TCP/IP (réseau internet) </w:t>
            </w:r>
            <w:r w:rsidRPr="00C823BF">
              <w:rPr>
                <w:i/>
                <w:color w:val="0000FF"/>
              </w:rPr>
              <w:t>(à peine abordé)</w:t>
            </w:r>
          </w:p>
        </w:tc>
        <w:tc>
          <w:tcPr>
            <w:tcW w:w="4869" w:type="dxa"/>
            <w:vMerge/>
          </w:tcPr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/>
          </w:tcPr>
          <w:p w:rsidR="009021EF" w:rsidRDefault="009021EF" w:rsidP="004812A2">
            <w:pPr>
              <w:jc w:val="center"/>
            </w:pP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Default="009021EF" w:rsidP="00BA59A0">
            <w:r>
              <w:t>Trame liaison série RS232</w:t>
            </w:r>
          </w:p>
          <w:p w:rsidR="009021EF" w:rsidRPr="00C823BF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 xml:space="preserve">Trame bus CAN </w:t>
            </w:r>
            <w:r w:rsidRPr="001E0099">
              <w:rPr>
                <w:i/>
                <w:color w:val="0000FF"/>
              </w:rPr>
              <w:t>ou</w:t>
            </w:r>
            <w:r>
              <w:t xml:space="preserve"> trame liaison I2C</w:t>
            </w:r>
          </w:p>
          <w:p w:rsidR="009021EF" w:rsidRDefault="009021EF" w:rsidP="00BA59A0">
            <w:r>
              <w:t xml:space="preserve">  </w:t>
            </w:r>
            <w:r w:rsidRPr="00C823BF">
              <w:rPr>
                <w:i/>
                <w:color w:val="0000FF"/>
              </w:rPr>
              <w:t>(l'un</w:t>
            </w:r>
            <w:r>
              <w:rPr>
                <w:i/>
                <w:color w:val="0000FF"/>
              </w:rPr>
              <w:t>e</w:t>
            </w:r>
            <w:r w:rsidRPr="00C823BF">
              <w:rPr>
                <w:i/>
                <w:color w:val="0000FF"/>
              </w:rPr>
              <w:t xml:space="preserve"> ou l'aut</w:t>
            </w:r>
            <w:r>
              <w:rPr>
                <w:i/>
                <w:color w:val="0000FF"/>
              </w:rPr>
              <w:t>r</w:t>
            </w:r>
            <w:r w:rsidRPr="00C823BF">
              <w:rPr>
                <w:i/>
                <w:color w:val="0000FF"/>
              </w:rPr>
              <w:t>e</w:t>
            </w:r>
            <w:r>
              <w:rPr>
                <w:i/>
                <w:color w:val="0000FF"/>
              </w:rPr>
              <w:t>,</w:t>
            </w:r>
            <w:r w:rsidRPr="00C823BF">
              <w:rPr>
                <w:i/>
                <w:color w:val="0000FF"/>
              </w:rPr>
              <w:t xml:space="preserve"> car pas le temps sinon)</w:t>
            </w:r>
          </w:p>
        </w:tc>
        <w:tc>
          <w:tcPr>
            <w:tcW w:w="4869" w:type="dxa"/>
            <w:vMerge/>
          </w:tcPr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/>
          </w:tcPr>
          <w:p w:rsidR="009021EF" w:rsidRDefault="009021EF" w:rsidP="00BA59A0">
            <w:pPr>
              <w:jc w:val="center"/>
            </w:pPr>
          </w:p>
        </w:tc>
      </w:tr>
      <w:tr w:rsidR="009021EF" w:rsidTr="004812A2">
        <w:trPr>
          <w:trHeight w:val="278"/>
        </w:trPr>
        <w:tc>
          <w:tcPr>
            <w:tcW w:w="5169" w:type="dxa"/>
          </w:tcPr>
          <w:p w:rsidR="009021EF" w:rsidRDefault="009021EF" w:rsidP="00BA59A0">
            <w:r>
              <w:t>Débit binaire (bit/s)</w:t>
            </w:r>
          </w:p>
          <w:p w:rsidR="009021EF" w:rsidRPr="00B93255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Rapidité de modulation (baud)</w:t>
            </w:r>
          </w:p>
        </w:tc>
        <w:tc>
          <w:tcPr>
            <w:tcW w:w="4869" w:type="dxa"/>
          </w:tcPr>
          <w:p w:rsidR="009021EF" w:rsidRDefault="009021EF" w:rsidP="00BA59A0">
            <w:r>
              <w:t>Déterminer le débit binaire d'une transmission de données à partir d'un chronogramme / oscillogramme fourni.</w:t>
            </w:r>
          </w:p>
          <w:p w:rsidR="009021EF" w:rsidRPr="005E437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le débit binaire utile d'une transmission de données.</w:t>
            </w:r>
          </w:p>
          <w:p w:rsidR="009021EF" w:rsidRPr="005E437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la rapidité de modulation d'une transmission de données à partir d'un chronogramme / oscillogramme fourni.</w:t>
            </w:r>
          </w:p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9021EF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</w:tcPr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  <w:r>
              <w:t>Caractériser les échanges d’information</w:t>
            </w: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Default="009021EF" w:rsidP="00BA59A0">
            <w:r>
              <w:t>Capteur.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Capteur inséré dans un pont diviseur de tension.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Convertisseur analogique-numérique (CAN).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rPr>
                <w:i/>
                <w:color w:val="0000FF"/>
              </w:rPr>
              <w:t>(L'amplification et le filtrage seront abordés en terminale</w:t>
            </w:r>
            <w:r w:rsidRPr="00C823BF">
              <w:rPr>
                <w:i/>
                <w:color w:val="0000FF"/>
              </w:rPr>
              <w:t>)</w:t>
            </w:r>
          </w:p>
        </w:tc>
        <w:tc>
          <w:tcPr>
            <w:tcW w:w="4869" w:type="dxa"/>
          </w:tcPr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Qualifier les caractéristiques d'entrée-sortie d'un capteur.</w:t>
            </w:r>
          </w:p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Identifier la nature et les caractéristiques des grandeurs en différents points de la chaîne d'acquisition.</w:t>
            </w:r>
          </w:p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la tension délivrée par un pont diviseur de tension dans lequel un capteur est inséré.</w:t>
            </w:r>
          </w:p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la valeur numérique obtenue suite à la conversion analogique-numérique d'une grandeur analogique donnée.</w:t>
            </w:r>
          </w:p>
          <w:p w:rsidR="009021EF" w:rsidRPr="00D9504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lastRenderedPageBreak/>
              <w:t xml:space="preserve">Déterminer le pas de progression (quantum) d'un convertisseur analogique-numérique à partir de sa résolution (en nombre de bits) et de sa tension de référence </w:t>
            </w:r>
            <w:proofErr w:type="spellStart"/>
            <w:r>
              <w:t>Vref</w:t>
            </w:r>
            <w:proofErr w:type="spellEnd"/>
            <w:r>
              <w:t>.</w:t>
            </w:r>
          </w:p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Déterminer la pleine échelle d'un convertisseur analogique-numérique (CAN).</w:t>
            </w:r>
          </w:p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</w:tcPr>
          <w:p w:rsidR="009021EF" w:rsidRDefault="009021EF" w:rsidP="00BA59A0">
            <w:pPr>
              <w:jc w:val="center"/>
            </w:pPr>
          </w:p>
          <w:p w:rsidR="009021EF" w:rsidRPr="00295ADA" w:rsidRDefault="009021EF" w:rsidP="00BA59A0">
            <w:pPr>
              <w:jc w:val="center"/>
              <w:rPr>
                <w:sz w:val="8"/>
                <w:szCs w:val="8"/>
              </w:rPr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  <w:p w:rsidR="009021EF" w:rsidRPr="00295ADA" w:rsidRDefault="009021EF" w:rsidP="00BA59A0">
            <w:pPr>
              <w:jc w:val="center"/>
              <w:rPr>
                <w:sz w:val="8"/>
                <w:szCs w:val="8"/>
              </w:rPr>
            </w:pPr>
            <w:r>
              <w:t>Instrumenter tout ou partie d’un produit en vue de mesurer les performances</w:t>
            </w: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  <w:p w:rsidR="009021EF" w:rsidRPr="00295ADA" w:rsidRDefault="009021EF" w:rsidP="00BA59A0">
            <w:pPr>
              <w:jc w:val="center"/>
              <w:rPr>
                <w:sz w:val="8"/>
                <w:szCs w:val="8"/>
              </w:rPr>
            </w:pPr>
          </w:p>
          <w:p w:rsidR="009021EF" w:rsidRDefault="009021EF" w:rsidP="00BA59A0">
            <w:pPr>
              <w:jc w:val="center"/>
            </w:pPr>
          </w:p>
          <w:p w:rsidR="009021EF" w:rsidRDefault="009021EF" w:rsidP="00BA59A0">
            <w:pPr>
              <w:jc w:val="center"/>
            </w:pPr>
          </w:p>
        </w:tc>
      </w:tr>
      <w:tr w:rsidR="009021EF" w:rsidTr="004812A2">
        <w:trPr>
          <w:trHeight w:val="2549"/>
        </w:trPr>
        <w:tc>
          <w:tcPr>
            <w:tcW w:w="5169" w:type="dxa"/>
          </w:tcPr>
          <w:p w:rsidR="009021EF" w:rsidRDefault="009021EF" w:rsidP="00BA59A0">
            <w:r>
              <w:t xml:space="preserve">Algorithme, </w:t>
            </w:r>
            <w:proofErr w:type="spellStart"/>
            <w:r>
              <w:t>algorigramme</w:t>
            </w:r>
            <w:proofErr w:type="spellEnd"/>
            <w:r>
              <w:t>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 xml:space="preserve">Structures algorithmiques de base (séquence, </w:t>
            </w:r>
          </w:p>
          <w:p w:rsidR="009021EF" w:rsidRDefault="009021EF" w:rsidP="00BA59A0">
            <w:proofErr w:type="gramStart"/>
            <w:r>
              <w:t>alternative</w:t>
            </w:r>
            <w:proofErr w:type="gramEnd"/>
            <w:r>
              <w:t>, répétitives).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Types de variables.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Entrées/Sorties.</w:t>
            </w:r>
          </w:p>
          <w:p w:rsidR="009021EF" w:rsidRPr="001E0099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Affectation. Opérations arithmétiques et logiques.</w:t>
            </w:r>
          </w:p>
          <w:p w:rsidR="009021EF" w:rsidRDefault="009021EF" w:rsidP="00BA59A0">
            <w:r>
              <w:t>Incrémentation, décrémentation.</w:t>
            </w:r>
          </w:p>
        </w:tc>
        <w:tc>
          <w:tcPr>
            <w:tcW w:w="4869" w:type="dxa"/>
            <w:vMerge w:val="restart"/>
          </w:tcPr>
          <w:p w:rsidR="009021EF" w:rsidRDefault="009021EF" w:rsidP="00BA59A0">
            <w:r>
              <w:t xml:space="preserve">Compléter, modifier ou concevoir un algorithme (ou </w:t>
            </w:r>
            <w:proofErr w:type="spellStart"/>
            <w:r>
              <w:t>algorigramme</w:t>
            </w:r>
            <w:proofErr w:type="spellEnd"/>
            <w:r>
              <w:t>) pour traduire le comportement attendu ou observé d’un produit.</w:t>
            </w:r>
          </w:p>
          <w:p w:rsidR="009021EF" w:rsidRPr="004F71FA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Compléter, modifier ou écrire un programme informatique pour traduire le comportement attendu ou observé d’un produit.</w:t>
            </w:r>
          </w:p>
          <w:p w:rsidR="009021EF" w:rsidRPr="004F71FA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Traduire un algorithme simple dans un langage de programmation donné (langage Python de préférence, autres langages de façon complémentaire).</w:t>
            </w:r>
          </w:p>
          <w:p w:rsidR="009021EF" w:rsidRPr="00F22FC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 w:rsidRPr="00295ADA">
              <w:rPr>
                <w:rFonts w:cs="Arial"/>
              </w:rPr>
              <w:t>À</w:t>
            </w:r>
            <w:r w:rsidRPr="00295ADA">
              <w:t xml:space="preserve"> </w:t>
            </w:r>
            <w:r>
              <w:t>partir d'un programme écrit dans un langage de programmation donné, déduire l'algorithme (ou l'</w:t>
            </w:r>
            <w:proofErr w:type="spellStart"/>
            <w:r>
              <w:t>algorigramme</w:t>
            </w:r>
            <w:proofErr w:type="spellEnd"/>
            <w:r>
              <w:t>) correspondant.</w:t>
            </w:r>
          </w:p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 w:val="restart"/>
          </w:tcPr>
          <w:p w:rsidR="009021EF" w:rsidRDefault="009021EF" w:rsidP="00BA59A0">
            <w:pPr>
              <w:jc w:val="center"/>
            </w:pPr>
            <w:r>
              <w:t>Analyser le traitement de l’information</w:t>
            </w: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Default="009021EF" w:rsidP="00BA59A0">
            <w:r>
              <w:t>Langage Python :</w:t>
            </w:r>
          </w:p>
          <w:p w:rsidR="009021EF" w:rsidRDefault="009021EF" w:rsidP="00BA59A0">
            <w:r>
              <w:t>- programmation des structures algorithmiques de base</w:t>
            </w:r>
          </w:p>
          <w:p w:rsidR="009021EF" w:rsidRDefault="009021EF" w:rsidP="00BA59A0">
            <w:r>
              <w:t>- saisie au clavier/affichage sur une console.</w:t>
            </w:r>
          </w:p>
          <w:p w:rsidR="009021EF" w:rsidRPr="00F22FC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Sensibilisation à d'autres langages informatiques (de façon complémentaire).</w:t>
            </w:r>
          </w:p>
          <w:p w:rsidR="009021EF" w:rsidRPr="001B638E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>
            <w:r>
              <w:t>Les sous-programmes (les fonctions).</w:t>
            </w:r>
          </w:p>
        </w:tc>
        <w:tc>
          <w:tcPr>
            <w:tcW w:w="4869" w:type="dxa"/>
            <w:vMerge/>
          </w:tcPr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/>
          </w:tcPr>
          <w:p w:rsidR="009021EF" w:rsidRDefault="009021EF" w:rsidP="00BA59A0">
            <w:pPr>
              <w:jc w:val="center"/>
            </w:pPr>
          </w:p>
        </w:tc>
      </w:tr>
      <w:tr w:rsidR="009021EF" w:rsidRPr="00EC5394" w:rsidTr="004812A2">
        <w:trPr>
          <w:trHeight w:val="262"/>
        </w:trPr>
        <w:tc>
          <w:tcPr>
            <w:tcW w:w="5169" w:type="dxa"/>
          </w:tcPr>
          <w:p w:rsidR="009021EF" w:rsidRPr="00EC5394" w:rsidRDefault="009021EF" w:rsidP="00BA59A0">
            <w:r w:rsidRPr="00EC5394">
              <w:t>Connaissance des liaisons normalisées et de leur représentation.</w:t>
            </w:r>
          </w:p>
        </w:tc>
        <w:tc>
          <w:tcPr>
            <w:tcW w:w="4869" w:type="dxa"/>
            <w:vMerge w:val="restart"/>
          </w:tcPr>
          <w:p w:rsidR="009021EF" w:rsidRDefault="009021EF" w:rsidP="00BA59A0">
            <w:r w:rsidRPr="00EC5394">
              <w:t>Définir/Caractériser le mouvement d’un solide.</w:t>
            </w:r>
          </w:p>
          <w:p w:rsidR="009021EF" w:rsidRPr="00F22FCC" w:rsidRDefault="009021EF" w:rsidP="00BA59A0">
            <w:pPr>
              <w:rPr>
                <w:sz w:val="8"/>
                <w:szCs w:val="8"/>
              </w:rPr>
            </w:pPr>
          </w:p>
          <w:p w:rsidR="009021EF" w:rsidRDefault="009021EF" w:rsidP="00BA59A0"/>
          <w:p w:rsidR="009021EF" w:rsidRPr="00EC5394" w:rsidRDefault="009021EF" w:rsidP="00BA59A0">
            <w:r w:rsidRPr="00EC5394">
              <w:t>Tracer les trajectoires associées aux points d’un solide pour un mouvement élémentaire (translations et rotation).</w:t>
            </w:r>
          </w:p>
        </w:tc>
        <w:tc>
          <w:tcPr>
            <w:tcW w:w="1697" w:type="dxa"/>
            <w:vMerge w:val="restart"/>
          </w:tcPr>
          <w:p w:rsidR="009021EF" w:rsidRDefault="009021EF" w:rsidP="00BA59A0">
            <w:pPr>
              <w:jc w:val="center"/>
              <w:rPr>
                <w:color w:val="FF0000"/>
              </w:rPr>
            </w:pPr>
          </w:p>
          <w:p w:rsidR="009021EF" w:rsidRDefault="009021EF" w:rsidP="00BA59A0">
            <w:pPr>
              <w:jc w:val="center"/>
              <w:rPr>
                <w:color w:val="FF0000"/>
              </w:rPr>
            </w:pPr>
          </w:p>
          <w:p w:rsidR="009021EF" w:rsidRDefault="009021EF" w:rsidP="00BA59A0">
            <w:pPr>
              <w:jc w:val="center"/>
              <w:rPr>
                <w:color w:val="FF0000"/>
              </w:rPr>
            </w:pPr>
          </w:p>
          <w:p w:rsidR="009021EF" w:rsidRDefault="009021EF" w:rsidP="00BA59A0">
            <w:pPr>
              <w:jc w:val="center"/>
              <w:rPr>
                <w:color w:val="FF0000"/>
              </w:rPr>
            </w:pPr>
          </w:p>
          <w:p w:rsidR="009021EF" w:rsidRPr="00F9253F" w:rsidRDefault="009021EF" w:rsidP="00BA59A0">
            <w:pPr>
              <w:jc w:val="center"/>
              <w:rPr>
                <w:color w:val="FF0000"/>
              </w:rPr>
            </w:pPr>
            <w:r w:rsidRPr="009021EF">
              <w:t>Ex2</w:t>
            </w:r>
          </w:p>
        </w:tc>
        <w:tc>
          <w:tcPr>
            <w:tcW w:w="3428" w:type="dxa"/>
            <w:vMerge w:val="restart"/>
          </w:tcPr>
          <w:p w:rsidR="009021EF" w:rsidRPr="00EC5394" w:rsidRDefault="009021EF" w:rsidP="00BA59A0">
            <w:pPr>
              <w:jc w:val="center"/>
            </w:pPr>
            <w:r>
              <w:t>Modéliser les mouvements</w:t>
            </w: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Pr="00EC5394" w:rsidRDefault="009021EF" w:rsidP="00BA59A0">
            <w:r w:rsidRPr="00EC5394">
              <w:t>Connaissance des différents mouvements :</w:t>
            </w:r>
          </w:p>
          <w:p w:rsidR="009021EF" w:rsidRPr="00EC5394" w:rsidRDefault="009021EF" w:rsidP="00BA59A0">
            <w:r w:rsidRPr="00EC5394">
              <w:t xml:space="preserve">- mouvements de translation rectiligne, de translation </w:t>
            </w:r>
          </w:p>
          <w:p w:rsidR="009021EF" w:rsidRPr="00EC5394" w:rsidRDefault="009021EF" w:rsidP="00BA59A0">
            <w:r w:rsidRPr="00EC5394">
              <w:t xml:space="preserve">  </w:t>
            </w:r>
            <w:proofErr w:type="gramStart"/>
            <w:r w:rsidRPr="00EC5394">
              <w:t>circulaire</w:t>
            </w:r>
            <w:proofErr w:type="gramEnd"/>
            <w:r w:rsidRPr="00EC5394">
              <w:t>, de translation plane quelconque</w:t>
            </w:r>
          </w:p>
          <w:p w:rsidR="009021EF" w:rsidRPr="00EC5394" w:rsidRDefault="009021EF" w:rsidP="00BA59A0">
            <w:r w:rsidRPr="00EC5394">
              <w:t>- mouvement de rotation autour d’un axe fixe</w:t>
            </w:r>
          </w:p>
          <w:p w:rsidR="009021EF" w:rsidRDefault="009021EF" w:rsidP="00BA59A0">
            <w:r w:rsidRPr="00EC5394">
              <w:t>- mouvement plan général.</w:t>
            </w:r>
          </w:p>
        </w:tc>
        <w:tc>
          <w:tcPr>
            <w:tcW w:w="4869" w:type="dxa"/>
            <w:vMerge/>
          </w:tcPr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/>
          </w:tcPr>
          <w:p w:rsidR="009021EF" w:rsidRDefault="009021EF" w:rsidP="00BA59A0">
            <w:pPr>
              <w:jc w:val="center"/>
            </w:pPr>
          </w:p>
        </w:tc>
      </w:tr>
      <w:tr w:rsidR="009021EF" w:rsidRPr="00EC5394" w:rsidTr="004812A2">
        <w:trPr>
          <w:trHeight w:val="262"/>
        </w:trPr>
        <w:tc>
          <w:tcPr>
            <w:tcW w:w="5169" w:type="dxa"/>
          </w:tcPr>
          <w:p w:rsidR="009021EF" w:rsidRPr="00EC5394" w:rsidRDefault="009021EF" w:rsidP="00BA59A0">
            <w:r w:rsidRPr="00EC5394">
              <w:t>Représentation du graphe des liaisons d'un mécanisme.</w:t>
            </w:r>
          </w:p>
        </w:tc>
        <w:tc>
          <w:tcPr>
            <w:tcW w:w="4869" w:type="dxa"/>
            <w:vMerge w:val="restart"/>
          </w:tcPr>
          <w:p w:rsidR="009021EF" w:rsidRPr="00EC5394" w:rsidRDefault="009021EF" w:rsidP="00BA59A0">
            <w:r w:rsidRPr="00EC5394">
              <w:t>Représenter le schéma cinématique d’un mécanisme simple :</w:t>
            </w:r>
          </w:p>
          <w:p w:rsidR="009021EF" w:rsidRDefault="009021EF" w:rsidP="00BA59A0">
            <w:r w:rsidRPr="00EC5394">
              <w:t>-</w:t>
            </w:r>
            <w:r>
              <w:t xml:space="preserve"> a</w:t>
            </w:r>
            <w:r w:rsidRPr="00EC5394">
              <w:t xml:space="preserve">ssocier une liaison à des surfaces en contact ou à </w:t>
            </w:r>
          </w:p>
          <w:p w:rsidR="009021EF" w:rsidRDefault="009021EF" w:rsidP="00BA59A0">
            <w:r>
              <w:t xml:space="preserve">  </w:t>
            </w:r>
            <w:proofErr w:type="gramStart"/>
            <w:r w:rsidRPr="00EC5394">
              <w:t>un</w:t>
            </w:r>
            <w:proofErr w:type="gramEnd"/>
            <w:r w:rsidRPr="00EC5394">
              <w:t xml:space="preserve"> mouvement observé entre deux sous</w:t>
            </w:r>
            <w:r>
              <w:t>-</w:t>
            </w:r>
          </w:p>
          <w:p w:rsidR="009021EF" w:rsidRPr="00EC5394" w:rsidRDefault="009021EF" w:rsidP="00BA59A0">
            <w:r>
              <w:t xml:space="preserve">  </w:t>
            </w:r>
            <w:proofErr w:type="gramStart"/>
            <w:r w:rsidRPr="00EC5394">
              <w:t>ensembles</w:t>
            </w:r>
            <w:proofErr w:type="gramEnd"/>
          </w:p>
          <w:p w:rsidR="009021EF" w:rsidRDefault="009021EF" w:rsidP="00BA59A0">
            <w:r w:rsidRPr="00EC5394">
              <w:t>-</w:t>
            </w:r>
            <w:r>
              <w:t xml:space="preserve"> r</w:t>
            </w:r>
            <w:r w:rsidRPr="00EC5394">
              <w:t>eprésenter une liaison entre deux sous</w:t>
            </w:r>
            <w:r>
              <w:t>-</w:t>
            </w:r>
          </w:p>
          <w:p w:rsidR="009021EF" w:rsidRPr="00EC5394" w:rsidRDefault="009021EF" w:rsidP="00BA59A0">
            <w:r>
              <w:t xml:space="preserve">  </w:t>
            </w:r>
            <w:proofErr w:type="gramStart"/>
            <w:r w:rsidRPr="00EC5394">
              <w:t>ensembles</w:t>
            </w:r>
            <w:proofErr w:type="gramEnd"/>
            <w:r>
              <w:t xml:space="preserve"> </w:t>
            </w:r>
            <w:r w:rsidRPr="00EC5394">
              <w:t>dans le plan et dans l’espace</w:t>
            </w:r>
          </w:p>
          <w:p w:rsidR="009021EF" w:rsidRDefault="009021EF" w:rsidP="00BA59A0">
            <w:r w:rsidRPr="00EC5394">
              <w:t>-</w:t>
            </w:r>
            <w:r>
              <w:t xml:space="preserve"> r</w:t>
            </w:r>
            <w:r w:rsidRPr="00EC5394">
              <w:t xml:space="preserve">éaliser le graphe des liaisons d’un mécanisme </w:t>
            </w:r>
          </w:p>
          <w:p w:rsidR="009021EF" w:rsidRPr="00EC5394" w:rsidRDefault="009021EF" w:rsidP="00BA59A0">
            <w:r>
              <w:lastRenderedPageBreak/>
              <w:t xml:space="preserve"> s</w:t>
            </w:r>
            <w:r w:rsidRPr="00EC5394">
              <w:t>imple</w:t>
            </w:r>
            <w:r>
              <w:t>.</w:t>
            </w:r>
          </w:p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 w:val="restart"/>
          </w:tcPr>
          <w:p w:rsidR="009021EF" w:rsidRPr="00EC5394" w:rsidRDefault="009021EF" w:rsidP="00BA59A0">
            <w:pPr>
              <w:jc w:val="center"/>
            </w:pPr>
            <w:r>
              <w:t>Modéliser sous forme graphique un mécanisme</w:t>
            </w: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Pr="00EC5394" w:rsidRDefault="009021EF" w:rsidP="00BA59A0">
            <w:r w:rsidRPr="00EC5394">
              <w:t>Représentation plane et spatiale des liaisons.</w:t>
            </w:r>
          </w:p>
        </w:tc>
        <w:tc>
          <w:tcPr>
            <w:tcW w:w="4869" w:type="dxa"/>
            <w:vMerge/>
          </w:tcPr>
          <w:p w:rsidR="009021EF" w:rsidRDefault="009021EF" w:rsidP="00BA59A0"/>
        </w:tc>
        <w:tc>
          <w:tcPr>
            <w:tcW w:w="1697" w:type="dxa"/>
            <w:vMerge/>
          </w:tcPr>
          <w:p w:rsidR="009021EF" w:rsidRPr="00F9253F" w:rsidRDefault="009021EF" w:rsidP="00BA59A0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  <w:vMerge/>
          </w:tcPr>
          <w:p w:rsidR="009021EF" w:rsidRDefault="009021EF" w:rsidP="00BA59A0">
            <w:pPr>
              <w:jc w:val="center"/>
            </w:pPr>
          </w:p>
        </w:tc>
      </w:tr>
      <w:tr w:rsidR="009021EF" w:rsidTr="004812A2">
        <w:trPr>
          <w:trHeight w:val="262"/>
        </w:trPr>
        <w:tc>
          <w:tcPr>
            <w:tcW w:w="5169" w:type="dxa"/>
          </w:tcPr>
          <w:p w:rsidR="009021EF" w:rsidRDefault="009021EF" w:rsidP="004812A2">
            <w:r>
              <w:t>Symétrie des actions mécaniques et des surfaces en contact par rapport à un plan.</w:t>
            </w:r>
          </w:p>
        </w:tc>
        <w:tc>
          <w:tcPr>
            <w:tcW w:w="4869" w:type="dxa"/>
          </w:tcPr>
          <w:p w:rsidR="009021EF" w:rsidRDefault="009021EF" w:rsidP="004812A2">
            <w:r>
              <w:t>Proposer et justifier des hypothèses ou simplification en vue d’une modélisation.</w:t>
            </w:r>
          </w:p>
        </w:tc>
        <w:tc>
          <w:tcPr>
            <w:tcW w:w="1697" w:type="dxa"/>
            <w:vMerge/>
          </w:tcPr>
          <w:p w:rsidR="009021EF" w:rsidRPr="00F9253F" w:rsidRDefault="009021EF" w:rsidP="004812A2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</w:tcPr>
          <w:p w:rsidR="009021EF" w:rsidRDefault="009021EF" w:rsidP="004812A2">
            <w:pPr>
              <w:jc w:val="center"/>
            </w:pPr>
            <w:r w:rsidRPr="00CE6504">
              <w:t>Proposer et justifier des hypothèses ou simplification en vue d’une modélisation.</w:t>
            </w:r>
          </w:p>
        </w:tc>
      </w:tr>
      <w:tr w:rsidR="009021EF" w:rsidRPr="005D6311" w:rsidTr="004812A2">
        <w:trPr>
          <w:trHeight w:val="262"/>
        </w:trPr>
        <w:tc>
          <w:tcPr>
            <w:tcW w:w="5169" w:type="dxa"/>
          </w:tcPr>
          <w:p w:rsidR="009021EF" w:rsidRDefault="009021EF" w:rsidP="004812A2">
            <w:r w:rsidRPr="005D6311">
              <w:t>Actions mécaniques (de contact et à distance) : forces et moments.</w:t>
            </w:r>
          </w:p>
          <w:p w:rsidR="009021EF" w:rsidRPr="005D6311" w:rsidRDefault="009021EF" w:rsidP="004812A2">
            <w:pPr>
              <w:rPr>
                <w:sz w:val="8"/>
                <w:szCs w:val="8"/>
              </w:rPr>
            </w:pPr>
          </w:p>
          <w:p w:rsidR="009021EF" w:rsidRDefault="009021EF" w:rsidP="004812A2">
            <w:r w:rsidRPr="005D6311">
              <w:t>Isolement de solide.</w:t>
            </w:r>
          </w:p>
          <w:p w:rsidR="009021EF" w:rsidRPr="005D6311" w:rsidRDefault="009021EF" w:rsidP="004812A2">
            <w:pPr>
              <w:rPr>
                <w:sz w:val="8"/>
                <w:szCs w:val="8"/>
              </w:rPr>
            </w:pPr>
          </w:p>
          <w:p w:rsidR="009021EF" w:rsidRDefault="009021EF" w:rsidP="004812A2">
            <w:r w:rsidRPr="005D6311">
              <w:t>Torseur d’actions mécaniques transmissibles d’une liaison.</w:t>
            </w:r>
          </w:p>
        </w:tc>
        <w:tc>
          <w:tcPr>
            <w:tcW w:w="4869" w:type="dxa"/>
          </w:tcPr>
          <w:p w:rsidR="009021EF" w:rsidRPr="00F22FCC" w:rsidRDefault="009021EF" w:rsidP="004812A2">
            <w:pPr>
              <w:rPr>
                <w:sz w:val="8"/>
                <w:szCs w:val="8"/>
              </w:rPr>
            </w:pPr>
          </w:p>
          <w:p w:rsidR="009021EF" w:rsidRDefault="009021EF" w:rsidP="004812A2">
            <w:r w:rsidRPr="005D6311">
              <w:t>Déterminer l’effort d’un ressort en fonction de ses caractéristiques.</w:t>
            </w:r>
          </w:p>
          <w:p w:rsidR="009021EF" w:rsidRPr="00F22FCC" w:rsidRDefault="009021EF" w:rsidP="004812A2">
            <w:pPr>
              <w:rPr>
                <w:sz w:val="8"/>
                <w:szCs w:val="8"/>
              </w:rPr>
            </w:pPr>
          </w:p>
          <w:p w:rsidR="009021EF" w:rsidRDefault="009021EF" w:rsidP="004812A2">
            <w:r w:rsidRPr="005D6311">
              <w:t>Calculer le moment d’une ou de plusieurs forces.</w:t>
            </w:r>
          </w:p>
          <w:p w:rsidR="009021EF" w:rsidRPr="00F22FCC" w:rsidRDefault="009021EF" w:rsidP="004812A2">
            <w:pPr>
              <w:rPr>
                <w:sz w:val="8"/>
                <w:szCs w:val="8"/>
              </w:rPr>
            </w:pPr>
          </w:p>
          <w:p w:rsidR="009021EF" w:rsidRDefault="009021EF" w:rsidP="004812A2">
            <w:r w:rsidRPr="005D6311">
              <w:t>Calculer une résultante de forces.</w:t>
            </w:r>
          </w:p>
        </w:tc>
        <w:tc>
          <w:tcPr>
            <w:tcW w:w="1697" w:type="dxa"/>
            <w:vMerge/>
          </w:tcPr>
          <w:p w:rsidR="009021EF" w:rsidRPr="00F9253F" w:rsidRDefault="009021EF" w:rsidP="004812A2">
            <w:pPr>
              <w:jc w:val="center"/>
              <w:rPr>
                <w:color w:val="FF0000"/>
              </w:rPr>
            </w:pPr>
          </w:p>
        </w:tc>
        <w:tc>
          <w:tcPr>
            <w:tcW w:w="3428" w:type="dxa"/>
          </w:tcPr>
          <w:p w:rsidR="009021EF" w:rsidRDefault="009021EF" w:rsidP="004812A2">
            <w:pPr>
              <w:jc w:val="center"/>
            </w:pPr>
            <w:r>
              <w:t xml:space="preserve">Modéliser  </w:t>
            </w:r>
            <w:r w:rsidRPr="005400E8">
              <w:t>les actions mécaniques</w:t>
            </w:r>
          </w:p>
        </w:tc>
      </w:tr>
    </w:tbl>
    <w:p w:rsidR="00993DD9" w:rsidRDefault="00993DD9">
      <w:pPr>
        <w:rPr>
          <w:rFonts w:ascii="Arial" w:hAnsi="Arial" w:cs="Arial"/>
          <w:sz w:val="30"/>
          <w:szCs w:val="30"/>
        </w:rPr>
      </w:pPr>
    </w:p>
    <w:p w:rsidR="00AD7D2C" w:rsidRDefault="00124709">
      <w:r>
        <w:rPr>
          <w:rFonts w:ascii="Arial" w:hAnsi="Arial" w:cs="Arial"/>
          <w:sz w:val="30"/>
          <w:szCs w:val="30"/>
        </w:rPr>
        <w:t xml:space="preserve">3- </w:t>
      </w:r>
      <w:r w:rsidR="002A3712">
        <w:rPr>
          <w:rFonts w:ascii="Arial" w:hAnsi="Arial" w:cs="Arial"/>
          <w:sz w:val="30"/>
          <w:szCs w:val="30"/>
        </w:rPr>
        <w:t>Comment faire en sorte que cette</w:t>
      </w:r>
      <w:r w:rsidR="006676BA">
        <w:rPr>
          <w:rFonts w:ascii="Arial" w:hAnsi="Arial" w:cs="Arial"/>
          <w:sz w:val="30"/>
          <w:szCs w:val="30"/>
        </w:rPr>
        <w:t xml:space="preserve"> </w:t>
      </w:r>
      <w:r w:rsidR="002A3712">
        <w:rPr>
          <w:rFonts w:ascii="Arial" w:hAnsi="Arial" w:cs="Arial"/>
          <w:sz w:val="30"/>
          <w:szCs w:val="30"/>
        </w:rPr>
        <w:t>évaluation soit un appui pour la co</w:t>
      </w:r>
      <w:r w:rsidR="006676BA">
        <w:rPr>
          <w:rFonts w:ascii="Arial" w:hAnsi="Arial" w:cs="Arial"/>
          <w:sz w:val="30"/>
          <w:szCs w:val="30"/>
        </w:rPr>
        <w:t>nstruction future des apprentissages ?</w:t>
      </w:r>
    </w:p>
    <w:p w:rsidR="009021EF" w:rsidRDefault="009021EF">
      <w:r>
        <w:t>L’évaluation effectuée permettra d’identifier les acquis des élèves </w:t>
      </w:r>
      <w:r w:rsidR="004F6422">
        <w:t xml:space="preserve">au travers du document ci-dessous avec </w:t>
      </w:r>
      <w:r w:rsidR="004F6422" w:rsidRPr="004F6422">
        <w:rPr>
          <w:b/>
        </w:rPr>
        <w:t>un objectif de centration sur le progrès</w:t>
      </w:r>
      <w:r w:rsidR="004F6422" w:rsidRPr="004F6422">
        <w:t xml:space="preserve"> : comparaison de ce qu’il sait ou sait</w:t>
      </w:r>
      <w:r w:rsidR="004F6422">
        <w:t xml:space="preserve"> faire aujourd’hui / auparavant </w:t>
      </w:r>
      <w:r>
        <w:t>:</w:t>
      </w:r>
    </w:p>
    <w:p w:rsidR="009021EF" w:rsidRDefault="009021E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2057400</wp:posOffset>
            </wp:positionH>
            <wp:positionV relativeFrom="paragraph">
              <wp:posOffset>10795</wp:posOffset>
            </wp:positionV>
            <wp:extent cx="4791075" cy="44289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32360" r="81342" b="17195"/>
                    <a:stretch/>
                  </pic:blipFill>
                  <pic:spPr bwMode="auto">
                    <a:xfrm>
                      <a:off x="0" y="0"/>
                      <a:ext cx="4791075" cy="442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EF" w:rsidRDefault="009021EF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 w:rsidP="004F6422">
      <w:r>
        <w:t>Le bilan du QCM permet d’identifier les écarts entre la</w:t>
      </w:r>
      <w:r w:rsidRPr="004F6422">
        <w:t xml:space="preserve"> </w:t>
      </w:r>
      <w:r>
        <w:t>connaiss</w:t>
      </w:r>
      <w:r>
        <w:t>ance visée de la connaissance de l’</w:t>
      </w:r>
      <w:r>
        <w:t>élève ou encore le nombre de connaissances nouvelles à élaborer</w:t>
      </w:r>
      <w:r>
        <w:t>.</w:t>
      </w:r>
    </w:p>
    <w:p w:rsidR="004F6422" w:rsidRDefault="004F6422" w:rsidP="004F6422">
      <w:r>
        <w:t xml:space="preserve">Les exercices permettent d’identifier </w:t>
      </w:r>
      <w:r>
        <w:t>l’applicabilité de la connaissance. L’écart exprime le caractère inutilisable d’un savoir.</w:t>
      </w:r>
    </w:p>
    <w:p w:rsidR="004F6422" w:rsidRDefault="004F6422">
      <w:r>
        <w:t>L’équipe pédagogique s’appuiera sur ces éléments pour la mise en œuvre du projet proposé à la séquence suivante.</w:t>
      </w:r>
      <w:bookmarkStart w:id="0" w:name="_GoBack"/>
      <w:bookmarkEnd w:id="0"/>
    </w:p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4F6422" w:rsidRDefault="004F6422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9021EF"/>
    <w:p w:rsidR="009021EF" w:rsidRDefault="004F6422">
      <w:r>
        <w:t xml:space="preserve"> </w:t>
      </w:r>
    </w:p>
    <w:sectPr w:rsidR="009021EF" w:rsidSect="00D05811">
      <w:pgSz w:w="16838" w:h="11906" w:orient="landscape"/>
      <w:pgMar w:top="709" w:right="141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79" w:rsidRDefault="00B80279" w:rsidP="009021EF">
      <w:pPr>
        <w:spacing w:after="0" w:line="240" w:lineRule="auto"/>
      </w:pPr>
      <w:r>
        <w:separator/>
      </w:r>
    </w:p>
  </w:endnote>
  <w:endnote w:type="continuationSeparator" w:id="0">
    <w:p w:rsidR="00B80279" w:rsidRDefault="00B80279" w:rsidP="009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79" w:rsidRDefault="00B80279" w:rsidP="009021EF">
      <w:pPr>
        <w:spacing w:after="0" w:line="240" w:lineRule="auto"/>
      </w:pPr>
      <w:r>
        <w:separator/>
      </w:r>
    </w:p>
  </w:footnote>
  <w:footnote w:type="continuationSeparator" w:id="0">
    <w:p w:rsidR="00B80279" w:rsidRDefault="00B80279" w:rsidP="0090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2B"/>
    <w:multiLevelType w:val="hybridMultilevel"/>
    <w:tmpl w:val="6BF28D00"/>
    <w:lvl w:ilvl="0" w:tplc="31AA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019BA"/>
    <w:multiLevelType w:val="hybridMultilevel"/>
    <w:tmpl w:val="6CD486B0"/>
    <w:lvl w:ilvl="0" w:tplc="FE00E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466F"/>
    <w:multiLevelType w:val="hybridMultilevel"/>
    <w:tmpl w:val="B932596C"/>
    <w:lvl w:ilvl="0" w:tplc="E61AF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2C"/>
    <w:rsid w:val="00014D0C"/>
    <w:rsid w:val="000600BF"/>
    <w:rsid w:val="0006263D"/>
    <w:rsid w:val="00080068"/>
    <w:rsid w:val="000B30E7"/>
    <w:rsid w:val="000C4BDC"/>
    <w:rsid w:val="000C546A"/>
    <w:rsid w:val="000E2368"/>
    <w:rsid w:val="000E38AC"/>
    <w:rsid w:val="000F1135"/>
    <w:rsid w:val="000F47FC"/>
    <w:rsid w:val="00106042"/>
    <w:rsid w:val="00115236"/>
    <w:rsid w:val="001221BA"/>
    <w:rsid w:val="0012267B"/>
    <w:rsid w:val="00124709"/>
    <w:rsid w:val="001448DB"/>
    <w:rsid w:val="001711B9"/>
    <w:rsid w:val="001926CE"/>
    <w:rsid w:val="001A43F3"/>
    <w:rsid w:val="001B42DC"/>
    <w:rsid w:val="001B43C5"/>
    <w:rsid w:val="001B638E"/>
    <w:rsid w:val="001C01C5"/>
    <w:rsid w:val="001C3AE9"/>
    <w:rsid w:val="001D2D56"/>
    <w:rsid w:val="001E0099"/>
    <w:rsid w:val="001E79CF"/>
    <w:rsid w:val="001F4829"/>
    <w:rsid w:val="001F4830"/>
    <w:rsid w:val="002036E0"/>
    <w:rsid w:val="002326E6"/>
    <w:rsid w:val="002475F1"/>
    <w:rsid w:val="00252104"/>
    <w:rsid w:val="00254357"/>
    <w:rsid w:val="00255493"/>
    <w:rsid w:val="00264EC5"/>
    <w:rsid w:val="002662BC"/>
    <w:rsid w:val="00295ADA"/>
    <w:rsid w:val="002A3712"/>
    <w:rsid w:val="002C7547"/>
    <w:rsid w:val="002E22F0"/>
    <w:rsid w:val="002F2A4B"/>
    <w:rsid w:val="002F79D4"/>
    <w:rsid w:val="003215A7"/>
    <w:rsid w:val="003300C9"/>
    <w:rsid w:val="00336026"/>
    <w:rsid w:val="0035447E"/>
    <w:rsid w:val="00360722"/>
    <w:rsid w:val="00373F9D"/>
    <w:rsid w:val="00376C14"/>
    <w:rsid w:val="003777FC"/>
    <w:rsid w:val="00390A0C"/>
    <w:rsid w:val="00390F6A"/>
    <w:rsid w:val="003D5642"/>
    <w:rsid w:val="00405FF6"/>
    <w:rsid w:val="004128D1"/>
    <w:rsid w:val="00425A22"/>
    <w:rsid w:val="00437B9B"/>
    <w:rsid w:val="004540B7"/>
    <w:rsid w:val="0046732D"/>
    <w:rsid w:val="00472547"/>
    <w:rsid w:val="00474201"/>
    <w:rsid w:val="004812A2"/>
    <w:rsid w:val="00494E4C"/>
    <w:rsid w:val="00497596"/>
    <w:rsid w:val="004A0524"/>
    <w:rsid w:val="004A1E9D"/>
    <w:rsid w:val="004A34E1"/>
    <w:rsid w:val="004B499C"/>
    <w:rsid w:val="004D7163"/>
    <w:rsid w:val="004E5EF1"/>
    <w:rsid w:val="004F6422"/>
    <w:rsid w:val="004F71FA"/>
    <w:rsid w:val="00510E4A"/>
    <w:rsid w:val="00511371"/>
    <w:rsid w:val="005400E8"/>
    <w:rsid w:val="00563A4E"/>
    <w:rsid w:val="00571C15"/>
    <w:rsid w:val="00586BF5"/>
    <w:rsid w:val="00587FF8"/>
    <w:rsid w:val="005A1453"/>
    <w:rsid w:val="005A1A68"/>
    <w:rsid w:val="005B18DF"/>
    <w:rsid w:val="005C777F"/>
    <w:rsid w:val="005D6311"/>
    <w:rsid w:val="005E39D6"/>
    <w:rsid w:val="005E437C"/>
    <w:rsid w:val="005E4F4C"/>
    <w:rsid w:val="0061571B"/>
    <w:rsid w:val="00624EE9"/>
    <w:rsid w:val="0062646C"/>
    <w:rsid w:val="00631E1E"/>
    <w:rsid w:val="006471FD"/>
    <w:rsid w:val="0066354A"/>
    <w:rsid w:val="006676BA"/>
    <w:rsid w:val="006709D8"/>
    <w:rsid w:val="00682EA1"/>
    <w:rsid w:val="00682FAE"/>
    <w:rsid w:val="006D26E9"/>
    <w:rsid w:val="006E2268"/>
    <w:rsid w:val="006F6A48"/>
    <w:rsid w:val="00706570"/>
    <w:rsid w:val="00720E9B"/>
    <w:rsid w:val="00724250"/>
    <w:rsid w:val="00724868"/>
    <w:rsid w:val="00756643"/>
    <w:rsid w:val="00767972"/>
    <w:rsid w:val="00773F70"/>
    <w:rsid w:val="007979D9"/>
    <w:rsid w:val="007A078D"/>
    <w:rsid w:val="00800703"/>
    <w:rsid w:val="00827649"/>
    <w:rsid w:val="00844024"/>
    <w:rsid w:val="0084483D"/>
    <w:rsid w:val="00861ACB"/>
    <w:rsid w:val="0086420F"/>
    <w:rsid w:val="0086477B"/>
    <w:rsid w:val="008721AF"/>
    <w:rsid w:val="008A33A9"/>
    <w:rsid w:val="008B4E18"/>
    <w:rsid w:val="008D19D4"/>
    <w:rsid w:val="008D1D4D"/>
    <w:rsid w:val="009021EF"/>
    <w:rsid w:val="00903D3E"/>
    <w:rsid w:val="00906283"/>
    <w:rsid w:val="009121F8"/>
    <w:rsid w:val="00922ACB"/>
    <w:rsid w:val="00926385"/>
    <w:rsid w:val="00943B3C"/>
    <w:rsid w:val="00951D53"/>
    <w:rsid w:val="0095464F"/>
    <w:rsid w:val="009678D9"/>
    <w:rsid w:val="00972B7A"/>
    <w:rsid w:val="00974064"/>
    <w:rsid w:val="00980D50"/>
    <w:rsid w:val="00987CF1"/>
    <w:rsid w:val="00993DD9"/>
    <w:rsid w:val="00997120"/>
    <w:rsid w:val="00997567"/>
    <w:rsid w:val="009A587D"/>
    <w:rsid w:val="009B49BB"/>
    <w:rsid w:val="009B4FE4"/>
    <w:rsid w:val="009D6361"/>
    <w:rsid w:val="00A0296D"/>
    <w:rsid w:val="00A1740E"/>
    <w:rsid w:val="00A516E8"/>
    <w:rsid w:val="00A5355C"/>
    <w:rsid w:val="00A61311"/>
    <w:rsid w:val="00A76E40"/>
    <w:rsid w:val="00A95422"/>
    <w:rsid w:val="00AA5CCA"/>
    <w:rsid w:val="00AB3F85"/>
    <w:rsid w:val="00AB55E0"/>
    <w:rsid w:val="00AB7C9F"/>
    <w:rsid w:val="00AD1C8D"/>
    <w:rsid w:val="00AD7D2C"/>
    <w:rsid w:val="00AF322F"/>
    <w:rsid w:val="00B36083"/>
    <w:rsid w:val="00B45D0F"/>
    <w:rsid w:val="00B64DFE"/>
    <w:rsid w:val="00B80279"/>
    <w:rsid w:val="00B83BAD"/>
    <w:rsid w:val="00B90007"/>
    <w:rsid w:val="00B93255"/>
    <w:rsid w:val="00B95A14"/>
    <w:rsid w:val="00BA09A4"/>
    <w:rsid w:val="00BA59A0"/>
    <w:rsid w:val="00BC2659"/>
    <w:rsid w:val="00BD5906"/>
    <w:rsid w:val="00BE721C"/>
    <w:rsid w:val="00C070FE"/>
    <w:rsid w:val="00C1373E"/>
    <w:rsid w:val="00C4387B"/>
    <w:rsid w:val="00C47A15"/>
    <w:rsid w:val="00C5510F"/>
    <w:rsid w:val="00C6261A"/>
    <w:rsid w:val="00C66AA4"/>
    <w:rsid w:val="00C823BF"/>
    <w:rsid w:val="00C97B1E"/>
    <w:rsid w:val="00CA5A7D"/>
    <w:rsid w:val="00CE006C"/>
    <w:rsid w:val="00CE6504"/>
    <w:rsid w:val="00D01164"/>
    <w:rsid w:val="00D048F2"/>
    <w:rsid w:val="00D05811"/>
    <w:rsid w:val="00D17407"/>
    <w:rsid w:val="00D20E05"/>
    <w:rsid w:val="00D9504E"/>
    <w:rsid w:val="00D96F2C"/>
    <w:rsid w:val="00DC2B9D"/>
    <w:rsid w:val="00E24FB4"/>
    <w:rsid w:val="00E5048B"/>
    <w:rsid w:val="00E53800"/>
    <w:rsid w:val="00E8052C"/>
    <w:rsid w:val="00E815AF"/>
    <w:rsid w:val="00E82944"/>
    <w:rsid w:val="00EB784E"/>
    <w:rsid w:val="00EC5394"/>
    <w:rsid w:val="00EF0F45"/>
    <w:rsid w:val="00F01F92"/>
    <w:rsid w:val="00F22FCC"/>
    <w:rsid w:val="00F31255"/>
    <w:rsid w:val="00F51CAC"/>
    <w:rsid w:val="00F66852"/>
    <w:rsid w:val="00F9253F"/>
    <w:rsid w:val="00FA27F3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1A3"/>
  <w15:docId w15:val="{BC1C1481-278D-421A-8F87-20FFE47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70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1EF"/>
  </w:style>
  <w:style w:type="paragraph" w:styleId="Pieddepage">
    <w:name w:val="footer"/>
    <w:basedOn w:val="Normal"/>
    <w:link w:val="PieddepageCar"/>
    <w:uiPriority w:val="99"/>
    <w:unhideWhenUsed/>
    <w:rsid w:val="0090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3842-9A39-4396-8F86-8DFC9D01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4253</Words>
  <Characters>23394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Bourguignon Landry</dc:creator>
  <cp:lastModifiedBy>Bourguignon Landry</cp:lastModifiedBy>
  <cp:revision>2</cp:revision>
  <cp:lastPrinted>2020-05-23T15:36:00Z</cp:lastPrinted>
  <dcterms:created xsi:type="dcterms:W3CDTF">2020-06-29T12:34:00Z</dcterms:created>
  <dcterms:modified xsi:type="dcterms:W3CDTF">2020-06-29T12:34:00Z</dcterms:modified>
</cp:coreProperties>
</file>