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F2C22" w:rsidR="00EB6CB3" w:rsidP="00AE4993" w:rsidRDefault="00860B18" w14:paraId="6EA99ABD" w14:textId="22FC69DF">
      <w:pPr>
        <w:pBdr>
          <w:top w:val="single" w:color="C00000" w:sz="24" w:space="1"/>
          <w:left w:val="single" w:color="C00000" w:sz="24" w:space="4"/>
          <w:bottom w:val="single" w:color="C00000" w:sz="24" w:space="1"/>
          <w:right w:val="single" w:color="C00000" w:sz="24" w:space="4"/>
        </w:pBdr>
        <w:jc w:val="center"/>
        <w:rPr>
          <w:rFonts w:ascii="Amatic SC" w:hAnsi="Amatic SC" w:cs="Baghdad"/>
          <w:b/>
          <w:color w:val="C00000"/>
          <w:sz w:val="56"/>
          <w:szCs w:val="56"/>
        </w:rPr>
      </w:pPr>
      <w:r w:rsidRPr="00EF2C22">
        <w:rPr>
          <w:rFonts w:ascii="Amatic SC" w:hAnsi="Amatic SC" w:cs="Baghdad"/>
          <w:b/>
          <w:color w:val="C00000"/>
          <w:sz w:val="56"/>
          <w:szCs w:val="56"/>
        </w:rPr>
        <w:t xml:space="preserve">Chapitre </w:t>
      </w:r>
      <w:r w:rsidRPr="00EF2C22" w:rsidR="00483219">
        <w:rPr>
          <w:rFonts w:ascii="Amatic SC" w:hAnsi="Amatic SC" w:cs="Baghdad"/>
          <w:b/>
          <w:color w:val="C00000"/>
          <w:sz w:val="56"/>
          <w:szCs w:val="56"/>
        </w:rPr>
        <w:t>4</w:t>
      </w:r>
      <w:r w:rsidRPr="00EF2C22" w:rsidR="009A4242">
        <w:rPr>
          <w:rFonts w:ascii="Cambria" w:hAnsi="Cambria" w:cs="Cambria"/>
          <w:b/>
          <w:color w:val="C00000"/>
          <w:sz w:val="56"/>
          <w:szCs w:val="56"/>
        </w:rPr>
        <w:t> </w:t>
      </w:r>
      <w:r w:rsidRPr="00EF2C22" w:rsidR="009A4242">
        <w:rPr>
          <w:rFonts w:ascii="Amatic SC" w:hAnsi="Amatic SC" w:cs="Baghdad"/>
          <w:b/>
          <w:color w:val="C00000"/>
          <w:sz w:val="56"/>
          <w:szCs w:val="56"/>
        </w:rPr>
        <w:t xml:space="preserve">: </w:t>
      </w:r>
      <w:r w:rsidRPr="00EF2C22" w:rsidR="00350B33">
        <w:rPr>
          <w:rFonts w:ascii="Amatic SC" w:hAnsi="Amatic SC" w:cs="Baghdad"/>
          <w:b/>
          <w:color w:val="C00000"/>
          <w:sz w:val="56"/>
          <w:szCs w:val="56"/>
        </w:rPr>
        <w:t>Comment</w:t>
      </w:r>
      <w:r w:rsidRPr="00EF2C22" w:rsidR="00EF2C22">
        <w:rPr>
          <w:rFonts w:ascii="Amatic SC" w:hAnsi="Amatic SC" w:cs="Baghdad"/>
          <w:b/>
          <w:color w:val="C00000"/>
          <w:sz w:val="56"/>
          <w:szCs w:val="56"/>
        </w:rPr>
        <w:t xml:space="preserve"> </w:t>
      </w:r>
      <w:r w:rsidRPr="00EF2C22" w:rsidR="00483219">
        <w:rPr>
          <w:rFonts w:ascii="Amatic SC" w:hAnsi="Amatic SC" w:cs="Baghdad"/>
          <w:b/>
          <w:color w:val="C00000"/>
          <w:sz w:val="56"/>
          <w:szCs w:val="56"/>
        </w:rPr>
        <w:t>s’organise la vie politique</w:t>
      </w:r>
      <w:r w:rsidRPr="00EF2C22" w:rsidR="00E833D4">
        <w:rPr>
          <w:rFonts w:ascii="Cambria" w:hAnsi="Cambria" w:cs="Cambria"/>
          <w:b/>
          <w:color w:val="C00000"/>
          <w:sz w:val="56"/>
          <w:szCs w:val="56"/>
        </w:rPr>
        <w:t> ?</w:t>
      </w:r>
    </w:p>
    <w:p w:rsidR="00483219" w:rsidP="00860B18" w:rsidRDefault="00483219" w14:paraId="29D29779" w14:textId="04243BD1">
      <w:pPr>
        <w:pStyle w:val="NormalWeb"/>
        <w:spacing w:before="0" w:beforeAutospacing="0" w:after="0" w:afterAutospacing="0"/>
        <w:jc w:val="both"/>
        <w:rPr>
          <w:rFonts w:ascii="Calibri Light" w:hAnsi="Calibri Light" w:cs="Calibri Light"/>
          <w:sz w:val="22"/>
          <w:szCs w:val="22"/>
        </w:rPr>
      </w:pPr>
    </w:p>
    <w:tbl>
      <w:tblPr>
        <w:tblStyle w:val="Grilledutableau"/>
        <w:tblW w:w="0" w:type="auto"/>
        <w:tblLook w:val="04A0" w:firstRow="1" w:lastRow="0" w:firstColumn="1" w:lastColumn="0" w:noHBand="0" w:noVBand="1"/>
      </w:tblPr>
      <w:tblGrid>
        <w:gridCol w:w="10630"/>
      </w:tblGrid>
      <w:tr w:rsidRPr="00483219" w:rsidR="00483219" w:rsidTr="00483219" w14:paraId="55FBCFE3" w14:textId="77777777">
        <w:tc>
          <w:tcPr>
            <w:tcW w:w="10630" w:type="dxa"/>
          </w:tcPr>
          <w:p w:rsidRPr="006B2A52" w:rsidR="00483219" w:rsidP="00860B18" w:rsidRDefault="00483219" w14:paraId="7B467E23" w14:textId="77777777">
            <w:pPr>
              <w:pStyle w:val="NormalWeb"/>
              <w:spacing w:before="0" w:beforeAutospacing="0" w:after="0" w:afterAutospacing="0"/>
              <w:jc w:val="both"/>
              <w:rPr>
                <w:rFonts w:ascii="Calibri Light" w:hAnsi="Calibri Light" w:cs="Calibri Light"/>
                <w:color w:val="0070C0"/>
              </w:rPr>
            </w:pPr>
            <w:r w:rsidRPr="006B2A52">
              <w:rPr>
                <w:rFonts w:ascii="Calibri Light" w:hAnsi="Calibri Light" w:cs="Calibri Light"/>
                <w:b/>
                <w:bCs/>
                <w:color w:val="0070C0"/>
              </w:rPr>
              <w:t>Objectifs d’apprentissage</w:t>
            </w:r>
            <w:r w:rsidRPr="006B2A52">
              <w:rPr>
                <w:rFonts w:ascii="Calibri Light" w:hAnsi="Calibri Light" w:cs="Calibri Light"/>
                <w:color w:val="0070C0"/>
              </w:rPr>
              <w:t> :</w:t>
            </w:r>
          </w:p>
          <w:p w:rsidRPr="006B2A52" w:rsidR="00483219" w:rsidP="00483219" w:rsidRDefault="00483219" w14:paraId="7CB115E4" w14:textId="30A1D6F9">
            <w:pPr>
              <w:pStyle w:val="NormalWeb"/>
              <w:numPr>
                <w:ilvl w:val="0"/>
                <w:numId w:val="4"/>
              </w:numPr>
              <w:spacing w:before="0" w:beforeAutospacing="0" w:after="0" w:afterAutospacing="0"/>
              <w:jc w:val="both"/>
              <w:rPr>
                <w:rFonts w:ascii="Calibri Light" w:hAnsi="Calibri Light" w:cs="Calibri Light"/>
                <w:color w:val="0070C0"/>
              </w:rPr>
            </w:pPr>
            <w:r w:rsidRPr="006B2A52">
              <w:rPr>
                <w:rFonts w:ascii="Calibri Light" w:hAnsi="Calibri Light" w:cs="Calibri Light"/>
                <w:color w:val="0070C0"/>
              </w:rPr>
              <w:t xml:space="preserve">Connaître les principales spécificités du pouvoir politique </w:t>
            </w:r>
          </w:p>
          <w:p w:rsidRPr="006B2A52" w:rsidR="00483219" w:rsidP="00483219" w:rsidRDefault="00483219" w14:paraId="00C32868" w14:textId="77777777">
            <w:pPr>
              <w:pStyle w:val="NormalWeb"/>
              <w:numPr>
                <w:ilvl w:val="0"/>
                <w:numId w:val="4"/>
              </w:numPr>
              <w:spacing w:before="0" w:beforeAutospacing="0" w:after="0" w:afterAutospacing="0"/>
              <w:jc w:val="both"/>
              <w:rPr>
                <w:rFonts w:ascii="Calibri Light" w:hAnsi="Calibri Light" w:cs="Calibri Light"/>
                <w:color w:val="0070C0"/>
              </w:rPr>
            </w:pPr>
            <w:r w:rsidRPr="006B2A52">
              <w:rPr>
                <w:rFonts w:ascii="Calibri Light" w:hAnsi="Calibri Light" w:cs="Calibri Light"/>
                <w:color w:val="0070C0"/>
              </w:rPr>
              <w:t>Connaître les principales institutions politiques (rôle et composition) de la cinquième République et le principe de séparation des pouvoirs (exécutif, législatif, judiciaire)</w:t>
            </w:r>
          </w:p>
          <w:p w:rsidRPr="006B2A52" w:rsidR="00483219" w:rsidP="00483219" w:rsidRDefault="00483219" w14:paraId="0063B296" w14:textId="77777777">
            <w:pPr>
              <w:pStyle w:val="NormalWeb"/>
              <w:numPr>
                <w:ilvl w:val="0"/>
                <w:numId w:val="4"/>
              </w:numPr>
              <w:spacing w:before="0" w:beforeAutospacing="0" w:after="0" w:afterAutospacing="0"/>
              <w:jc w:val="both"/>
              <w:rPr>
                <w:rFonts w:ascii="Calibri Light" w:hAnsi="Calibri Light" w:cs="Calibri Light"/>
                <w:color w:val="0070C0"/>
              </w:rPr>
            </w:pPr>
            <w:r w:rsidRPr="006B2A52">
              <w:rPr>
                <w:rFonts w:ascii="Calibri Light" w:hAnsi="Calibri Light" w:cs="Calibri Light"/>
                <w:color w:val="0070C0"/>
              </w:rPr>
              <w:t>Comprendre comment les modes de scrutin (proportionnel, majoritaire) déterminent la représentation politique et structurent la vie politique</w:t>
            </w:r>
          </w:p>
          <w:p w:rsidRPr="00483219" w:rsidR="00483219" w:rsidP="00483219" w:rsidRDefault="00483219" w14:paraId="3C103CDD" w14:textId="612553F0">
            <w:pPr>
              <w:pStyle w:val="NormalWeb"/>
              <w:numPr>
                <w:ilvl w:val="0"/>
                <w:numId w:val="4"/>
              </w:numPr>
              <w:spacing w:before="0" w:beforeAutospacing="0" w:after="0" w:afterAutospacing="0"/>
              <w:jc w:val="both"/>
              <w:rPr>
                <w:rFonts w:ascii="Calibri Light" w:hAnsi="Calibri Light" w:cs="Calibri Light"/>
              </w:rPr>
            </w:pPr>
            <w:r w:rsidRPr="006B2A52">
              <w:rPr>
                <w:rFonts w:ascii="Calibri Light" w:hAnsi="Calibri Light" w:cs="Calibri Light"/>
                <w:color w:val="0070C0"/>
              </w:rPr>
              <w:t>Comprendre que la vie politique repose sur la contribution de différents acteurs (partis politiques, société civile organisée, médias)</w:t>
            </w:r>
          </w:p>
        </w:tc>
      </w:tr>
    </w:tbl>
    <w:p w:rsidRPr="006300BE" w:rsidR="00483219" w:rsidP="00860B18" w:rsidRDefault="00483219" w14:paraId="7D177945" w14:textId="5DADA55C">
      <w:pPr>
        <w:pStyle w:val="NormalWeb"/>
        <w:spacing w:before="0" w:beforeAutospacing="0" w:after="0" w:afterAutospacing="0"/>
        <w:jc w:val="both"/>
        <w:rPr>
          <w:rFonts w:ascii="Calibri Light" w:hAnsi="Calibri Light" w:cs="Calibri Light"/>
        </w:rPr>
      </w:pPr>
    </w:p>
    <w:p w:rsidRPr="006300BE" w:rsidR="00F61D38" w:rsidP="00F61D38" w:rsidRDefault="00F61D38" w14:paraId="3DAB10B7" w14:textId="574DDCA5">
      <w:pPr>
        <w:pStyle w:val="NormalWeb"/>
        <w:spacing w:before="0" w:beforeAutospacing="0" w:after="0" w:afterAutospacing="0"/>
        <w:jc w:val="both"/>
        <w:rPr>
          <w:rFonts w:ascii="Calibri Light" w:hAnsi="Calibri Light" w:cs="Calibri Light"/>
        </w:rPr>
      </w:pPr>
      <w:r w:rsidRPr="006300BE">
        <w:rPr>
          <w:rFonts w:ascii="Calibri Light" w:hAnsi="Calibri Light" w:cs="Calibri Light"/>
        </w:rPr>
        <w:t xml:space="preserve">Un </w:t>
      </w:r>
      <w:r w:rsidRPr="006300BE">
        <w:rPr>
          <w:rFonts w:ascii="Calibri Light" w:hAnsi="Calibri Light" w:cs="Calibri Light"/>
          <w:b/>
          <w:bCs/>
          <w:color w:val="FF0000"/>
        </w:rPr>
        <w:t>politiste</w:t>
      </w:r>
      <w:r w:rsidRPr="006300BE">
        <w:rPr>
          <w:rFonts w:ascii="Calibri Light" w:hAnsi="Calibri Light" w:cs="Calibri Light"/>
          <w:color w:val="FF0000"/>
        </w:rPr>
        <w:t xml:space="preserve"> </w:t>
      </w:r>
      <w:r w:rsidRPr="006300BE">
        <w:rPr>
          <w:rFonts w:ascii="Calibri Light" w:hAnsi="Calibri Light" w:cs="Calibri Light"/>
        </w:rPr>
        <w:t xml:space="preserve">est un chercheur qui dont le but n’est pas l’exercice du pouvoir mais son étude. En étudiant les questions politiques, il s’intéresse à la fois à « la » politique mais aussi aux questions concernant « le » politique. Une des questions de base du politiste est de </w:t>
      </w:r>
      <w:r w:rsidRPr="006300BE">
        <w:rPr>
          <w:rFonts w:ascii="Calibri Light" w:hAnsi="Calibri Light" w:cs="Calibri Light"/>
          <w:b/>
          <w:bCs/>
        </w:rPr>
        <w:t>comprendre et d’expliquer comment se conquiert et s’exerce le pouvoir politique.</w:t>
      </w:r>
      <w:r w:rsidRPr="006300BE">
        <w:rPr>
          <w:rFonts w:ascii="Calibri Light" w:hAnsi="Calibri Light" w:cs="Calibri Light"/>
        </w:rPr>
        <w:t xml:space="preserve"> </w:t>
      </w:r>
      <w:r w:rsidR="00E833D4">
        <w:rPr>
          <w:rFonts w:ascii="Calibri Light" w:hAnsi="Calibri Light" w:cs="Calibri Light"/>
        </w:rPr>
        <w:t>Il s’intéresse donc aux différents types de régimes politiques, aux institutions d’</w:t>
      </w:r>
      <w:proofErr w:type="spellStart"/>
      <w:r w:rsidR="00E833D4">
        <w:rPr>
          <w:rFonts w:ascii="Calibri Light" w:hAnsi="Calibri Light" w:cs="Calibri Light"/>
        </w:rPr>
        <w:t>Etat</w:t>
      </w:r>
      <w:proofErr w:type="spellEnd"/>
      <w:r w:rsidR="00E833D4">
        <w:rPr>
          <w:rFonts w:ascii="Calibri Light" w:hAnsi="Calibri Light" w:cs="Calibri Light"/>
        </w:rPr>
        <w:t xml:space="preserve"> mais aussi à l’influence des médias sur les résultats électoraux ou à la mesure de l’opinion des citoyens via les sondages ou les intentions de votes.</w:t>
      </w:r>
    </w:p>
    <w:p w:rsidR="00882538" w:rsidP="00113982" w:rsidRDefault="001F1700" w14:paraId="176BFDFD" w14:textId="37C99C4D">
      <w:pPr>
        <w:rPr>
          <w:rFonts w:ascii="Calibri Light" w:hAnsi="Calibri Light" w:cs="Calibri Light"/>
          <w:sz w:val="22"/>
          <w:szCs w:val="22"/>
        </w:rPr>
      </w:pPr>
      <w:r>
        <w:rPr>
          <w:rFonts w:ascii="Segoe Print" w:hAnsi="Segoe Print" w:eastAsia="Arial Unicode MS" w:cs="Calibri Light"/>
          <w:noProof/>
          <w:sz w:val="28"/>
          <w:szCs w:val="28"/>
        </w:rPr>
        <mc:AlternateContent>
          <mc:Choice Requires="wps">
            <w:drawing>
              <wp:anchor distT="0" distB="0" distL="114300" distR="114300" simplePos="0" relativeHeight="251658241" behindDoc="0" locked="0" layoutInCell="1" allowOverlap="1" wp14:anchorId="4477E668" wp14:editId="11080B95">
                <wp:simplePos x="0" y="0"/>
                <wp:positionH relativeFrom="column">
                  <wp:posOffset>809787</wp:posOffset>
                </wp:positionH>
                <wp:positionV relativeFrom="paragraph">
                  <wp:posOffset>260769</wp:posOffset>
                </wp:positionV>
                <wp:extent cx="0" cy="1287834"/>
                <wp:effectExtent l="63500" t="25400" r="63500" b="71120"/>
                <wp:wrapNone/>
                <wp:docPr id="12" name="Connecteur droit 12"/>
                <wp:cNvGraphicFramePr/>
                <a:graphic xmlns:a="http://schemas.openxmlformats.org/drawingml/2006/main">
                  <a:graphicData uri="http://schemas.microsoft.com/office/word/2010/wordprocessingShape">
                    <wps:wsp>
                      <wps:cNvCnPr/>
                      <wps:spPr>
                        <a:xfrm flipH="1">
                          <a:off x="0" y="0"/>
                          <a:ext cx="0" cy="1287834"/>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w14:anchorId="10F7662A">
              <v:line id="Connecteur droit 12" style="position:absolute;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0000" strokeweight="2pt" from="63.75pt,20.55pt" to="63.75pt,121.95pt" w14:anchorId="164B88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">
                <v:shadow on="t" color="black" opacity="24903f" offset="0,.55556mm" origin=",.5"/>
              </v:line>
            </w:pict>
          </mc:Fallback>
        </mc:AlternateContent>
      </w:r>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584"/>
      </w:tblGrid>
      <w:tr w:rsidRPr="00BD7A2C" w:rsidR="003D19D8" w:rsidTr="001F1700" w14:paraId="407B7D42" w14:textId="77777777">
        <w:trPr>
          <w:jc w:val="center"/>
        </w:trPr>
        <w:tc>
          <w:tcPr>
            <w:tcW w:w="7584" w:type="dxa"/>
          </w:tcPr>
          <w:p w:rsidRPr="00BD7A2C" w:rsidR="003D19D8" w:rsidP="004409E0" w:rsidRDefault="00104005" w14:paraId="6CB39582" w14:textId="7619E2BC">
            <w:pPr>
              <w:jc w:val="both"/>
              <w:rPr>
                <w:rFonts w:ascii="Segoe Print" w:hAnsi="Segoe Print" w:eastAsia="Arial Unicode MS" w:cs="Calibri Light"/>
                <w:sz w:val="28"/>
                <w:szCs w:val="28"/>
              </w:rPr>
            </w:pPr>
            <w:r>
              <w:rPr>
                <w:rFonts w:ascii="Segoe Print" w:hAnsi="Segoe Print" w:eastAsia="Arial Unicode MS" w:cs="Calibri Light"/>
                <w:noProof/>
                <w:sz w:val="28"/>
                <w:szCs w:val="28"/>
              </w:rPr>
              <mc:AlternateContent>
                <mc:Choice Requires="wps">
                  <w:drawing>
                    <wp:anchor distT="0" distB="0" distL="114300" distR="114300" simplePos="0" relativeHeight="251658240" behindDoc="0" locked="0" layoutInCell="1" allowOverlap="1" wp14:anchorId="1AD2B1A5" wp14:editId="165916EA">
                      <wp:simplePos x="0" y="0"/>
                      <wp:positionH relativeFrom="column">
                        <wp:posOffset>1761112</wp:posOffset>
                      </wp:positionH>
                      <wp:positionV relativeFrom="paragraph">
                        <wp:posOffset>213117</wp:posOffset>
                      </wp:positionV>
                      <wp:extent cx="3013412" cy="0"/>
                      <wp:effectExtent l="50800" t="38100" r="34925" b="76200"/>
                      <wp:wrapNone/>
                      <wp:docPr id="7" name="Connecteur droit 7"/>
                      <wp:cNvGraphicFramePr/>
                      <a:graphic xmlns:a="http://schemas.openxmlformats.org/drawingml/2006/main">
                        <a:graphicData uri="http://schemas.microsoft.com/office/word/2010/wordprocessingShape">
                          <wps:wsp>
                            <wps:cNvCnPr/>
                            <wps:spPr>
                              <a:xfrm>
                                <a:off x="0" y="0"/>
                                <a:ext cx="3013412" cy="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w14:anchorId="40B66273">
                    <v:line id="Connecteur droit 7"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c00000" strokeweight="2pt" from="138.65pt,16.8pt" to="375.95pt,16.8pt" w14:anchorId="474F52D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">
                      <v:shadow on="t" color="black" opacity="24903f" offset="0,.55556mm" origin=",.5"/>
                    </v:line>
                  </w:pict>
                </mc:Fallback>
              </mc:AlternateContent>
            </w:r>
            <w:r w:rsidRPr="00BD7A2C" w:rsidR="003D19D8">
              <w:rPr>
                <w:rFonts w:ascii="Segoe Print" w:hAnsi="Segoe Print" w:eastAsia="Arial Unicode MS" w:cs="Calibri Light"/>
                <w:sz w:val="28"/>
                <w:szCs w:val="28"/>
              </w:rPr>
              <w:t>Plan</w:t>
            </w:r>
            <w:r w:rsidR="00373BDB">
              <w:rPr>
                <w:rFonts w:ascii="Segoe Print" w:hAnsi="Segoe Print" w:eastAsia="Arial Unicode MS" w:cs="Calibri Light"/>
                <w:sz w:val="28"/>
                <w:szCs w:val="28"/>
              </w:rPr>
              <w:t xml:space="preserve"> du </w:t>
            </w:r>
            <w:r>
              <w:rPr>
                <w:rFonts w:ascii="Segoe Print" w:hAnsi="Segoe Print" w:eastAsia="Arial Unicode MS" w:cs="Calibri Light"/>
                <w:sz w:val="28"/>
                <w:szCs w:val="28"/>
              </w:rPr>
              <w:t>chapitre</w:t>
            </w:r>
          </w:p>
        </w:tc>
      </w:tr>
      <w:tr w:rsidR="003D19D8" w:rsidTr="001F1700" w14:paraId="77E4AD21" w14:textId="77777777">
        <w:trPr>
          <w:jc w:val="center"/>
        </w:trPr>
        <w:tc>
          <w:tcPr>
            <w:tcW w:w="7584" w:type="dxa"/>
          </w:tcPr>
          <w:p w:rsidRPr="00BD7A2C" w:rsidR="003D19D8" w:rsidP="004409E0" w:rsidRDefault="009D5090" w14:paraId="5C812F81" w14:textId="001B1194">
            <w:pPr>
              <w:jc w:val="both"/>
              <w:rPr>
                <w:rFonts w:ascii="Segoe Print" w:hAnsi="Segoe Print" w:eastAsia="Arial Unicode MS" w:cs="Calibri Light"/>
                <w:sz w:val="20"/>
                <w:szCs w:val="20"/>
              </w:rPr>
            </w:pPr>
            <w:r>
              <w:rPr>
                <w:rFonts w:ascii="Segoe Print" w:hAnsi="Segoe Print" w:eastAsia="Arial Unicode MS" w:cs="Calibri Light"/>
                <w:sz w:val="20"/>
                <w:szCs w:val="20"/>
              </w:rPr>
              <w:t xml:space="preserve">I. </w:t>
            </w:r>
            <w:r w:rsidR="00A62A28">
              <w:rPr>
                <w:rFonts w:ascii="Segoe Print" w:hAnsi="Segoe Print" w:eastAsia="Arial Unicode MS" w:cs="Calibri Light"/>
                <w:sz w:val="20"/>
                <w:szCs w:val="20"/>
              </w:rPr>
              <w:t xml:space="preserve"> Quelles sont les spécificités du</w:t>
            </w:r>
            <w:r w:rsidR="00483219">
              <w:rPr>
                <w:rFonts w:ascii="Segoe Print" w:hAnsi="Segoe Print" w:eastAsia="Arial Unicode MS" w:cs="Calibri Light"/>
                <w:sz w:val="20"/>
                <w:szCs w:val="20"/>
              </w:rPr>
              <w:t xml:space="preserve"> pouvoir politique ?</w:t>
            </w:r>
          </w:p>
          <w:p w:rsidR="00D5699B" w:rsidP="004409E0" w:rsidRDefault="009D5090" w14:paraId="22182BFC" w14:textId="63B6D4F7">
            <w:pPr>
              <w:jc w:val="both"/>
              <w:rPr>
                <w:rFonts w:ascii="Segoe Print" w:hAnsi="Segoe Print" w:eastAsia="Arial Unicode MS" w:cs="Calibri Light"/>
                <w:sz w:val="20"/>
                <w:szCs w:val="20"/>
              </w:rPr>
            </w:pPr>
            <w:r>
              <w:rPr>
                <w:rFonts w:ascii="Segoe Print" w:hAnsi="Segoe Print" w:eastAsia="Arial Unicode MS" w:cs="Calibri Light"/>
                <w:sz w:val="20"/>
                <w:szCs w:val="20"/>
              </w:rPr>
              <w:t xml:space="preserve">II. </w:t>
            </w:r>
            <w:r w:rsidR="00D5699B">
              <w:rPr>
                <w:rFonts w:ascii="Segoe Print" w:hAnsi="Segoe Print" w:eastAsia="Arial Unicode MS" w:cs="Calibri Light"/>
                <w:sz w:val="20"/>
                <w:szCs w:val="20"/>
              </w:rPr>
              <w:t xml:space="preserve"> En quoi consiste la séparation des pouvoirs ?</w:t>
            </w:r>
          </w:p>
          <w:p w:rsidR="00682948" w:rsidP="004409E0" w:rsidRDefault="009D5090" w14:paraId="2603B836" w14:textId="6E86E6BA">
            <w:pPr>
              <w:jc w:val="both"/>
              <w:rPr>
                <w:rFonts w:ascii="Segoe Print" w:hAnsi="Segoe Print" w:eastAsia="Arial Unicode MS" w:cs="Calibri Light"/>
                <w:sz w:val="20"/>
                <w:szCs w:val="20"/>
              </w:rPr>
            </w:pPr>
            <w:r>
              <w:rPr>
                <w:rFonts w:ascii="Segoe Print" w:hAnsi="Segoe Print" w:eastAsia="Arial Unicode MS" w:cs="Calibri Light"/>
                <w:sz w:val="20"/>
                <w:szCs w:val="20"/>
              </w:rPr>
              <w:t xml:space="preserve">III. </w:t>
            </w:r>
            <w:r w:rsidR="00AC2566">
              <w:rPr>
                <w:rFonts w:ascii="Segoe Print" w:hAnsi="Segoe Print" w:eastAsia="Arial Unicode MS" w:cs="Calibri Light"/>
                <w:sz w:val="20"/>
                <w:szCs w:val="20"/>
              </w:rPr>
              <w:t xml:space="preserve">Comment s’organise le pouvoir politique sous la Vème République ? </w:t>
            </w:r>
          </w:p>
          <w:p w:rsidRPr="00192B4B" w:rsidR="003D19D8" w:rsidP="004409E0" w:rsidRDefault="00682948" w14:paraId="63086298" w14:textId="47AD3FA2">
            <w:pPr>
              <w:jc w:val="both"/>
              <w:rPr>
                <w:rFonts w:ascii="Segoe Print" w:hAnsi="Segoe Print" w:eastAsia="Arial Unicode MS" w:cs="Calibri Light"/>
                <w:sz w:val="20"/>
                <w:szCs w:val="20"/>
              </w:rPr>
            </w:pPr>
            <w:r>
              <w:rPr>
                <w:rFonts w:ascii="Segoe Print" w:hAnsi="Segoe Print" w:eastAsia="Arial Unicode MS" w:cs="Calibri Light"/>
                <w:sz w:val="20"/>
                <w:szCs w:val="20"/>
              </w:rPr>
              <w:t>I</w:t>
            </w:r>
            <w:r w:rsidR="009D5090">
              <w:rPr>
                <w:rFonts w:ascii="Segoe Print" w:hAnsi="Segoe Print" w:eastAsia="Arial Unicode MS" w:cs="Calibri Light"/>
                <w:sz w:val="20"/>
                <w:szCs w:val="20"/>
              </w:rPr>
              <w:t>V</w:t>
            </w:r>
            <w:r>
              <w:rPr>
                <w:rFonts w:ascii="Segoe Print" w:hAnsi="Segoe Print" w:eastAsia="Arial Unicode MS" w:cs="Calibri Light"/>
                <w:sz w:val="20"/>
                <w:szCs w:val="20"/>
              </w:rPr>
              <w:t xml:space="preserve">. </w:t>
            </w:r>
            <w:r w:rsidR="00AC2566">
              <w:rPr>
                <w:rFonts w:ascii="Segoe Print" w:hAnsi="Segoe Print" w:eastAsia="Arial Unicode MS" w:cs="Calibri Light"/>
                <w:sz w:val="20"/>
                <w:szCs w:val="20"/>
              </w:rPr>
              <w:t>Quelle est l’influence des modes de scrutin sur la vie politique ?</w:t>
            </w:r>
          </w:p>
          <w:p w:rsidRPr="00BD7A2C" w:rsidR="003D19D8" w:rsidP="004409E0" w:rsidRDefault="00CF3E70" w14:paraId="53BB4F4A" w14:textId="5C6F05A3">
            <w:pPr>
              <w:jc w:val="both"/>
              <w:rPr>
                <w:rFonts w:ascii="Segoe Print" w:hAnsi="Segoe Print" w:eastAsia="Arial Unicode MS" w:cs="Calibri Light"/>
                <w:sz w:val="20"/>
                <w:szCs w:val="20"/>
              </w:rPr>
            </w:pPr>
            <w:r>
              <w:rPr>
                <w:rFonts w:ascii="Segoe Print" w:hAnsi="Segoe Print" w:eastAsia="Arial Unicode MS" w:cs="Calibri Light"/>
                <w:sz w:val="20"/>
                <w:szCs w:val="20"/>
              </w:rPr>
              <w:t>V</w:t>
            </w:r>
            <w:r w:rsidRPr="00BD7A2C" w:rsidR="003D19D8">
              <w:rPr>
                <w:rFonts w:ascii="Segoe Print" w:hAnsi="Segoe Print" w:eastAsia="Arial Unicode MS" w:cs="Calibri Light"/>
                <w:sz w:val="20"/>
                <w:szCs w:val="20"/>
              </w:rPr>
              <w:t xml:space="preserve">. </w:t>
            </w:r>
            <w:r w:rsidR="00AC2566">
              <w:rPr>
                <w:rFonts w:ascii="Segoe Print" w:hAnsi="Segoe Print" w:eastAsia="Arial Unicode MS" w:cs="Calibri Light"/>
                <w:sz w:val="20"/>
                <w:szCs w:val="20"/>
              </w:rPr>
              <w:t>Quels sont les différents acteurs qui contribuent à la vie politique ?</w:t>
            </w:r>
          </w:p>
          <w:p w:rsidRPr="00192B4B" w:rsidR="003D19D8" w:rsidP="004409E0" w:rsidRDefault="003D19D8" w14:paraId="53DD9D34" w14:textId="77777777">
            <w:pPr>
              <w:jc w:val="both"/>
              <w:rPr>
                <w:rFonts w:ascii="Calibri Light" w:hAnsi="Calibri Light" w:eastAsia="Arial Unicode MS" w:cs="Calibri Light"/>
                <w:sz w:val="20"/>
                <w:szCs w:val="20"/>
              </w:rPr>
            </w:pPr>
          </w:p>
        </w:tc>
      </w:tr>
    </w:tbl>
    <w:p w:rsidR="00882538" w:rsidRDefault="00882538" w14:paraId="53DAC08C" w14:textId="42FFBF55">
      <w:pPr>
        <w:rPr>
          <w:rFonts w:ascii="Calibri Light" w:hAnsi="Calibri Light" w:cs="Calibri Light"/>
          <w:sz w:val="22"/>
          <w:szCs w:val="22"/>
        </w:rPr>
      </w:pPr>
    </w:p>
    <w:p w:rsidR="004B5099" w:rsidP="47B9A75A" w:rsidRDefault="004B5099" w14:paraId="218612B4" w14:textId="1F286ED1">
      <w:pPr>
        <w:pStyle w:val="Heading3"/>
        <w:rPr>
          <w:rFonts w:ascii="Calibri Light" w:hAnsi="Calibri Light" w:cs="Calibri Light"/>
          <w:sz w:val="22"/>
          <w:szCs w:val="22"/>
        </w:rPr>
      </w:pPr>
      <w:r w:rsidRPr="47B9A75A" w:rsidR="47B9A75A">
        <w:rPr>
          <w:rFonts w:ascii="Calibri Light" w:hAnsi="Calibri Light" w:cs="Calibri Light"/>
          <w:sz w:val="22"/>
          <w:szCs w:val="22"/>
        </w:rPr>
        <w:t xml:space="preserve">Manuel utilisé : </w:t>
      </w:r>
      <w:hyperlink r:id="Rd787dc6f6abb4b36">
        <w:r w:rsidRPr="47B9A75A" w:rsidR="47B9A75A">
          <w:rPr>
            <w:rStyle w:val="Lienhypertexte"/>
            <w:rFonts w:ascii="Arial" w:hAnsi="Arial" w:eastAsia="Arial" w:cs="Arial"/>
            <w:b w:val="0"/>
            <w:bCs w:val="0"/>
            <w:i w:val="0"/>
            <w:iCs w:val="0"/>
            <w:caps w:val="0"/>
            <w:smallCaps w:val="0"/>
            <w:strike w:val="0"/>
            <w:dstrike w:val="0"/>
            <w:noProof w:val="0"/>
            <w:sz w:val="22"/>
            <w:szCs w:val="22"/>
            <w:lang w:val="fr-FR"/>
          </w:rPr>
          <w:t>Sciences économiques et sociales 2de (2019) - Magnard</w:t>
        </w:r>
      </w:hyperlink>
    </w:p>
    <w:p w:rsidR="004B5099" w:rsidP="47B9A75A" w:rsidRDefault="004B5099" w14:paraId="685BFCCA" w14:textId="6DCA1C77">
      <w:pPr>
        <w:pStyle w:val="Normal"/>
        <w:rPr>
          <w:rFonts w:ascii="Calibri Light" w:hAnsi="Calibri Light" w:cs="Calibri Light"/>
          <w:sz w:val="22"/>
          <w:szCs w:val="22"/>
        </w:rPr>
      </w:pPr>
    </w:p>
    <w:p w:rsidR="004B5099" w:rsidRDefault="004B5099" w14:paraId="3EF76BDC" w14:textId="34F1B482">
      <w:pPr>
        <w:rPr>
          <w:rFonts w:ascii="Calibri Light" w:hAnsi="Calibri Light" w:cs="Calibri Light"/>
          <w:sz w:val="22"/>
          <w:szCs w:val="22"/>
        </w:rPr>
      </w:pPr>
    </w:p>
    <w:p w:rsidR="004B5099" w:rsidRDefault="004B5099" w14:paraId="37A6B40C" w14:textId="1155FB84">
      <w:pPr>
        <w:rPr>
          <w:rFonts w:ascii="Calibri Light" w:hAnsi="Calibri Light" w:cs="Calibri Light"/>
          <w:sz w:val="22"/>
          <w:szCs w:val="22"/>
        </w:rPr>
      </w:pPr>
    </w:p>
    <w:p w:rsidR="004B5099" w:rsidRDefault="004B5099" w14:paraId="2A9EB18C" w14:textId="77777777">
      <w:pPr>
        <w:rPr>
          <w:rFonts w:ascii="Calibri Light" w:hAnsi="Calibri Light" w:cs="Calibri Light"/>
          <w:sz w:val="22"/>
          <w:szCs w:val="22"/>
        </w:rPr>
      </w:pPr>
    </w:p>
    <w:p w:rsidRPr="00EF2C22" w:rsidR="00350B33" w:rsidP="003D19D8" w:rsidRDefault="004605E7" w14:paraId="26DDAA62" w14:textId="10E17374">
      <w:pPr>
        <w:pStyle w:val="NormalWeb"/>
        <w:shd w:val="clear" w:color="auto" w:fill="FFFF00"/>
        <w:spacing w:before="0" w:beforeAutospacing="0" w:after="0" w:afterAutospacing="0"/>
        <w:jc w:val="center"/>
        <w:rPr>
          <w:rFonts w:ascii="Amatic SC" w:hAnsi="Amatic SC" w:cs="Calibri Light"/>
          <w:sz w:val="48"/>
          <w:szCs w:val="48"/>
        </w:rPr>
      </w:pPr>
      <w:r w:rsidRPr="00EF2C22">
        <w:rPr>
          <w:rFonts w:ascii="Amatic SC" w:hAnsi="Amatic SC" w:cs="Calibri Light"/>
          <w:sz w:val="48"/>
          <w:szCs w:val="48"/>
        </w:rPr>
        <w:t>I.</w:t>
      </w:r>
      <w:r w:rsidRPr="00EF2C22" w:rsidR="00A62A28">
        <w:rPr>
          <w:rFonts w:ascii="Amatic SC" w:hAnsi="Amatic SC" w:cs="Calibri Light"/>
          <w:sz w:val="48"/>
          <w:szCs w:val="48"/>
        </w:rPr>
        <w:t xml:space="preserve"> </w:t>
      </w:r>
      <w:r w:rsidRPr="00EF2C22" w:rsidR="000A00DC">
        <w:rPr>
          <w:rFonts w:ascii="Amatic SC" w:hAnsi="Amatic SC" w:cs="Calibri Light"/>
          <w:sz w:val="48"/>
          <w:szCs w:val="48"/>
        </w:rPr>
        <w:t>Que</w:t>
      </w:r>
      <w:r w:rsidRPr="00EF2C22" w:rsidR="00320B1D">
        <w:rPr>
          <w:rFonts w:ascii="Amatic SC" w:hAnsi="Amatic SC" w:cs="Calibri Light"/>
          <w:sz w:val="48"/>
          <w:szCs w:val="48"/>
        </w:rPr>
        <w:t>lles sont les spécificités du pouvoir politique</w:t>
      </w:r>
      <w:r w:rsidR="00EF2C22">
        <w:rPr>
          <w:rFonts w:ascii="Cambria" w:hAnsi="Cambria" w:cs="Cambria"/>
          <w:sz w:val="48"/>
          <w:szCs w:val="48"/>
        </w:rPr>
        <w:t> ?</w:t>
      </w:r>
    </w:p>
    <w:p w:rsidR="00350B33" w:rsidP="00350B33" w:rsidRDefault="00175865" w14:paraId="05F659CB" w14:textId="0CDF8A27">
      <w:pPr>
        <w:pStyle w:val="NormalWeb"/>
        <w:spacing w:before="0" w:beforeAutospacing="0" w:after="0" w:afterAutospacing="0"/>
        <w:jc w:val="both"/>
        <w:rPr>
          <w:rFonts w:ascii="Calibri Light" w:hAnsi="Calibri Light" w:cs="Calibri Light"/>
          <w:sz w:val="22"/>
          <w:szCs w:val="22"/>
        </w:rPr>
      </w:pPr>
      <w:r>
        <w:rPr>
          <w:rFonts w:ascii="Calibri Light" w:hAnsi="Calibri Light" w:cs="Calibri Light"/>
          <w:noProof/>
          <w:sz w:val="22"/>
          <w:szCs w:val="22"/>
        </w:rPr>
        <mc:AlternateContent>
          <mc:Choice Requires="wps">
            <w:drawing>
              <wp:anchor distT="0" distB="0" distL="114300" distR="114300" simplePos="0" relativeHeight="251658242" behindDoc="0" locked="0" layoutInCell="1" allowOverlap="1" wp14:anchorId="48EB89ED" wp14:editId="62EF186C">
                <wp:simplePos x="0" y="0"/>
                <wp:positionH relativeFrom="column">
                  <wp:posOffset>700621</wp:posOffset>
                </wp:positionH>
                <wp:positionV relativeFrom="paragraph">
                  <wp:posOffset>88630</wp:posOffset>
                </wp:positionV>
                <wp:extent cx="5434790" cy="288857"/>
                <wp:effectExtent l="12700" t="12700" r="13970" b="16510"/>
                <wp:wrapNone/>
                <wp:docPr id="13" name="Zone de texte 13"/>
                <wp:cNvGraphicFramePr/>
                <a:graphic xmlns:a="http://schemas.openxmlformats.org/drawingml/2006/main">
                  <a:graphicData uri="http://schemas.microsoft.com/office/word/2010/wordprocessingShape">
                    <wps:wsp>
                      <wps:cNvSpPr txBox="1"/>
                      <wps:spPr>
                        <a:xfrm>
                          <a:off x="0" y="0"/>
                          <a:ext cx="5434790" cy="288857"/>
                        </a:xfrm>
                        <a:prstGeom prst="rect">
                          <a:avLst/>
                        </a:prstGeom>
                        <a:ln/>
                      </wps:spPr>
                      <wps:style>
                        <a:lnRef idx="2">
                          <a:schemeClr val="accent1"/>
                        </a:lnRef>
                        <a:fillRef idx="1">
                          <a:schemeClr val="lt1"/>
                        </a:fillRef>
                        <a:effectRef idx="0">
                          <a:schemeClr val="accent1"/>
                        </a:effectRef>
                        <a:fontRef idx="minor">
                          <a:schemeClr val="dk1"/>
                        </a:fontRef>
                      </wps:style>
                      <wps:txbx>
                        <w:txbxContent>
                          <w:p w:rsidRPr="00355BB3" w:rsidR="004409E0" w:rsidP="00175865" w:rsidRDefault="004409E0" w14:paraId="7BC8489A" w14:textId="6371F4F5">
                            <w:pPr>
                              <w:pStyle w:val="NormalWeb"/>
                              <w:spacing w:before="0" w:beforeAutospacing="0" w:after="0" w:afterAutospacing="0"/>
                              <w:jc w:val="center"/>
                              <w:rPr>
                                <w:rFonts w:ascii="Calibri Light" w:hAnsi="Calibri Light" w:cs="Calibri Light"/>
                                <w:b/>
                                <w:bCs/>
                                <w:color w:val="0070C0"/>
                              </w:rPr>
                            </w:pPr>
                            <w:r w:rsidRPr="00355BB3">
                              <w:rPr>
                                <w:rFonts w:ascii="Calibri Light" w:hAnsi="Calibri Light" w:cs="Calibri Light"/>
                                <w:b/>
                                <w:bCs/>
                                <w:color w:val="0070C0"/>
                              </w:rPr>
                              <w:t xml:space="preserve">Objectif d’apprentissage : </w:t>
                            </w:r>
                            <w:r w:rsidR="00320B1D">
                              <w:rPr>
                                <w:rFonts w:ascii="Calibri Light" w:hAnsi="Calibri Light" w:cs="Calibri Light"/>
                                <w:b/>
                                <w:bCs/>
                                <w:color w:val="0070C0"/>
                              </w:rPr>
                              <w:t>c</w:t>
                            </w:r>
                            <w:r w:rsidRPr="00320B1D" w:rsidR="00320B1D">
                              <w:rPr>
                                <w:rFonts w:ascii="Calibri Light" w:hAnsi="Calibri Light" w:cs="Calibri Light"/>
                                <w:b/>
                                <w:bCs/>
                                <w:color w:val="0070C0"/>
                              </w:rPr>
                              <w:t>onnaître les principales spécificités du pouvoir politique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w14:anchorId="4A6684E5">
              <v:shapetype id="_x0000_t202" coordsize="21600,21600" o:spt="202" path="m,l,21600r21600,l21600,xe" w14:anchorId="48EB89ED">
                <v:stroke joinstyle="miter"/>
                <v:path gradientshapeok="t" o:connecttype="rect"/>
              </v:shapetype>
              <v:shape id="Zone de texte 13" style="position:absolute;left:0;text-align:left;margin-left:55.15pt;margin-top:7pt;width:427.95pt;height:2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color="#4f81bd [3204]" strokeweight="2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">
                <v:textbox>
                  <w:txbxContent>
                    <w:p w:rsidRPr="00355BB3" w:rsidR="004409E0" w:rsidP="00175865" w:rsidRDefault="004409E0" w14:paraId="0E39312E" w14:textId="6371F4F5">
                      <w:pPr>
                        <w:pStyle w:val="NormalWeb"/>
                        <w:spacing w:before="0" w:beforeAutospacing="0" w:after="0" w:afterAutospacing="0"/>
                        <w:jc w:val="center"/>
                        <w:rPr>
                          <w:rFonts w:ascii="Calibri Light" w:hAnsi="Calibri Light" w:cs="Calibri Light"/>
                          <w:b/>
                          <w:bCs/>
                          <w:color w:val="0070C0"/>
                        </w:rPr>
                      </w:pPr>
                      <w:r w:rsidRPr="00355BB3">
                        <w:rPr>
                          <w:rFonts w:ascii="Calibri Light" w:hAnsi="Calibri Light" w:cs="Calibri Light"/>
                          <w:b/>
                          <w:bCs/>
                          <w:color w:val="0070C0"/>
                        </w:rPr>
                        <w:t xml:space="preserve">Objectif d’apprentissage : </w:t>
                      </w:r>
                      <w:r w:rsidR="00320B1D">
                        <w:rPr>
                          <w:rFonts w:ascii="Calibri Light" w:hAnsi="Calibri Light" w:cs="Calibri Light"/>
                          <w:b/>
                          <w:bCs/>
                          <w:color w:val="0070C0"/>
                        </w:rPr>
                        <w:t>c</w:t>
                      </w:r>
                      <w:r w:rsidRPr="00320B1D" w:rsidR="00320B1D">
                        <w:rPr>
                          <w:rFonts w:ascii="Calibri Light" w:hAnsi="Calibri Light" w:cs="Calibri Light"/>
                          <w:b/>
                          <w:bCs/>
                          <w:color w:val="0070C0"/>
                        </w:rPr>
                        <w:t>onnaître les principales spécificités du pouvoir politique</w:t>
                      </w:r>
                    </w:p>
                  </w:txbxContent>
                </v:textbox>
              </v:shape>
            </w:pict>
          </mc:Fallback>
        </mc:AlternateContent>
      </w:r>
    </w:p>
    <w:p w:rsidR="00925752" w:rsidP="00350B33" w:rsidRDefault="00925752" w14:paraId="1D1ADB03" w14:textId="20EBB084">
      <w:pPr>
        <w:pStyle w:val="NormalWeb"/>
        <w:spacing w:before="0" w:beforeAutospacing="0" w:after="0" w:afterAutospacing="0"/>
        <w:jc w:val="both"/>
        <w:rPr>
          <w:rFonts w:ascii="Calibri Light" w:hAnsi="Calibri Light" w:cs="Calibri Light"/>
          <w:sz w:val="22"/>
          <w:szCs w:val="22"/>
        </w:rPr>
      </w:pPr>
    </w:p>
    <w:p w:rsidR="005226D0" w:rsidP="00FE4CF2" w:rsidRDefault="005226D0" w14:paraId="738E6B99" w14:textId="1EA70462">
      <w:pPr>
        <w:pStyle w:val="NormalWeb"/>
        <w:spacing w:before="0" w:beforeAutospacing="0" w:after="0" w:afterAutospacing="0"/>
        <w:rPr>
          <w:rFonts w:ascii="Calibri Light" w:hAnsi="Calibri Light" w:cs="Calibri Light"/>
        </w:rPr>
      </w:pPr>
    </w:p>
    <w:p w:rsidRPr="006B2A52" w:rsidR="00D546FF" w:rsidP="00FE4CF2" w:rsidRDefault="00174ADE" w14:paraId="085FF49A" w14:textId="543E0111">
      <w:pPr>
        <w:pStyle w:val="NormalWeb"/>
        <w:spacing w:before="0" w:beforeAutospacing="0" w:after="0" w:afterAutospacing="0"/>
        <w:rPr>
          <w:rFonts w:ascii="Amatic SC" w:hAnsi="Amatic SC" w:cs="Calibri Light"/>
          <w:sz w:val="36"/>
          <w:szCs w:val="36"/>
        </w:rPr>
      </w:pPr>
      <w:r w:rsidRPr="006B2A52">
        <w:rPr>
          <w:rFonts w:ascii="Amatic SC" w:hAnsi="Amatic SC" w:cs="Calibri Light"/>
          <w:sz w:val="36"/>
          <w:szCs w:val="36"/>
        </w:rPr>
        <w:t>Groupe 1</w:t>
      </w:r>
      <w:r w:rsidRPr="006B2A52">
        <w:rPr>
          <w:rFonts w:ascii="Cambria" w:hAnsi="Cambria" w:cs="Cambria"/>
          <w:sz w:val="36"/>
          <w:szCs w:val="36"/>
        </w:rPr>
        <w:t> </w:t>
      </w:r>
      <w:r w:rsidRPr="006B2A52">
        <w:rPr>
          <w:rFonts w:ascii="Amatic SC" w:hAnsi="Amatic SC" w:cs="Calibri Light"/>
          <w:sz w:val="36"/>
          <w:szCs w:val="36"/>
        </w:rPr>
        <w:t>: Les spécificités du pouvoir politique</w:t>
      </w:r>
    </w:p>
    <w:p w:rsidR="00174ADE" w:rsidP="00FE4CF2" w:rsidRDefault="00174ADE" w14:paraId="3AC78910" w14:textId="77777777">
      <w:pPr>
        <w:pStyle w:val="NormalWeb"/>
        <w:spacing w:before="0" w:beforeAutospacing="0" w:after="0" w:afterAutospacing="0"/>
        <w:rPr>
          <w:rFonts w:ascii="Calibri Light" w:hAnsi="Calibri Light" w:cs="Calibri Light"/>
        </w:rPr>
      </w:pPr>
    </w:p>
    <w:p w:rsidRPr="000054BA" w:rsidR="00D546FF" w:rsidP="002439DD" w:rsidRDefault="00D546FF" w14:paraId="3F292880" w14:textId="22119471">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b/>
          <w:bCs/>
          <w:color w:val="C00000"/>
        </w:rPr>
      </w:pPr>
      <w:r w:rsidRPr="000054BA">
        <w:rPr>
          <w:rFonts w:ascii="Calibri Light" w:hAnsi="Calibri Light" w:cs="Calibri Light"/>
          <w:b/>
          <w:bCs/>
          <w:color w:val="C00000"/>
        </w:rPr>
        <w:t>Votre mission : expliquer à la classe quelles sont les spécificités du pouvoir politique</w:t>
      </w:r>
      <w:r w:rsidRPr="000054BA" w:rsidR="00FB2548">
        <w:rPr>
          <w:rFonts w:ascii="Calibri Light" w:hAnsi="Calibri Light" w:cs="Calibri Light"/>
          <w:b/>
          <w:bCs/>
          <w:color w:val="C00000"/>
        </w:rPr>
        <w:t>.</w:t>
      </w:r>
    </w:p>
    <w:p w:rsidR="006B2A52" w:rsidP="002439DD" w:rsidRDefault="006B2A52" w14:paraId="07A3DC04" w14:textId="6040F155">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Vous pourrez utiliser le tableau et/ou un support que vous aurez construit à partir du travail sur les documents suivants.</w:t>
      </w:r>
    </w:p>
    <w:p w:rsidR="00FB2548" w:rsidP="002439DD" w:rsidRDefault="00FB2548" w14:paraId="17788121" w14:textId="0E0597F9">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 xml:space="preserve">Les autres élèves prennent des notes </w:t>
      </w:r>
      <w:r w:rsidR="006C7609">
        <w:rPr>
          <w:rFonts w:ascii="Calibri Light" w:hAnsi="Calibri Light" w:cs="Calibri Light"/>
        </w:rPr>
        <w:t>et peuvent poser des questions après la présentation.</w:t>
      </w:r>
    </w:p>
    <w:p w:rsidR="00FB2548" w:rsidP="002439DD" w:rsidRDefault="00FB2548" w14:paraId="730318F2" w14:textId="1D5CE8CE">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 xml:space="preserve">Durée de la présentation : </w:t>
      </w:r>
      <w:r w:rsidR="00FB3170">
        <w:rPr>
          <w:rFonts w:ascii="Calibri Light" w:hAnsi="Calibri Light" w:cs="Calibri Light"/>
        </w:rPr>
        <w:t>10</w:t>
      </w:r>
      <w:r>
        <w:rPr>
          <w:rFonts w:ascii="Calibri Light" w:hAnsi="Calibri Light" w:cs="Calibri Light"/>
        </w:rPr>
        <w:t xml:space="preserve"> minutes maximum.</w:t>
      </w:r>
    </w:p>
    <w:p w:rsidR="000E59F9" w:rsidP="002439DD" w:rsidRDefault="000E59F9" w14:paraId="105BF37E"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p>
    <w:p w:rsidR="000054BA" w:rsidP="002439DD" w:rsidRDefault="000054BA" w14:paraId="5949045C" w14:textId="5F4ECE42">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sidRPr="000054BA">
        <w:rPr>
          <w:rFonts w:ascii="Calibri Light" w:hAnsi="Calibri Light" w:cs="Calibri Light"/>
          <w:u w:val="single"/>
        </w:rPr>
        <w:t>Organisation de votre travail</w:t>
      </w:r>
      <w:r>
        <w:rPr>
          <w:rFonts w:ascii="Calibri Light" w:hAnsi="Calibri Light" w:cs="Calibri Light"/>
        </w:rPr>
        <w:t xml:space="preserve"> : </w:t>
      </w:r>
    </w:p>
    <w:p w:rsidR="00D546FF" w:rsidP="002439DD" w:rsidRDefault="00D546FF" w14:paraId="676377B7" w14:textId="2B15C363">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ind w:firstLine="708"/>
        <w:rPr>
          <w:rFonts w:ascii="Calibri Light" w:hAnsi="Calibri Light" w:cs="Calibri Light"/>
        </w:rPr>
      </w:pPr>
      <w:proofErr w:type="spellStart"/>
      <w:r>
        <w:rPr>
          <w:rFonts w:ascii="Calibri Light" w:hAnsi="Calibri Light" w:cs="Calibri Light"/>
        </w:rPr>
        <w:t>Etape</w:t>
      </w:r>
      <w:proofErr w:type="spellEnd"/>
      <w:r>
        <w:rPr>
          <w:rFonts w:ascii="Calibri Light" w:hAnsi="Calibri Light" w:cs="Calibri Light"/>
        </w:rPr>
        <w:t xml:space="preserve"> 1 : définir le </w:t>
      </w:r>
      <w:r w:rsidRPr="000054BA">
        <w:rPr>
          <w:rFonts w:ascii="Calibri Light" w:hAnsi="Calibri Light" w:cs="Calibri Light"/>
          <w:u w:val="single"/>
        </w:rPr>
        <w:t>pouvoir</w:t>
      </w:r>
      <w:r>
        <w:rPr>
          <w:rFonts w:ascii="Calibri Light" w:hAnsi="Calibri Light" w:cs="Calibri Light"/>
        </w:rPr>
        <w:t xml:space="preserve"> (doc A)</w:t>
      </w:r>
    </w:p>
    <w:p w:rsidR="00D546FF" w:rsidP="002439DD" w:rsidRDefault="00D546FF" w14:paraId="7CF58860" w14:textId="012D0001">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ind w:firstLine="708"/>
        <w:rPr>
          <w:rFonts w:ascii="Calibri Light" w:hAnsi="Calibri Light" w:cs="Calibri Light"/>
        </w:rPr>
      </w:pPr>
      <w:proofErr w:type="spellStart"/>
      <w:r>
        <w:rPr>
          <w:rFonts w:ascii="Calibri Light" w:hAnsi="Calibri Light" w:cs="Calibri Light"/>
        </w:rPr>
        <w:t>Etape</w:t>
      </w:r>
      <w:proofErr w:type="spellEnd"/>
      <w:r>
        <w:rPr>
          <w:rFonts w:ascii="Calibri Light" w:hAnsi="Calibri Light" w:cs="Calibri Light"/>
        </w:rPr>
        <w:t xml:space="preserve"> 2 : comprendre </w:t>
      </w:r>
      <w:r w:rsidRPr="000054BA">
        <w:rPr>
          <w:rFonts w:ascii="Calibri Light" w:hAnsi="Calibri Light" w:cs="Calibri Light"/>
          <w:u w:val="single"/>
        </w:rPr>
        <w:t>en quoi</w:t>
      </w:r>
      <w:r>
        <w:rPr>
          <w:rFonts w:ascii="Calibri Light" w:hAnsi="Calibri Light" w:cs="Calibri Light"/>
        </w:rPr>
        <w:t xml:space="preserve"> le </w:t>
      </w:r>
      <w:r w:rsidRPr="000054BA">
        <w:rPr>
          <w:rFonts w:ascii="Calibri Light" w:hAnsi="Calibri Light" w:cs="Calibri Light"/>
          <w:u w:val="single"/>
        </w:rPr>
        <w:t>pouvoir politique</w:t>
      </w:r>
      <w:r>
        <w:rPr>
          <w:rFonts w:ascii="Calibri Light" w:hAnsi="Calibri Light" w:cs="Calibri Light"/>
        </w:rPr>
        <w:t xml:space="preserve"> est un pouvoir </w:t>
      </w:r>
      <w:r w:rsidRPr="000054BA">
        <w:rPr>
          <w:rFonts w:ascii="Calibri Light" w:hAnsi="Calibri Light" w:cs="Calibri Light"/>
          <w:u w:val="single"/>
        </w:rPr>
        <w:t>spécifique</w:t>
      </w:r>
      <w:r>
        <w:rPr>
          <w:rFonts w:ascii="Calibri Light" w:hAnsi="Calibri Light" w:cs="Calibri Light"/>
        </w:rPr>
        <w:t xml:space="preserve"> (doc B)</w:t>
      </w:r>
    </w:p>
    <w:p w:rsidR="00D546FF" w:rsidP="00FE4CF2" w:rsidRDefault="00D546FF" w14:paraId="0627696A" w14:textId="250E2359">
      <w:pPr>
        <w:pStyle w:val="NormalWeb"/>
        <w:spacing w:before="0" w:beforeAutospacing="0" w:after="0" w:afterAutospacing="0"/>
        <w:rPr>
          <w:rFonts w:ascii="Calibri Light" w:hAnsi="Calibri Light" w:cs="Calibri Light"/>
        </w:rPr>
      </w:pPr>
    </w:p>
    <w:p w:rsidR="004B5099" w:rsidP="00FE4CF2" w:rsidRDefault="004B5099" w14:paraId="2A6EDEDB" w14:textId="7A684302">
      <w:pPr>
        <w:pStyle w:val="NormalWeb"/>
        <w:spacing w:before="0" w:beforeAutospacing="0" w:after="0" w:afterAutospacing="0"/>
        <w:rPr>
          <w:rFonts w:ascii="Calibri Light" w:hAnsi="Calibri Light" w:cs="Calibri Light"/>
        </w:rPr>
      </w:pPr>
    </w:p>
    <w:p w:rsidR="004B5099" w:rsidP="00FE4CF2" w:rsidRDefault="004B5099" w14:paraId="0CDFA090" w14:textId="7A1F5919">
      <w:pPr>
        <w:pStyle w:val="NormalWeb"/>
        <w:spacing w:before="0" w:beforeAutospacing="0" w:after="0" w:afterAutospacing="0"/>
        <w:rPr>
          <w:rFonts w:ascii="Calibri Light" w:hAnsi="Calibri Light" w:cs="Calibri Light"/>
        </w:rPr>
      </w:pPr>
    </w:p>
    <w:p w:rsidR="004B5099" w:rsidP="00FE4CF2" w:rsidRDefault="004B5099" w14:paraId="1FAA1B68" w14:textId="5BEA1A0E">
      <w:pPr>
        <w:pStyle w:val="NormalWeb"/>
        <w:spacing w:before="0" w:beforeAutospacing="0" w:after="0" w:afterAutospacing="0"/>
        <w:rPr>
          <w:rFonts w:ascii="Calibri Light" w:hAnsi="Calibri Light" w:cs="Calibri Light"/>
        </w:rPr>
      </w:pPr>
    </w:p>
    <w:p w:rsidR="004B5099" w:rsidP="00FE4CF2" w:rsidRDefault="004B5099" w14:paraId="3EF66A8C" w14:textId="0E624013">
      <w:pPr>
        <w:pStyle w:val="NormalWeb"/>
        <w:spacing w:before="0" w:beforeAutospacing="0" w:after="0" w:afterAutospacing="0"/>
        <w:rPr>
          <w:rFonts w:ascii="Calibri Light" w:hAnsi="Calibri Light" w:cs="Calibri Light"/>
        </w:rPr>
      </w:pPr>
    </w:p>
    <w:p w:rsidR="004B5099" w:rsidP="00FE4CF2" w:rsidRDefault="004B5099" w14:paraId="6A40C9C1" w14:textId="5288DB70">
      <w:pPr>
        <w:pStyle w:val="NormalWeb"/>
        <w:spacing w:before="0" w:beforeAutospacing="0" w:after="0" w:afterAutospacing="0"/>
        <w:rPr>
          <w:rFonts w:ascii="Calibri Light" w:hAnsi="Calibri Light" w:cs="Calibri Light"/>
        </w:rPr>
      </w:pPr>
    </w:p>
    <w:p w:rsidR="00320B1D" w:rsidP="00FE4CF2" w:rsidRDefault="00320B1D" w14:paraId="13C1E1DE" w14:textId="769561D5">
      <w:pPr>
        <w:pStyle w:val="NormalWeb"/>
        <w:spacing w:before="0" w:beforeAutospacing="0" w:after="0" w:afterAutospacing="0"/>
        <w:rPr>
          <w:rFonts w:ascii="Calibri Light" w:hAnsi="Calibri Light" w:cs="Calibri Light"/>
        </w:rPr>
      </w:pPr>
      <w:r w:rsidRPr="00320B1D">
        <w:rPr>
          <w:rFonts w:ascii="Calibri Light" w:hAnsi="Calibri Light" w:cs="Calibri Light"/>
          <w:highlight w:val="yellow"/>
        </w:rPr>
        <w:t>Document A : Qu’est-ce que le pouvoir ?</w:t>
      </w:r>
    </w:p>
    <w:p w:rsidR="00320B1D" w:rsidP="00175865" w:rsidRDefault="006300BE" w14:paraId="5BD7274E" w14:textId="1AAADD13">
      <w:pPr>
        <w:pStyle w:val="NormalWeb"/>
        <w:spacing w:before="0" w:beforeAutospacing="0" w:after="0" w:afterAutospacing="0"/>
        <w:jc w:val="center"/>
        <w:rPr>
          <w:rFonts w:ascii="Calibri Light" w:hAnsi="Calibri Light" w:cs="Calibri Light"/>
        </w:rPr>
      </w:pPr>
      <w:r w:rsidRPr="006300BE">
        <w:rPr>
          <w:rFonts w:ascii="Calibri Light" w:hAnsi="Calibri Light" w:cs="Calibri Light"/>
          <w:noProof/>
        </w:rPr>
        <w:drawing>
          <wp:inline distT="0" distB="0" distL="0" distR="0" wp14:anchorId="27EFD65B" wp14:editId="13E4939E">
            <wp:extent cx="4367608" cy="2492326"/>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80817" cy="2499864"/>
                    </a:xfrm>
                    <a:prstGeom prst="rect">
                      <a:avLst/>
                    </a:prstGeom>
                  </pic:spPr>
                </pic:pic>
              </a:graphicData>
            </a:graphic>
          </wp:inline>
        </w:drawing>
      </w:r>
    </w:p>
    <w:p w:rsidR="00320B1D" w:rsidP="00FE4CF2" w:rsidRDefault="00320B1D" w14:paraId="1E0B3EF3" w14:textId="77777777">
      <w:pPr>
        <w:pStyle w:val="NormalWeb"/>
        <w:spacing w:before="0" w:beforeAutospacing="0" w:after="0" w:afterAutospacing="0"/>
        <w:rPr>
          <w:rFonts w:ascii="Calibri Light" w:hAnsi="Calibri Light" w:cs="Calibri Light"/>
        </w:rPr>
      </w:pPr>
    </w:p>
    <w:p w:rsidR="00320B1D" w:rsidP="00320B1D" w:rsidRDefault="00320B1D" w14:paraId="347685F9" w14:textId="1428795C">
      <w:pPr>
        <w:pStyle w:val="NormalWeb"/>
        <w:spacing w:before="0" w:beforeAutospacing="0" w:after="0" w:afterAutospacing="0"/>
        <w:rPr>
          <w:rFonts w:ascii="Calibri Light" w:hAnsi="Calibri Light" w:cs="Calibri Light"/>
        </w:rPr>
      </w:pPr>
      <w:r w:rsidRPr="00C64496">
        <w:rPr>
          <w:rFonts w:ascii="Calibri Light" w:hAnsi="Calibri Light" w:cs="Calibri Light"/>
          <w:bdr w:val="single" w:color="auto" w:sz="8" w:space="0"/>
        </w:rPr>
        <w:t>Q1</w:t>
      </w:r>
      <w:r>
        <w:rPr>
          <w:rFonts w:ascii="Calibri Light" w:hAnsi="Calibri Light" w:cs="Calibri Light"/>
        </w:rPr>
        <w:t xml:space="preserve"> Montrez que les personnes présentes sur chacune des photos disposent d’un </w:t>
      </w:r>
      <w:r w:rsidRPr="00967E3A">
        <w:rPr>
          <w:rFonts w:ascii="Calibri Light" w:hAnsi="Calibri Light" w:cs="Calibri Light"/>
          <w:u w:val="single"/>
        </w:rPr>
        <w:t>pouvoir</w:t>
      </w:r>
      <w:r w:rsidR="00967E3A">
        <w:rPr>
          <w:rFonts w:ascii="Calibri Light" w:hAnsi="Calibri Light" w:cs="Calibri Light"/>
        </w:rPr>
        <w:t xml:space="preserve"> en associant les propositions suivantes : </w:t>
      </w:r>
    </w:p>
    <w:p w:rsidR="001B0849" w:rsidP="00320B1D" w:rsidRDefault="001B0849" w14:paraId="6FC46AB4" w14:textId="77777777">
      <w:pPr>
        <w:pStyle w:val="NormalWeb"/>
        <w:spacing w:before="0" w:beforeAutospacing="0" w:after="0" w:afterAutospacing="0"/>
        <w:rPr>
          <w:rFonts w:ascii="Calibri Light" w:hAnsi="Calibri Light" w:cs="Calibri Light"/>
        </w:rPr>
      </w:pPr>
    </w:p>
    <w:p w:rsidRPr="00320B1D" w:rsidR="00320B1D" w:rsidP="00320B1D" w:rsidRDefault="00320B1D" w14:paraId="5795F7CB" w14:textId="48FDC093">
      <w:pPr>
        <w:pStyle w:val="NormalWeb"/>
        <w:spacing w:before="0" w:beforeAutospacing="0" w:after="0" w:afterAutospacing="0"/>
        <w:rPr>
          <w:rFonts w:ascii="Calibri Light" w:hAnsi="Calibri Light" w:cs="Calibri Light"/>
        </w:rPr>
      </w:pPr>
      <w:r w:rsidRPr="00320B1D">
        <w:rPr>
          <w:rFonts w:ascii="Calibri Light" w:hAnsi="Calibri Light" w:cs="Calibri Light"/>
        </w:rPr>
        <w:t>Enseignants</w:t>
      </w:r>
      <w:r w:rsidRPr="00320B1D">
        <w:rPr>
          <w:rFonts w:ascii="Calibri Light" w:hAnsi="Calibri Light" w:cs="Calibri Light"/>
        </w:rPr>
        <w:tab/>
      </w:r>
      <w:r w:rsidRPr="00320B1D">
        <w:rPr>
          <w:rFonts w:ascii="Calibri Light" w:hAnsi="Calibri Light" w:cs="Calibri Light"/>
        </w:rPr>
        <w:tab/>
      </w:r>
      <w:r w:rsidRPr="00320B1D">
        <w:rPr>
          <w:rFonts w:ascii="Calibri Light" w:hAnsi="Calibri Light" w:cs="Calibri Light"/>
        </w:rPr>
        <w:tab/>
      </w:r>
      <w:r w:rsidRPr="00320B1D">
        <w:rPr>
          <w:rFonts w:ascii="Calibri Light" w:hAnsi="Calibri Light" w:cs="Calibri Light"/>
        </w:rPr>
        <w:t>•</w:t>
      </w:r>
      <w:r w:rsidRPr="00320B1D">
        <w:rPr>
          <w:rFonts w:ascii="Calibri Light" w:hAnsi="Calibri Light" w:cs="Calibri Light"/>
        </w:rPr>
        <w:tab/>
      </w:r>
      <w:r w:rsidRPr="00320B1D">
        <w:rPr>
          <w:rFonts w:ascii="Calibri Light" w:hAnsi="Calibri Light" w:cs="Calibri Light"/>
        </w:rPr>
        <w:tab/>
      </w:r>
      <w:r w:rsidRPr="00320B1D">
        <w:rPr>
          <w:rFonts w:ascii="Calibri Light" w:hAnsi="Calibri Light" w:cs="Calibri Light"/>
        </w:rPr>
        <w:t>•</w:t>
      </w:r>
      <w:r w:rsidRPr="00320B1D">
        <w:rPr>
          <w:rFonts w:ascii="Calibri Light" w:hAnsi="Calibri Light" w:cs="Calibri Light"/>
        </w:rPr>
        <w:tab/>
      </w:r>
      <w:r w:rsidRPr="00320B1D">
        <w:rPr>
          <w:rFonts w:ascii="Calibri Light" w:hAnsi="Calibri Light" w:cs="Calibri Light"/>
        </w:rPr>
        <w:t>Influence les choix des patients</w:t>
      </w:r>
    </w:p>
    <w:p w:rsidRPr="00320B1D" w:rsidR="00320B1D" w:rsidP="00320B1D" w:rsidRDefault="00320B1D" w14:paraId="2F5013EB" w14:textId="77777777">
      <w:pPr>
        <w:pStyle w:val="NormalWeb"/>
        <w:spacing w:before="0" w:beforeAutospacing="0" w:after="0" w:afterAutospacing="0"/>
        <w:rPr>
          <w:rFonts w:ascii="Calibri Light" w:hAnsi="Calibri Light" w:cs="Calibri Light"/>
        </w:rPr>
      </w:pPr>
      <w:r w:rsidRPr="00320B1D">
        <w:rPr>
          <w:rFonts w:ascii="Calibri Light" w:hAnsi="Calibri Light" w:cs="Calibri Light"/>
        </w:rPr>
        <w:t>Parents</w:t>
      </w:r>
      <w:r w:rsidRPr="00320B1D">
        <w:rPr>
          <w:rFonts w:ascii="Calibri Light" w:hAnsi="Calibri Light" w:cs="Calibri Light"/>
        </w:rPr>
        <w:tab/>
      </w:r>
      <w:r w:rsidRPr="00320B1D">
        <w:rPr>
          <w:rFonts w:ascii="Calibri Light" w:hAnsi="Calibri Light" w:cs="Calibri Light"/>
        </w:rPr>
        <w:tab/>
      </w:r>
      <w:r w:rsidRPr="00320B1D">
        <w:rPr>
          <w:rFonts w:ascii="Calibri Light" w:hAnsi="Calibri Light" w:cs="Calibri Light"/>
        </w:rPr>
        <w:tab/>
      </w:r>
      <w:r w:rsidRPr="00320B1D">
        <w:rPr>
          <w:rFonts w:ascii="Calibri Light" w:hAnsi="Calibri Light" w:cs="Calibri Light"/>
        </w:rPr>
        <w:tab/>
      </w:r>
      <w:r w:rsidRPr="00320B1D">
        <w:rPr>
          <w:rFonts w:ascii="Calibri Light" w:hAnsi="Calibri Light" w:cs="Calibri Light"/>
        </w:rPr>
        <w:t>•</w:t>
      </w:r>
      <w:r w:rsidRPr="00320B1D">
        <w:rPr>
          <w:rFonts w:ascii="Calibri Light" w:hAnsi="Calibri Light" w:cs="Calibri Light"/>
        </w:rPr>
        <w:tab/>
      </w:r>
      <w:r w:rsidRPr="00320B1D">
        <w:rPr>
          <w:rFonts w:ascii="Calibri Light" w:hAnsi="Calibri Light" w:cs="Calibri Light"/>
        </w:rPr>
        <w:tab/>
      </w:r>
      <w:r w:rsidRPr="00320B1D">
        <w:rPr>
          <w:rFonts w:ascii="Calibri Light" w:hAnsi="Calibri Light" w:cs="Calibri Light"/>
        </w:rPr>
        <w:t>•</w:t>
      </w:r>
      <w:r w:rsidRPr="00320B1D">
        <w:rPr>
          <w:rFonts w:ascii="Calibri Light" w:hAnsi="Calibri Light" w:cs="Calibri Light"/>
        </w:rPr>
        <w:tab/>
      </w:r>
      <w:r w:rsidRPr="00320B1D">
        <w:rPr>
          <w:rFonts w:ascii="Calibri Light" w:hAnsi="Calibri Light" w:cs="Calibri Light"/>
        </w:rPr>
        <w:t>Donnent des ordres à ses employés</w:t>
      </w:r>
    </w:p>
    <w:p w:rsidRPr="00320B1D" w:rsidR="00320B1D" w:rsidP="00320B1D" w:rsidRDefault="00320B1D" w14:paraId="2E18EACD" w14:textId="49D19DF2">
      <w:pPr>
        <w:pStyle w:val="NormalWeb"/>
        <w:spacing w:before="0" w:beforeAutospacing="0" w:after="0" w:afterAutospacing="0"/>
        <w:rPr>
          <w:rFonts w:ascii="Calibri Light" w:hAnsi="Calibri Light" w:cs="Calibri Light"/>
        </w:rPr>
      </w:pPr>
      <w:r w:rsidRPr="00320B1D">
        <w:rPr>
          <w:rFonts w:ascii="Calibri Light" w:hAnsi="Calibri Light" w:cs="Calibri Light"/>
        </w:rPr>
        <w:t>Médecins</w:t>
      </w:r>
      <w:r w:rsidRPr="00320B1D">
        <w:rPr>
          <w:rFonts w:ascii="Calibri Light" w:hAnsi="Calibri Light" w:cs="Calibri Light"/>
        </w:rPr>
        <w:tab/>
      </w:r>
      <w:r w:rsidRPr="00320B1D">
        <w:rPr>
          <w:rFonts w:ascii="Calibri Light" w:hAnsi="Calibri Light" w:cs="Calibri Light"/>
        </w:rPr>
        <w:tab/>
      </w:r>
      <w:r w:rsidRPr="00320B1D">
        <w:rPr>
          <w:rFonts w:ascii="Calibri Light" w:hAnsi="Calibri Light" w:cs="Calibri Light"/>
        </w:rPr>
        <w:tab/>
      </w:r>
      <w:r w:rsidRPr="00320B1D">
        <w:rPr>
          <w:rFonts w:ascii="Calibri Light" w:hAnsi="Calibri Light" w:cs="Calibri Light"/>
        </w:rPr>
        <w:t>•</w:t>
      </w:r>
      <w:r w:rsidRPr="00320B1D">
        <w:rPr>
          <w:rFonts w:ascii="Calibri Light" w:hAnsi="Calibri Light" w:cs="Calibri Light"/>
        </w:rPr>
        <w:tab/>
      </w:r>
      <w:r w:rsidRPr="00320B1D">
        <w:rPr>
          <w:rFonts w:ascii="Calibri Light" w:hAnsi="Calibri Light" w:cs="Calibri Light"/>
        </w:rPr>
        <w:tab/>
      </w:r>
      <w:r w:rsidRPr="00320B1D">
        <w:rPr>
          <w:rFonts w:ascii="Calibri Light" w:hAnsi="Calibri Light" w:cs="Calibri Light"/>
        </w:rPr>
        <w:t>•</w:t>
      </w:r>
      <w:r w:rsidRPr="00320B1D">
        <w:rPr>
          <w:rFonts w:ascii="Calibri Light" w:hAnsi="Calibri Light" w:cs="Calibri Light"/>
        </w:rPr>
        <w:tab/>
      </w:r>
      <w:r w:rsidRPr="00320B1D">
        <w:rPr>
          <w:rFonts w:ascii="Calibri Light" w:hAnsi="Calibri Light" w:cs="Calibri Light"/>
        </w:rPr>
        <w:t>Demandent de réaliser certaines tâches</w:t>
      </w:r>
    </w:p>
    <w:p w:rsidRPr="00320B1D" w:rsidR="00320B1D" w:rsidP="00320B1D" w:rsidRDefault="00320B1D" w14:paraId="0CF47871" w14:textId="09A51EE4">
      <w:pPr>
        <w:pStyle w:val="NormalWeb"/>
        <w:spacing w:before="0" w:beforeAutospacing="0" w:after="0" w:afterAutospacing="0"/>
        <w:rPr>
          <w:rFonts w:ascii="Calibri Light" w:hAnsi="Calibri Light" w:cs="Calibri Light"/>
        </w:rPr>
      </w:pPr>
      <w:r w:rsidRPr="00320B1D">
        <w:rPr>
          <w:rFonts w:ascii="Calibri Light" w:hAnsi="Calibri Light" w:cs="Calibri Light"/>
        </w:rPr>
        <w:t>Chef(</w:t>
      </w:r>
      <w:proofErr w:type="spellStart"/>
      <w:r w:rsidRPr="00320B1D">
        <w:rPr>
          <w:rFonts w:ascii="Calibri Light" w:hAnsi="Calibri Light" w:cs="Calibri Light"/>
        </w:rPr>
        <w:t>fe</w:t>
      </w:r>
      <w:proofErr w:type="spellEnd"/>
      <w:r w:rsidRPr="00320B1D">
        <w:rPr>
          <w:rFonts w:ascii="Calibri Light" w:hAnsi="Calibri Light" w:cs="Calibri Light"/>
        </w:rPr>
        <w:t>)s d’entreprise</w:t>
      </w:r>
      <w:r w:rsidRPr="00320B1D">
        <w:rPr>
          <w:rFonts w:ascii="Calibri Light" w:hAnsi="Calibri Light" w:cs="Calibri Light"/>
        </w:rPr>
        <w:tab/>
      </w:r>
      <w:r w:rsidRPr="00320B1D">
        <w:rPr>
          <w:rFonts w:ascii="Calibri Light" w:hAnsi="Calibri Light" w:cs="Calibri Light"/>
        </w:rPr>
        <w:tab/>
      </w:r>
      <w:r w:rsidRPr="00320B1D">
        <w:rPr>
          <w:rFonts w:ascii="Calibri Light" w:hAnsi="Calibri Light" w:cs="Calibri Light"/>
        </w:rPr>
        <w:t>•</w:t>
      </w:r>
      <w:r w:rsidRPr="00320B1D">
        <w:rPr>
          <w:rFonts w:ascii="Calibri Light" w:hAnsi="Calibri Light" w:cs="Calibri Light"/>
        </w:rPr>
        <w:tab/>
      </w:r>
      <w:r w:rsidRPr="00320B1D">
        <w:rPr>
          <w:rFonts w:ascii="Calibri Light" w:hAnsi="Calibri Light" w:cs="Calibri Light"/>
        </w:rPr>
        <w:tab/>
      </w:r>
      <w:r w:rsidRPr="00320B1D">
        <w:rPr>
          <w:rFonts w:ascii="Calibri Light" w:hAnsi="Calibri Light" w:cs="Calibri Light"/>
        </w:rPr>
        <w:t>•</w:t>
      </w:r>
      <w:r w:rsidRPr="00320B1D">
        <w:rPr>
          <w:rFonts w:ascii="Calibri Light" w:hAnsi="Calibri Light" w:cs="Calibri Light"/>
        </w:rPr>
        <w:tab/>
      </w:r>
      <w:r w:rsidRPr="00320B1D">
        <w:rPr>
          <w:rFonts w:ascii="Calibri Light" w:hAnsi="Calibri Light" w:cs="Calibri Light"/>
        </w:rPr>
        <w:t>Obligent à se soigner</w:t>
      </w:r>
    </w:p>
    <w:p w:rsidRPr="00320B1D" w:rsidR="00320B1D" w:rsidP="00320B1D" w:rsidRDefault="00320B1D" w14:paraId="19BD42D9" w14:textId="1E9EB95E">
      <w:pPr>
        <w:pStyle w:val="NormalWeb"/>
        <w:spacing w:before="0" w:beforeAutospacing="0" w:after="0" w:afterAutospacing="0"/>
        <w:rPr>
          <w:rFonts w:ascii="Calibri Light" w:hAnsi="Calibri Light" w:cs="Calibri Light"/>
        </w:rPr>
      </w:pPr>
      <w:r w:rsidRPr="00320B1D">
        <w:rPr>
          <w:rFonts w:ascii="Calibri Light" w:hAnsi="Calibri Light" w:cs="Calibri Light"/>
        </w:rPr>
        <w:tab/>
      </w:r>
      <w:r w:rsidRPr="00320B1D">
        <w:rPr>
          <w:rFonts w:ascii="Calibri Light" w:hAnsi="Calibri Light" w:cs="Calibri Light"/>
        </w:rPr>
        <w:tab/>
      </w:r>
      <w:r w:rsidRPr="00320B1D">
        <w:rPr>
          <w:rFonts w:ascii="Calibri Light" w:hAnsi="Calibri Light" w:cs="Calibri Light"/>
        </w:rPr>
        <w:tab/>
      </w:r>
      <w:r w:rsidRPr="00320B1D">
        <w:rPr>
          <w:rFonts w:ascii="Calibri Light" w:hAnsi="Calibri Light" w:cs="Calibri Light"/>
        </w:rPr>
        <w:tab/>
      </w:r>
      <w:r w:rsidRPr="00320B1D">
        <w:rPr>
          <w:rFonts w:ascii="Calibri Light" w:hAnsi="Calibri Light" w:cs="Calibri Light"/>
        </w:rPr>
        <w:tab/>
      </w:r>
      <w:r w:rsidRPr="00320B1D">
        <w:rPr>
          <w:rFonts w:ascii="Calibri Light" w:hAnsi="Calibri Light" w:cs="Calibri Light"/>
        </w:rPr>
        <w:tab/>
      </w:r>
      <w:r w:rsidRPr="00320B1D">
        <w:rPr>
          <w:rFonts w:ascii="Calibri Light" w:hAnsi="Calibri Light" w:cs="Calibri Light"/>
        </w:rPr>
        <w:t>•</w:t>
      </w:r>
      <w:r w:rsidRPr="00320B1D">
        <w:rPr>
          <w:rFonts w:ascii="Calibri Light" w:hAnsi="Calibri Light" w:cs="Calibri Light"/>
        </w:rPr>
        <w:tab/>
      </w:r>
      <w:r w:rsidRPr="00320B1D">
        <w:rPr>
          <w:rFonts w:ascii="Calibri Light" w:hAnsi="Calibri Light" w:cs="Calibri Light"/>
        </w:rPr>
        <w:t>Sanctionnent les comportements inadéquats</w:t>
      </w:r>
    </w:p>
    <w:p w:rsidR="00320B1D" w:rsidP="00FE4CF2" w:rsidRDefault="00320B1D" w14:paraId="1810C479" w14:textId="3665CB3B">
      <w:pPr>
        <w:pStyle w:val="NormalWeb"/>
        <w:spacing w:before="0" w:beforeAutospacing="0" w:after="0" w:afterAutospacing="0"/>
        <w:rPr>
          <w:rFonts w:ascii="Calibri Light" w:hAnsi="Calibri Light" w:cs="Calibri Light"/>
        </w:rPr>
      </w:pPr>
      <w:r w:rsidRPr="00C64496">
        <w:rPr>
          <w:rFonts w:ascii="Calibri Light" w:hAnsi="Calibri Light" w:cs="Calibri Light"/>
          <w:bdr w:val="single" w:color="auto" w:sz="8" w:space="0"/>
        </w:rPr>
        <w:t>Q2</w:t>
      </w:r>
      <w:r>
        <w:rPr>
          <w:rFonts w:ascii="Calibri Light" w:hAnsi="Calibri Light" w:cs="Calibri Light"/>
        </w:rPr>
        <w:t xml:space="preserve"> D’où ces personnes tirent-elles leur pouvoir ?</w:t>
      </w:r>
    </w:p>
    <w:p w:rsidR="00D546FF" w:rsidP="00FE4CF2" w:rsidRDefault="00D546FF" w14:paraId="7A326EFD" w14:textId="04F0D218">
      <w:pPr>
        <w:pStyle w:val="NormalWeb"/>
        <w:spacing w:before="0" w:beforeAutospacing="0" w:after="0" w:afterAutospacing="0"/>
        <w:rPr>
          <w:rFonts w:ascii="Calibri Light" w:hAnsi="Calibri Light" w:cs="Calibri Light"/>
        </w:rPr>
      </w:pPr>
      <w:r w:rsidRPr="00D546FF">
        <w:rPr>
          <w:rFonts w:ascii="Calibri Light" w:hAnsi="Calibri Light" w:cs="Calibri Light"/>
          <w:bdr w:val="single" w:color="auto" w:sz="4" w:space="0"/>
        </w:rPr>
        <w:t>Q3</w:t>
      </w:r>
      <w:r>
        <w:rPr>
          <w:rFonts w:ascii="Calibri Light" w:hAnsi="Calibri Light" w:cs="Calibri Light"/>
        </w:rPr>
        <w:t xml:space="preserve"> En utilisant un dictionnaire de SES, recherchez une définition du </w:t>
      </w:r>
      <w:r w:rsidRPr="00967E3A">
        <w:rPr>
          <w:rFonts w:ascii="Calibri Light" w:hAnsi="Calibri Light" w:cs="Calibri Light"/>
          <w:u w:val="single"/>
        </w:rPr>
        <w:t>pouvoir</w:t>
      </w:r>
      <w:r>
        <w:rPr>
          <w:rFonts w:ascii="Calibri Light" w:hAnsi="Calibri Light" w:cs="Calibri Light"/>
        </w:rPr>
        <w:t>.</w:t>
      </w:r>
    </w:p>
    <w:p w:rsidR="00A52267" w:rsidP="00FE4CF2" w:rsidRDefault="00A52267" w14:paraId="695B1297" w14:textId="77777777">
      <w:pPr>
        <w:pStyle w:val="NormalWeb"/>
        <w:spacing w:before="0" w:beforeAutospacing="0" w:after="0" w:afterAutospacing="0"/>
        <w:rPr>
          <w:rFonts w:ascii="Calibri Light" w:hAnsi="Calibri Light" w:cs="Calibri Light"/>
        </w:rPr>
      </w:pPr>
    </w:p>
    <w:p w:rsidRPr="00320B1D" w:rsidR="00320B1D" w:rsidP="00967F00" w:rsidRDefault="00320B1D" w14:paraId="2442481D" w14:textId="703D9C97">
      <w:pPr>
        <w:pStyle w:val="NormalWeb"/>
        <w:spacing w:before="0" w:beforeAutospacing="0" w:after="0" w:afterAutospacing="0"/>
        <w:rPr>
          <w:rFonts w:ascii="Calibri Light" w:hAnsi="Calibri Light" w:cs="Calibri Light"/>
        </w:rPr>
      </w:pPr>
      <w:r w:rsidRPr="00320B1D">
        <w:rPr>
          <w:rFonts w:ascii="Calibri Light" w:hAnsi="Calibri Light" w:cs="Calibri Light"/>
          <w:highlight w:val="yellow"/>
        </w:rPr>
        <w:t>Document B : La spécificité du pouvoir politique</w:t>
      </w:r>
    </w:p>
    <w:p w:rsidRPr="00967F00" w:rsidR="00967F00" w:rsidP="00967F00" w:rsidRDefault="00967F00" w14:paraId="6C1FA147" w14:textId="77777777">
      <w:pPr>
        <w:pStyle w:val="NormalWeb"/>
        <w:spacing w:before="0" w:beforeAutospacing="0" w:after="0" w:afterAutospacing="0"/>
        <w:jc w:val="both"/>
        <w:rPr>
          <w:rFonts w:ascii="Calibri Light" w:hAnsi="Calibri Light" w:cs="Calibri Light"/>
        </w:rPr>
      </w:pPr>
      <w:r w:rsidRPr="00967F00">
        <w:rPr>
          <w:rFonts w:ascii="Calibri Light" w:hAnsi="Calibri Light" w:cs="Calibri Light"/>
        </w:rPr>
        <w:t>La science politique s’intéresse à un pouvoir particulier : le pouvoir politique. Il nous faut alors préciser ce que l’on entend par là. Commençons par souligner que le pouvoir politique, c’est le gouvernement des sociétés dans leur ensemble. Le gouvernement d’une société, c’est la capacité de certains groupes à diriger la vie en société, à orienter les comportements des membres de l’ensemble de la société, de promulguer des règles générales et de s’assurer de leur mise en œuvre. Il y a en ce sens une spécificité du pouvoir politique par rapport aux autres manifestations du pouvoir dans la société : il se traduit par des interdits sur les autres acteurs sociaux, par une ambition de gouverner la collectivité dans son ensemble.[...]</w:t>
      </w:r>
    </w:p>
    <w:p w:rsidRPr="00967F00" w:rsidR="00967F00" w:rsidP="00967F00" w:rsidRDefault="00967F00" w14:paraId="147B2066" w14:textId="77777777">
      <w:pPr>
        <w:pStyle w:val="NormalWeb"/>
        <w:spacing w:before="0" w:beforeAutospacing="0" w:after="0" w:afterAutospacing="0"/>
        <w:jc w:val="both"/>
        <w:rPr>
          <w:rFonts w:ascii="Calibri Light" w:hAnsi="Calibri Light" w:cs="Calibri Light"/>
        </w:rPr>
      </w:pPr>
      <w:r w:rsidRPr="00967F00">
        <w:rPr>
          <w:rFonts w:ascii="Calibri Light" w:hAnsi="Calibri Light" w:cs="Calibri Light"/>
        </w:rPr>
        <w:t>Cette activité politique a à voir avec l’usage de la contrainte physique légitime. Pour s’assurer de la direction des comportements dans une société, de la promulgation et de l’application des règlements, il faut disposer potentiellement de l’usage de la force.[...]</w:t>
      </w:r>
    </w:p>
    <w:p w:rsidRPr="00967F00" w:rsidR="00967F00" w:rsidP="00967F00" w:rsidRDefault="00967F00" w14:paraId="5296A96B" w14:textId="77777777">
      <w:pPr>
        <w:pStyle w:val="NormalWeb"/>
        <w:spacing w:before="0" w:beforeAutospacing="0" w:after="0" w:afterAutospacing="0"/>
        <w:jc w:val="both"/>
        <w:rPr>
          <w:rFonts w:ascii="Calibri Light" w:hAnsi="Calibri Light" w:cs="Calibri Light"/>
        </w:rPr>
      </w:pPr>
      <w:r w:rsidRPr="00967F00">
        <w:rPr>
          <w:rFonts w:ascii="Calibri Light" w:hAnsi="Calibri Light" w:cs="Calibri Light"/>
        </w:rPr>
        <w:t>La politique joue un rôle de régulation dans des sociétés conflictuelles et différenciées. Les sociétés actuelles sont à la fois très fortement différenciées (âges, revenus, géographie, niveau d’instruction...) et hiérarchisées. Ces différents groupes sociaux ont des aspirations, des intérêts collectifs divergents. La politique vient arbitrer, réguler les conflits entre ces différents groupes : entre riches et pauvres, entre jeunes et vieux, entre hommes et femmes.</w:t>
      </w:r>
    </w:p>
    <w:p w:rsidR="00320B1D" w:rsidP="47B9A75A" w:rsidRDefault="00967F00" w14:paraId="53E3B1A0" w14:textId="44967783">
      <w:pPr>
        <w:pStyle w:val="NormalWeb"/>
        <w:spacing w:before="0" w:beforeAutospacing="off" w:after="0" w:afterAutospacing="off"/>
        <w:jc w:val="right"/>
        <w:rPr>
          <w:rFonts w:ascii="Calibri Light" w:hAnsi="Calibri Light" w:cs="Calibri Light"/>
        </w:rPr>
      </w:pPr>
      <w:r w:rsidRPr="47B9A75A" w:rsidR="47B9A75A">
        <w:rPr>
          <w:rFonts w:ascii="Calibri Light" w:hAnsi="Calibri Light" w:cs="Calibri Light"/>
        </w:rPr>
        <w:t xml:space="preserve">Céline Braconnier, Xavier </w:t>
      </w:r>
      <w:r w:rsidRPr="47B9A75A" w:rsidR="47B9A75A">
        <w:rPr>
          <w:rFonts w:ascii="Calibri Light" w:hAnsi="Calibri Light" w:cs="Calibri Light"/>
        </w:rPr>
        <w:t>Crettiez</w:t>
      </w:r>
      <w:r w:rsidRPr="47B9A75A" w:rsidR="47B9A75A">
        <w:rPr>
          <w:rFonts w:ascii="Calibri Light" w:hAnsi="Calibri Light" w:cs="Calibri Light"/>
        </w:rPr>
        <w:t xml:space="preserve">, Patrick </w:t>
      </w:r>
      <w:r w:rsidRPr="47B9A75A" w:rsidR="47B9A75A">
        <w:rPr>
          <w:rFonts w:ascii="Calibri Light" w:hAnsi="Calibri Light" w:cs="Calibri Light"/>
        </w:rPr>
        <w:t>Hassenteufel</w:t>
      </w:r>
      <w:r w:rsidRPr="47B9A75A" w:rsidR="47B9A75A">
        <w:rPr>
          <w:rFonts w:ascii="Calibri Light" w:hAnsi="Calibri Light" w:cs="Calibri Light"/>
        </w:rPr>
        <w:t>, Jacques de Maillard, Introduction à la science politique, Paris, Armand Colin, 2018</w:t>
      </w:r>
    </w:p>
    <w:p w:rsidR="00967F00" w:rsidP="00967F00" w:rsidRDefault="00967F00" w14:paraId="03E6B115" w14:textId="77777777">
      <w:pPr>
        <w:pStyle w:val="NormalWeb"/>
        <w:spacing w:before="0" w:beforeAutospacing="0" w:after="0" w:afterAutospacing="0"/>
        <w:jc w:val="right"/>
        <w:rPr>
          <w:rFonts w:ascii="Calibri Light" w:hAnsi="Calibri Light" w:cs="Calibri Light"/>
        </w:rPr>
      </w:pPr>
    </w:p>
    <w:p w:rsidR="00967F00" w:rsidP="00320B1D" w:rsidRDefault="00967F00" w14:paraId="58CB7BD9" w14:textId="76475E35">
      <w:pPr>
        <w:pStyle w:val="NormalWeb"/>
        <w:spacing w:before="0" w:beforeAutospacing="0" w:after="0" w:afterAutospacing="0"/>
        <w:jc w:val="both"/>
        <w:rPr>
          <w:rFonts w:ascii="Calibri Light" w:hAnsi="Calibri Light" w:cs="Calibri Light"/>
        </w:rPr>
      </w:pPr>
      <w:r w:rsidRPr="00967F00">
        <w:rPr>
          <w:rFonts w:ascii="Calibri Light" w:hAnsi="Calibri Light" w:cs="Calibri Light"/>
          <w:bdr w:val="single" w:color="auto" w:sz="4" w:space="0"/>
        </w:rPr>
        <w:t>Q1</w:t>
      </w:r>
      <w:r>
        <w:rPr>
          <w:rFonts w:ascii="Calibri Light" w:hAnsi="Calibri Light" w:cs="Calibri Light"/>
        </w:rPr>
        <w:t xml:space="preserve"> </w:t>
      </w:r>
      <w:r w:rsidR="00A62A28">
        <w:rPr>
          <w:rFonts w:ascii="Calibri Light" w:hAnsi="Calibri Light" w:cs="Calibri Light"/>
        </w:rPr>
        <w:t>Donnez des exemples de règles qui s’appliquent à tous les membres de la société.</w:t>
      </w:r>
    </w:p>
    <w:p w:rsidR="00967F00" w:rsidP="00320B1D" w:rsidRDefault="00967F00" w14:paraId="4A2D6C06" w14:textId="3AE1D6FE">
      <w:pPr>
        <w:pStyle w:val="NormalWeb"/>
        <w:spacing w:before="0" w:beforeAutospacing="0" w:after="0" w:afterAutospacing="0"/>
        <w:jc w:val="both"/>
        <w:rPr>
          <w:rFonts w:ascii="Calibri Light" w:hAnsi="Calibri Light" w:cs="Calibri Light"/>
        </w:rPr>
      </w:pPr>
      <w:r w:rsidRPr="00967F00">
        <w:rPr>
          <w:rFonts w:ascii="Calibri Light" w:hAnsi="Calibri Light" w:cs="Calibri Light"/>
          <w:bdr w:val="single" w:color="auto" w:sz="4" w:space="0"/>
        </w:rPr>
        <w:t>Q2</w:t>
      </w:r>
      <w:r>
        <w:rPr>
          <w:rFonts w:ascii="Calibri Light" w:hAnsi="Calibri Light" w:cs="Calibri Light"/>
        </w:rPr>
        <w:t xml:space="preserve"> </w:t>
      </w:r>
      <w:r w:rsidR="00A62A28">
        <w:rPr>
          <w:rFonts w:ascii="Calibri Light" w:hAnsi="Calibri Light" w:cs="Calibri Light"/>
        </w:rPr>
        <w:t>Qu’est-ce que</w:t>
      </w:r>
      <w:r w:rsidRPr="00967F00">
        <w:rPr>
          <w:rFonts w:ascii="Calibri Light" w:hAnsi="Calibri Light" w:cs="Calibri Light"/>
        </w:rPr>
        <w:t xml:space="preserve"> « </w:t>
      </w:r>
      <w:r w:rsidR="00A62A28">
        <w:rPr>
          <w:rFonts w:ascii="Calibri Light" w:hAnsi="Calibri Light" w:cs="Calibri Light"/>
        </w:rPr>
        <w:t>la</w:t>
      </w:r>
      <w:r w:rsidRPr="00967F00">
        <w:rPr>
          <w:rFonts w:ascii="Calibri Light" w:hAnsi="Calibri Light" w:cs="Calibri Light"/>
        </w:rPr>
        <w:t xml:space="preserve"> contrainte physique légitime</w:t>
      </w:r>
      <w:r w:rsidR="00A62A28">
        <w:rPr>
          <w:rFonts w:ascii="Calibri Light" w:hAnsi="Calibri Light" w:cs="Calibri Light"/>
        </w:rPr>
        <w:t xml:space="preserve"> » </w:t>
      </w:r>
      <w:r w:rsidRPr="00967F00">
        <w:rPr>
          <w:rFonts w:ascii="Calibri Light" w:hAnsi="Calibri Light" w:cs="Calibri Light"/>
        </w:rPr>
        <w:t>?</w:t>
      </w:r>
      <w:r w:rsidR="00A62A28">
        <w:rPr>
          <w:rFonts w:ascii="Calibri Light" w:hAnsi="Calibri Light" w:cs="Calibri Light"/>
        </w:rPr>
        <w:t xml:space="preserve"> Donnez des exemples d’institutions qui peuvent l’exercer.</w:t>
      </w:r>
    </w:p>
    <w:p w:rsidR="00967F00" w:rsidP="00320B1D" w:rsidRDefault="00967F00" w14:paraId="1F387257" w14:textId="2C9546F5">
      <w:pPr>
        <w:pStyle w:val="NormalWeb"/>
        <w:spacing w:before="0" w:beforeAutospacing="0" w:after="0" w:afterAutospacing="0"/>
        <w:jc w:val="both"/>
        <w:rPr>
          <w:rFonts w:ascii="Calibri Light" w:hAnsi="Calibri Light" w:cs="Calibri Light"/>
        </w:rPr>
      </w:pPr>
      <w:r w:rsidRPr="00967F00">
        <w:rPr>
          <w:rFonts w:ascii="Calibri Light" w:hAnsi="Calibri Light" w:cs="Calibri Light"/>
          <w:bdr w:val="single" w:color="auto" w:sz="4" w:space="0"/>
        </w:rPr>
        <w:t>Q3</w:t>
      </w:r>
      <w:r>
        <w:rPr>
          <w:rFonts w:ascii="Calibri Light" w:hAnsi="Calibri Light" w:cs="Calibri Light"/>
        </w:rPr>
        <w:t xml:space="preserve"> </w:t>
      </w:r>
      <w:r w:rsidRPr="00967F00">
        <w:rPr>
          <w:rFonts w:ascii="Calibri Light" w:hAnsi="Calibri Light" w:cs="Calibri Light"/>
        </w:rPr>
        <w:t>Quel est le rôle du pouvoir politique</w:t>
      </w:r>
      <w:r w:rsidR="00A62A28">
        <w:rPr>
          <w:rFonts w:ascii="Calibri Light" w:hAnsi="Calibri Light" w:cs="Calibri Light"/>
        </w:rPr>
        <w:t xml:space="preserve"> </w:t>
      </w:r>
      <w:r w:rsidRPr="00967F00">
        <w:rPr>
          <w:rFonts w:ascii="Calibri Light" w:hAnsi="Calibri Light" w:cs="Calibri Light"/>
        </w:rPr>
        <w:t>?</w:t>
      </w:r>
    </w:p>
    <w:p w:rsidR="00355BB3" w:rsidP="00320B1D" w:rsidRDefault="00355BB3" w14:paraId="25F80A76" w14:textId="77537D17">
      <w:pPr>
        <w:pStyle w:val="Paragraphedeliste"/>
        <w:ind w:left="0"/>
        <w:jc w:val="both"/>
        <w:rPr>
          <w:rFonts w:ascii="Calibri Light" w:hAnsi="Calibri Light" w:cs="Calibri Light"/>
          <w:sz w:val="20"/>
          <w:szCs w:val="20"/>
        </w:rPr>
      </w:pPr>
    </w:p>
    <w:p w:rsidR="00A2133E" w:rsidP="00320B1D" w:rsidRDefault="00A2133E" w14:paraId="58F2DA0F" w14:textId="34C18EF1">
      <w:pPr>
        <w:pStyle w:val="Paragraphedeliste"/>
        <w:ind w:left="0"/>
        <w:jc w:val="both"/>
        <w:rPr>
          <w:rFonts w:ascii="Calibri Light" w:hAnsi="Calibri Light" w:cs="Calibri Light"/>
          <w:sz w:val="20"/>
          <w:szCs w:val="20"/>
        </w:rPr>
      </w:pPr>
      <w:r w:rsidRPr="00A2133E">
        <w:rPr>
          <w:rFonts w:ascii="Calibri Light" w:hAnsi="Calibri Light" w:cs="Calibri Light"/>
          <w:sz w:val="20"/>
          <w:szCs w:val="20"/>
          <w:highlight w:val="cyan"/>
        </w:rPr>
        <w:t>Autoévaluation 1</w:t>
      </w:r>
    </w:p>
    <w:p w:rsidR="00D546FF" w:rsidP="00320B1D" w:rsidRDefault="00A2133E" w14:paraId="6DF9F520" w14:textId="6152D80A">
      <w:pPr>
        <w:pStyle w:val="Paragraphedeliste"/>
        <w:ind w:left="0"/>
        <w:jc w:val="both"/>
        <w:rPr>
          <w:rFonts w:ascii="Calibri Light" w:hAnsi="Calibri Light" w:cs="Calibri Light"/>
          <w:sz w:val="20"/>
          <w:szCs w:val="20"/>
        </w:rPr>
      </w:pPr>
      <w:r w:rsidRPr="00A2133E">
        <w:rPr>
          <w:rFonts w:ascii="Calibri Light" w:hAnsi="Calibri Light" w:cs="Calibri Light"/>
          <w:noProof/>
          <w:sz w:val="20"/>
          <w:szCs w:val="20"/>
        </w:rPr>
        <w:drawing>
          <wp:inline distT="0" distB="0" distL="0" distR="0" wp14:anchorId="4236E81A" wp14:editId="52BB12EB">
            <wp:extent cx="6661150" cy="1229995"/>
            <wp:effectExtent l="0" t="0" r="6350" b="190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61150" cy="1229995"/>
                    </a:xfrm>
                    <a:prstGeom prst="rect">
                      <a:avLst/>
                    </a:prstGeom>
                  </pic:spPr>
                </pic:pic>
              </a:graphicData>
            </a:graphic>
          </wp:inline>
        </w:drawing>
      </w:r>
    </w:p>
    <w:p w:rsidR="007F25CF" w:rsidRDefault="007F25CF" w14:paraId="7C0B68BA" w14:textId="5CBD99D6">
      <w:pPr>
        <w:rPr>
          <w:rFonts w:ascii="Calibri Light" w:hAnsi="Calibri Light" w:eastAsia="Arial Unicode MS" w:cs="Calibri Light"/>
          <w:sz w:val="20"/>
          <w:szCs w:val="20"/>
        </w:rPr>
      </w:pPr>
      <w:r>
        <w:rPr>
          <w:rFonts w:ascii="Calibri Light" w:hAnsi="Calibri Light" w:eastAsia="Arial Unicode MS" w:cs="Calibri Light"/>
          <w:sz w:val="20"/>
          <w:szCs w:val="20"/>
        </w:rPr>
        <w:br w:type="page"/>
      </w:r>
    </w:p>
    <w:p w:rsidRPr="00EF2C22" w:rsidR="007F25CF" w:rsidP="007F25CF" w:rsidRDefault="004605E7" w14:paraId="0AD111DA" w14:textId="2DDB805C">
      <w:pPr>
        <w:pStyle w:val="NormalWeb"/>
        <w:shd w:val="clear" w:color="auto" w:fill="FFFF00"/>
        <w:spacing w:before="0" w:beforeAutospacing="0" w:after="0" w:afterAutospacing="0"/>
        <w:jc w:val="center"/>
        <w:rPr>
          <w:rFonts w:ascii="Amatic SC" w:hAnsi="Amatic SC" w:cs="Calibri Light"/>
          <w:sz w:val="48"/>
          <w:szCs w:val="48"/>
        </w:rPr>
      </w:pPr>
      <w:r w:rsidRPr="00EF2C22">
        <w:rPr>
          <w:rFonts w:ascii="Amatic SC" w:hAnsi="Amatic SC" w:cs="Calibri Light"/>
          <w:sz w:val="48"/>
          <w:szCs w:val="48"/>
        </w:rPr>
        <w:t>II.</w:t>
      </w:r>
      <w:r w:rsidRPr="00EF2C22" w:rsidR="00D5699B">
        <w:rPr>
          <w:rFonts w:ascii="Amatic SC" w:hAnsi="Amatic SC" w:cs="Calibri Light"/>
          <w:sz w:val="48"/>
          <w:szCs w:val="48"/>
        </w:rPr>
        <w:t xml:space="preserve"> En quoi consiste la séparation des pouvoirs</w:t>
      </w:r>
      <w:r w:rsidR="00EF2C22">
        <w:rPr>
          <w:rFonts w:ascii="Cambria" w:hAnsi="Cambria" w:cs="Cambria"/>
          <w:sz w:val="48"/>
          <w:szCs w:val="48"/>
        </w:rPr>
        <w:t> ?</w:t>
      </w:r>
    </w:p>
    <w:p w:rsidR="007F25CF" w:rsidP="007A30A1" w:rsidRDefault="007F25CF" w14:paraId="3DB2AE2F" w14:textId="63E97CF1">
      <w:pPr>
        <w:tabs>
          <w:tab w:val="left" w:pos="2175"/>
        </w:tabs>
        <w:jc w:val="both"/>
        <w:rPr>
          <w:rFonts w:ascii="Calibri Light" w:hAnsi="Calibri Light" w:eastAsia="Arial Unicode MS" w:cs="Calibri Light"/>
          <w:sz w:val="20"/>
          <w:szCs w:val="20"/>
        </w:rPr>
      </w:pPr>
      <w:r>
        <w:rPr>
          <w:rFonts w:ascii="Calibri Light" w:hAnsi="Calibri Light" w:cs="Calibri Light"/>
          <w:noProof/>
          <w:sz w:val="22"/>
          <w:szCs w:val="22"/>
        </w:rPr>
        <mc:AlternateContent>
          <mc:Choice Requires="wps">
            <w:drawing>
              <wp:anchor distT="0" distB="0" distL="114300" distR="114300" simplePos="0" relativeHeight="251658243" behindDoc="0" locked="0" layoutInCell="1" allowOverlap="1" wp14:anchorId="641C37D0" wp14:editId="7C47AB64">
                <wp:simplePos x="0" y="0"/>
                <wp:positionH relativeFrom="column">
                  <wp:posOffset>68323</wp:posOffset>
                </wp:positionH>
                <wp:positionV relativeFrom="paragraph">
                  <wp:posOffset>127540</wp:posOffset>
                </wp:positionV>
                <wp:extent cx="6388100" cy="425045"/>
                <wp:effectExtent l="12700" t="12700" r="12700" b="6985"/>
                <wp:wrapNone/>
                <wp:docPr id="9" name="Zone de texte 9"/>
                <wp:cNvGraphicFramePr/>
                <a:graphic xmlns:a="http://schemas.openxmlformats.org/drawingml/2006/main">
                  <a:graphicData uri="http://schemas.microsoft.com/office/word/2010/wordprocessingShape">
                    <wps:wsp>
                      <wps:cNvSpPr txBox="1"/>
                      <wps:spPr>
                        <a:xfrm>
                          <a:off x="0" y="0"/>
                          <a:ext cx="6388100" cy="42504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Pr="00355BB3" w:rsidR="007F25CF" w:rsidP="007F25CF" w:rsidRDefault="007F25CF" w14:paraId="1C294A7B" w14:textId="16547CF0">
                            <w:pPr>
                              <w:pStyle w:val="NormalWeb"/>
                              <w:spacing w:before="0" w:beforeAutospacing="0" w:after="0" w:afterAutospacing="0"/>
                              <w:jc w:val="both"/>
                              <w:rPr>
                                <w:rFonts w:ascii="Calibri Light" w:hAnsi="Calibri Light" w:cs="Calibri Light"/>
                                <w:b/>
                                <w:bCs/>
                                <w:color w:val="0070C0"/>
                              </w:rPr>
                            </w:pPr>
                            <w:r w:rsidRPr="00355BB3">
                              <w:rPr>
                                <w:rFonts w:ascii="Calibri Light" w:hAnsi="Calibri Light" w:cs="Calibri Light"/>
                                <w:b/>
                                <w:bCs/>
                                <w:color w:val="0070C0"/>
                              </w:rPr>
                              <w:t xml:space="preserve">Objectif d’apprentissage : </w:t>
                            </w:r>
                            <w:r>
                              <w:rPr>
                                <w:rFonts w:ascii="Calibri Light" w:hAnsi="Calibri Light" w:cs="Calibri Light"/>
                                <w:b/>
                                <w:bCs/>
                                <w:color w:val="0070C0"/>
                              </w:rPr>
                              <w:t>c</w:t>
                            </w:r>
                            <w:r w:rsidRPr="007F25CF">
                              <w:rPr>
                                <w:rFonts w:ascii="Calibri Light" w:hAnsi="Calibri Light" w:cs="Calibri Light"/>
                                <w:b/>
                                <w:bCs/>
                                <w:color w:val="0070C0"/>
                              </w:rPr>
                              <w:t>onnaître les principales institutions politiques (rôle et composition) de la cinquième République et le principe de séparation des pouvoirs (exécutif, législatif, judiciaire)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w14:anchorId="1F546D65">
              <v:shape id="Zone de texte 9" style="position:absolute;left:0;text-align:left;margin-left:5.4pt;margin-top:10.05pt;width:503pt;height:33.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color="#4f81bd [3204]" strokeweight="2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" w14:anchorId="641C37D0">
                <v:textbox>
                  <w:txbxContent>
                    <w:p w:rsidRPr="00355BB3" w:rsidR="007F25CF" w:rsidP="007F25CF" w:rsidRDefault="007F25CF" w14:paraId="5A4D478D" w14:textId="16547CF0">
                      <w:pPr>
                        <w:pStyle w:val="NormalWeb"/>
                        <w:spacing w:before="0" w:beforeAutospacing="0" w:after="0" w:afterAutospacing="0"/>
                        <w:jc w:val="both"/>
                        <w:rPr>
                          <w:rFonts w:ascii="Calibri Light" w:hAnsi="Calibri Light" w:cs="Calibri Light"/>
                          <w:b/>
                          <w:bCs/>
                          <w:color w:val="0070C0"/>
                        </w:rPr>
                      </w:pPr>
                      <w:r w:rsidRPr="00355BB3">
                        <w:rPr>
                          <w:rFonts w:ascii="Calibri Light" w:hAnsi="Calibri Light" w:cs="Calibri Light"/>
                          <w:b/>
                          <w:bCs/>
                          <w:color w:val="0070C0"/>
                        </w:rPr>
                        <w:t xml:space="preserve">Objectif d’apprentissage : </w:t>
                      </w:r>
                      <w:r>
                        <w:rPr>
                          <w:rFonts w:ascii="Calibri Light" w:hAnsi="Calibri Light" w:cs="Calibri Light"/>
                          <w:b/>
                          <w:bCs/>
                          <w:color w:val="0070C0"/>
                        </w:rPr>
                        <w:t>c</w:t>
                      </w:r>
                      <w:r w:rsidRPr="007F25CF">
                        <w:rPr>
                          <w:rFonts w:ascii="Calibri Light" w:hAnsi="Calibri Light" w:cs="Calibri Light"/>
                          <w:b/>
                          <w:bCs/>
                          <w:color w:val="0070C0"/>
                        </w:rPr>
                        <w:t>onnaître les principales institutions politiques (rôle et composition) de la cinquième République et le principe de séparation des pouvoirs (exécutif, législatif, judiciaire)</w:t>
                      </w:r>
                    </w:p>
                  </w:txbxContent>
                </v:textbox>
              </v:shape>
            </w:pict>
          </mc:Fallback>
        </mc:AlternateContent>
      </w:r>
    </w:p>
    <w:p w:rsidR="007F25CF" w:rsidP="007A30A1" w:rsidRDefault="007F25CF" w14:paraId="09AA41C0" w14:textId="3F100054">
      <w:pPr>
        <w:tabs>
          <w:tab w:val="left" w:pos="2175"/>
        </w:tabs>
        <w:jc w:val="both"/>
        <w:rPr>
          <w:rFonts w:ascii="Calibri Light" w:hAnsi="Calibri Light" w:eastAsia="Arial Unicode MS" w:cs="Calibri Light"/>
          <w:sz w:val="20"/>
          <w:szCs w:val="20"/>
        </w:rPr>
      </w:pPr>
    </w:p>
    <w:p w:rsidR="007F25CF" w:rsidP="007A30A1" w:rsidRDefault="007F25CF" w14:paraId="6BA09FE4" w14:textId="11E05F9D">
      <w:pPr>
        <w:tabs>
          <w:tab w:val="left" w:pos="2175"/>
        </w:tabs>
        <w:jc w:val="both"/>
        <w:rPr>
          <w:rFonts w:ascii="Calibri Light" w:hAnsi="Calibri Light" w:eastAsia="Arial Unicode MS" w:cs="Calibri Light"/>
          <w:sz w:val="20"/>
          <w:szCs w:val="20"/>
        </w:rPr>
      </w:pPr>
    </w:p>
    <w:p w:rsidR="000E3E45" w:rsidP="007A30A1" w:rsidRDefault="000E3E45" w14:paraId="6CD9A377" w14:textId="774EE92E">
      <w:pPr>
        <w:tabs>
          <w:tab w:val="left" w:pos="2175"/>
        </w:tabs>
        <w:jc w:val="both"/>
        <w:rPr>
          <w:rFonts w:ascii="Calibri Light" w:hAnsi="Calibri Light" w:eastAsia="Arial Unicode MS" w:cs="Calibri Light"/>
          <w:sz w:val="20"/>
          <w:szCs w:val="20"/>
        </w:rPr>
      </w:pPr>
    </w:p>
    <w:p w:rsidR="00D5699B" w:rsidP="007A30A1" w:rsidRDefault="00D5699B" w14:paraId="2954881E" w14:textId="331ADCD5">
      <w:pPr>
        <w:tabs>
          <w:tab w:val="left" w:pos="2175"/>
        </w:tabs>
        <w:jc w:val="both"/>
        <w:rPr>
          <w:rFonts w:ascii="Calibri Light" w:hAnsi="Calibri Light" w:eastAsia="Arial Unicode MS" w:cs="Calibri Light"/>
          <w:sz w:val="20"/>
          <w:szCs w:val="20"/>
        </w:rPr>
      </w:pPr>
    </w:p>
    <w:p w:rsidRPr="000E59F9" w:rsidR="0028102D" w:rsidP="007A30A1" w:rsidRDefault="0028102D" w14:paraId="2896AED2" w14:textId="50ABB2FF">
      <w:pPr>
        <w:tabs>
          <w:tab w:val="left" w:pos="2175"/>
        </w:tabs>
        <w:jc w:val="both"/>
        <w:rPr>
          <w:rFonts w:ascii="Calibri Light" w:hAnsi="Calibri Light" w:eastAsia="Arial Unicode MS" w:cs="Calibri Light"/>
          <w:sz w:val="36"/>
          <w:szCs w:val="36"/>
        </w:rPr>
      </w:pPr>
      <w:r w:rsidRPr="47B9A75A" w:rsidR="47B9A75A">
        <w:rPr>
          <w:rFonts w:ascii="Amatic SC" w:hAnsi="Amatic SC" w:cs="Calibri Light"/>
          <w:sz w:val="36"/>
          <w:szCs w:val="36"/>
        </w:rPr>
        <w:t>Groupe 2</w:t>
      </w:r>
      <w:r w:rsidRPr="47B9A75A" w:rsidR="47B9A75A">
        <w:rPr>
          <w:rFonts w:ascii="Cambria" w:hAnsi="Cambria" w:cs="Cambria"/>
          <w:sz w:val="36"/>
          <w:szCs w:val="36"/>
        </w:rPr>
        <w:t> </w:t>
      </w:r>
      <w:r w:rsidRPr="47B9A75A" w:rsidR="47B9A75A">
        <w:rPr>
          <w:rFonts w:ascii="Amatic SC" w:hAnsi="Amatic SC" w:cs="Calibri Light"/>
          <w:sz w:val="36"/>
          <w:szCs w:val="36"/>
        </w:rPr>
        <w:t xml:space="preserve">: la séparation des pouvoirs, au fondement d’un régime politique </w:t>
      </w:r>
      <w:r w:rsidRPr="47B9A75A" w:rsidR="47B9A75A">
        <w:rPr>
          <w:rFonts w:ascii="Amatic SC" w:hAnsi="Amatic SC" w:cs="Calibri Light"/>
          <w:sz w:val="36"/>
          <w:szCs w:val="36"/>
        </w:rPr>
        <w:t>démocratique</w:t>
      </w:r>
    </w:p>
    <w:p w:rsidR="0028102D" w:rsidP="007A30A1" w:rsidRDefault="0028102D" w14:paraId="7CF6CD57" w14:textId="77777777">
      <w:pPr>
        <w:tabs>
          <w:tab w:val="left" w:pos="2175"/>
        </w:tabs>
        <w:jc w:val="both"/>
        <w:rPr>
          <w:rFonts w:ascii="Calibri Light" w:hAnsi="Calibri Light" w:eastAsia="Arial Unicode MS" w:cs="Calibri Light"/>
          <w:sz w:val="20"/>
          <w:szCs w:val="20"/>
        </w:rPr>
      </w:pPr>
    </w:p>
    <w:p w:rsidRPr="000054BA" w:rsidR="000054BA" w:rsidP="002439DD" w:rsidRDefault="000054BA" w14:paraId="60749CA9" w14:textId="7ADE9AFA">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b/>
          <w:bCs/>
          <w:color w:val="C00000"/>
        </w:rPr>
      </w:pPr>
      <w:r w:rsidRPr="000054BA">
        <w:rPr>
          <w:rFonts w:ascii="Calibri Light" w:hAnsi="Calibri Light" w:cs="Calibri Light"/>
          <w:b/>
          <w:bCs/>
          <w:color w:val="C00000"/>
        </w:rPr>
        <w:t xml:space="preserve">Votre mission : expliquer à la classe </w:t>
      </w:r>
      <w:r>
        <w:rPr>
          <w:rFonts w:ascii="Calibri Light" w:hAnsi="Calibri Light" w:cs="Calibri Light"/>
          <w:b/>
          <w:bCs/>
          <w:color w:val="C00000"/>
        </w:rPr>
        <w:t>les fondements et principes de la séparation des pouvoirs</w:t>
      </w:r>
      <w:r w:rsidRPr="000054BA">
        <w:rPr>
          <w:rFonts w:ascii="Calibri Light" w:hAnsi="Calibri Light" w:cs="Calibri Light"/>
          <w:b/>
          <w:bCs/>
          <w:color w:val="C00000"/>
        </w:rPr>
        <w:t>.</w:t>
      </w:r>
    </w:p>
    <w:p w:rsidR="000E59F9" w:rsidP="002439DD" w:rsidRDefault="000E59F9" w14:paraId="121A52FE" w14:textId="6FFD1C51">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Vous pourrez utiliser le tableau et/ou un support que vous aurez construit à partir du travail sur les documents suivants.</w:t>
      </w:r>
    </w:p>
    <w:p w:rsidR="000054BA" w:rsidP="002439DD" w:rsidRDefault="000054BA" w14:paraId="74AAEEF6" w14:textId="0867D31A">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Les autres élèves prennent des notes et peuvent poser des questions après la présentation.</w:t>
      </w:r>
    </w:p>
    <w:p w:rsidR="000054BA" w:rsidP="002439DD" w:rsidRDefault="000054BA" w14:paraId="5C9E3EF6" w14:textId="5C3440CA">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Durée de la présentation : 10 minutes maximum.</w:t>
      </w:r>
    </w:p>
    <w:p w:rsidR="000E59F9" w:rsidP="002439DD" w:rsidRDefault="000E59F9" w14:paraId="5BA67ED7"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p>
    <w:p w:rsidR="000054BA" w:rsidP="002D0FF3" w:rsidRDefault="000054BA" w14:paraId="30213493" w14:textId="55074551">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sidRPr="000054BA">
        <w:rPr>
          <w:rFonts w:ascii="Calibri Light" w:hAnsi="Calibri Light" w:cs="Calibri Light"/>
          <w:u w:val="single"/>
        </w:rPr>
        <w:t>Organisation de votre travail</w:t>
      </w:r>
      <w:r>
        <w:rPr>
          <w:rFonts w:ascii="Calibri Light" w:hAnsi="Calibri Light" w:cs="Calibri Light"/>
        </w:rPr>
        <w:t xml:space="preserve"> : définir la séparation des pouvoirs, ses origines et son rôle (doc </w:t>
      </w:r>
      <w:r w:rsidR="002D0FF3">
        <w:rPr>
          <w:rFonts w:ascii="Calibri Light" w:hAnsi="Calibri Light" w:cs="Calibri Light"/>
        </w:rPr>
        <w:t>C</w:t>
      </w:r>
      <w:r>
        <w:rPr>
          <w:rFonts w:ascii="Calibri Light" w:hAnsi="Calibri Light" w:cs="Calibri Light"/>
        </w:rPr>
        <w:t>)</w:t>
      </w:r>
    </w:p>
    <w:p w:rsidR="002D0FF3" w:rsidP="007A30A1" w:rsidRDefault="002D0FF3" w14:paraId="7EC04537" w14:textId="68676699">
      <w:pPr>
        <w:tabs>
          <w:tab w:val="left" w:pos="2175"/>
        </w:tabs>
        <w:jc w:val="both"/>
        <w:rPr>
          <w:rFonts w:ascii="Calibri Light" w:hAnsi="Calibri Light" w:eastAsia="Arial Unicode MS" w:cs="Calibri Light"/>
          <w:sz w:val="20"/>
          <w:szCs w:val="20"/>
        </w:rPr>
      </w:pPr>
    </w:p>
    <w:p w:rsidR="002D0FF3" w:rsidP="007A30A1" w:rsidRDefault="002D0FF3" w14:paraId="61D7E468" w14:textId="10EDD205">
      <w:pPr>
        <w:tabs>
          <w:tab w:val="left" w:pos="2175"/>
        </w:tabs>
        <w:jc w:val="both"/>
        <w:rPr>
          <w:rFonts w:ascii="Calibri Light" w:hAnsi="Calibri Light" w:eastAsia="Arial Unicode MS" w:cs="Calibri Light"/>
          <w:sz w:val="20"/>
          <w:szCs w:val="20"/>
        </w:rPr>
      </w:pPr>
      <w:r w:rsidRPr="002D0FF3">
        <w:rPr>
          <w:rFonts w:ascii="Calibri Light" w:hAnsi="Calibri Light" w:eastAsia="Arial Unicode MS" w:cs="Calibri Light"/>
          <w:sz w:val="20"/>
          <w:szCs w:val="20"/>
          <w:highlight w:val="yellow"/>
        </w:rPr>
        <w:t>Travail de recherche</w:t>
      </w:r>
      <w:r>
        <w:rPr>
          <w:rFonts w:ascii="Calibri Light" w:hAnsi="Calibri Light" w:eastAsia="Arial Unicode MS" w:cs="Calibri Light"/>
          <w:sz w:val="20"/>
          <w:szCs w:val="20"/>
        </w:rPr>
        <w:t xml:space="preserve"> </w:t>
      </w:r>
    </w:p>
    <w:p w:rsidR="008F3207" w:rsidP="47B9A75A" w:rsidRDefault="008F3207" w14:paraId="73C3C4F1" w14:textId="791C04FF">
      <w:pPr>
        <w:pStyle w:val="Normal"/>
        <w:tabs>
          <w:tab w:val="left" w:pos="2175"/>
        </w:tabs>
        <w:jc w:val="both"/>
        <w:rPr>
          <w:rFonts w:ascii="Calibri Light" w:hAnsi="Calibri Light" w:eastAsia="Arial Unicode MS" w:cs="Calibri Light"/>
          <w:sz w:val="20"/>
          <w:szCs w:val="20"/>
        </w:rPr>
      </w:pPr>
      <w:r w:rsidRPr="47B9A75A" w:rsidR="47B9A75A">
        <w:rPr>
          <w:rFonts w:ascii="Calibri Light" w:hAnsi="Calibri Light" w:eastAsia="Arial Unicode MS" w:cs="Calibri Light"/>
          <w:sz w:val="20"/>
          <w:szCs w:val="20"/>
        </w:rPr>
        <w:t>Recherchez, e</w:t>
      </w:r>
      <w:r w:rsidRPr="47B9A75A" w:rsidR="47B9A75A">
        <w:rPr>
          <w:rFonts w:ascii="Calibri Light" w:hAnsi="Calibri Light" w:cs="Calibri Light"/>
          <w:sz w:val="20"/>
          <w:szCs w:val="20"/>
        </w:rPr>
        <w:t>n utilisant un dictionnaire de SES</w:t>
      </w:r>
      <w:r w:rsidRPr="47B9A75A" w:rsidR="47B9A75A">
        <w:rPr>
          <w:rFonts w:ascii="Calibri Light" w:hAnsi="Calibri Light" w:eastAsia="Arial Unicode MS" w:cs="Calibri Light"/>
          <w:sz w:val="20"/>
          <w:szCs w:val="20"/>
        </w:rPr>
        <w:t xml:space="preserve"> : </w:t>
      </w:r>
    </w:p>
    <w:p w:rsidR="000E59F9" w:rsidP="007A30A1" w:rsidRDefault="000E59F9" w14:paraId="5866AD91" w14:textId="77777777">
      <w:pPr>
        <w:pStyle w:val="Paragraphedeliste"/>
        <w:numPr>
          <w:ilvl w:val="0"/>
          <w:numId w:val="4"/>
        </w:numPr>
        <w:tabs>
          <w:tab w:val="left" w:pos="2175"/>
        </w:tabs>
        <w:jc w:val="both"/>
        <w:rPr>
          <w:rFonts w:ascii="Calibri Light" w:hAnsi="Calibri Light" w:eastAsia="Arial Unicode MS" w:cs="Calibri Light"/>
          <w:sz w:val="20"/>
          <w:szCs w:val="20"/>
        </w:rPr>
      </w:pPr>
      <w:r>
        <w:rPr>
          <w:rFonts w:ascii="Calibri Light" w:hAnsi="Calibri Light" w:eastAsia="Arial Unicode MS" w:cs="Calibri Light"/>
          <w:sz w:val="20"/>
          <w:szCs w:val="20"/>
        </w:rPr>
        <w:t xml:space="preserve">Ce qu’est </w:t>
      </w:r>
      <w:r w:rsidRPr="000E59F9" w:rsidR="008F3207">
        <w:rPr>
          <w:rFonts w:ascii="Calibri Light" w:hAnsi="Calibri Light" w:eastAsia="Arial Unicode MS" w:cs="Calibri Light"/>
          <w:sz w:val="20"/>
          <w:szCs w:val="20"/>
        </w:rPr>
        <w:t>un régime politique</w:t>
      </w:r>
    </w:p>
    <w:p w:rsidRPr="000E59F9" w:rsidR="008F3207" w:rsidP="007A30A1" w:rsidRDefault="000E59F9" w14:paraId="5B6A163A" w14:textId="63337121">
      <w:pPr>
        <w:pStyle w:val="Paragraphedeliste"/>
        <w:numPr>
          <w:ilvl w:val="0"/>
          <w:numId w:val="4"/>
        </w:numPr>
        <w:tabs>
          <w:tab w:val="left" w:pos="2175"/>
        </w:tabs>
        <w:jc w:val="both"/>
        <w:rPr>
          <w:rFonts w:ascii="Calibri Light" w:hAnsi="Calibri Light" w:eastAsia="Arial Unicode MS" w:cs="Calibri Light"/>
          <w:sz w:val="20"/>
          <w:szCs w:val="20"/>
        </w:rPr>
      </w:pPr>
      <w:r>
        <w:rPr>
          <w:rFonts w:ascii="Calibri Light" w:hAnsi="Calibri Light" w:eastAsia="Arial Unicode MS" w:cs="Calibri Light"/>
          <w:sz w:val="20"/>
          <w:szCs w:val="20"/>
        </w:rPr>
        <w:t>Ce qu’est une</w:t>
      </w:r>
      <w:r w:rsidRPr="000E59F9" w:rsidR="008F3207">
        <w:rPr>
          <w:rFonts w:ascii="Calibri Light" w:hAnsi="Calibri Light" w:eastAsia="Arial Unicode MS" w:cs="Calibri Light"/>
          <w:sz w:val="20"/>
          <w:szCs w:val="20"/>
        </w:rPr>
        <w:t xml:space="preserve"> démocratie</w:t>
      </w:r>
    </w:p>
    <w:p w:rsidR="008F3207" w:rsidP="007A30A1" w:rsidRDefault="008F3207" w14:paraId="6BBB8D42" w14:textId="77777777">
      <w:pPr>
        <w:tabs>
          <w:tab w:val="left" w:pos="2175"/>
        </w:tabs>
        <w:jc w:val="both"/>
        <w:rPr>
          <w:rFonts w:ascii="Calibri Light" w:hAnsi="Calibri Light" w:eastAsia="Arial Unicode MS" w:cs="Calibri Light"/>
          <w:sz w:val="20"/>
          <w:szCs w:val="20"/>
        </w:rPr>
      </w:pPr>
    </w:p>
    <w:p w:rsidRPr="001B3853" w:rsidR="00D5699B" w:rsidP="00D5699B" w:rsidRDefault="000C52EA" w14:paraId="350B3D9A" w14:textId="054FB10F">
      <w:pPr>
        <w:tabs>
          <w:tab w:val="left" w:pos="2175"/>
        </w:tabs>
        <w:jc w:val="both"/>
        <w:rPr>
          <w:rFonts w:eastAsia="Times New Roman" w:asciiTheme="majorHAnsi" w:hAnsiTheme="majorHAnsi" w:cstheme="majorHAnsi"/>
          <w:sz w:val="20"/>
          <w:szCs w:val="20"/>
        </w:rPr>
      </w:pPr>
      <w:r w:rsidRPr="000C52EA">
        <w:rPr>
          <w:rFonts w:eastAsia="Arial Unicode MS" w:asciiTheme="majorHAnsi" w:hAnsiTheme="majorHAnsi" w:cstheme="majorHAnsi"/>
          <w:noProof/>
          <w:sz w:val="20"/>
          <w:szCs w:val="20"/>
        </w:rPr>
        <w:drawing>
          <wp:anchor distT="0" distB="0" distL="114300" distR="114300" simplePos="0" relativeHeight="251667464" behindDoc="0" locked="0" layoutInCell="1" allowOverlap="1" wp14:anchorId="14E5861D" wp14:editId="7C51C0DB">
            <wp:simplePos x="0" y="0"/>
            <wp:positionH relativeFrom="column">
              <wp:posOffset>5464810</wp:posOffset>
            </wp:positionH>
            <wp:positionV relativeFrom="paragraph">
              <wp:posOffset>78740</wp:posOffset>
            </wp:positionV>
            <wp:extent cx="1322070" cy="875030"/>
            <wp:effectExtent l="0" t="0" r="0" b="127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2070" cy="875030"/>
                    </a:xfrm>
                    <a:prstGeom prst="rect">
                      <a:avLst/>
                    </a:prstGeom>
                  </pic:spPr>
                </pic:pic>
              </a:graphicData>
            </a:graphic>
            <wp14:sizeRelH relativeFrom="margin">
              <wp14:pctWidth>0</wp14:pctWidth>
            </wp14:sizeRelH>
            <wp14:sizeRelV relativeFrom="margin">
              <wp14:pctHeight>0</wp14:pctHeight>
            </wp14:sizeRelV>
          </wp:anchor>
        </w:drawing>
      </w:r>
      <w:r w:rsidRPr="001C381E" w:rsidR="00D5699B">
        <w:rPr>
          <w:rFonts w:eastAsia="Arial Unicode MS" w:asciiTheme="majorHAnsi" w:hAnsiTheme="majorHAnsi" w:cstheme="majorHAnsi"/>
          <w:sz w:val="20"/>
          <w:szCs w:val="20"/>
          <w:highlight w:val="yellow"/>
        </w:rPr>
        <w:t>Document</w:t>
      </w:r>
      <w:r w:rsidR="00D5699B">
        <w:rPr>
          <w:rFonts w:eastAsia="Arial Unicode MS" w:asciiTheme="majorHAnsi" w:hAnsiTheme="majorHAnsi" w:cstheme="majorHAnsi"/>
          <w:sz w:val="20"/>
          <w:szCs w:val="20"/>
          <w:highlight w:val="yellow"/>
        </w:rPr>
        <w:t xml:space="preserve"> </w:t>
      </w:r>
      <w:r w:rsidR="002D0FF3">
        <w:rPr>
          <w:rFonts w:eastAsia="Arial Unicode MS" w:asciiTheme="majorHAnsi" w:hAnsiTheme="majorHAnsi" w:cstheme="majorHAnsi"/>
          <w:sz w:val="20"/>
          <w:szCs w:val="20"/>
          <w:highlight w:val="yellow"/>
        </w:rPr>
        <w:t>C</w:t>
      </w:r>
      <w:r w:rsidRPr="001C381E" w:rsidR="00D5699B">
        <w:rPr>
          <w:rFonts w:eastAsia="Arial Unicode MS" w:asciiTheme="majorHAnsi" w:hAnsiTheme="majorHAnsi" w:cstheme="majorHAnsi"/>
          <w:sz w:val="20"/>
          <w:szCs w:val="20"/>
          <w:highlight w:val="yellow"/>
        </w:rPr>
        <w:t> </w:t>
      </w:r>
      <w:r w:rsidRPr="006D6C76" w:rsidR="00D5699B">
        <w:rPr>
          <w:rFonts w:eastAsia="Arial Unicode MS" w:asciiTheme="majorHAnsi" w:hAnsiTheme="majorHAnsi" w:cstheme="majorHAnsi"/>
          <w:sz w:val="20"/>
          <w:szCs w:val="20"/>
          <w:highlight w:val="yellow"/>
        </w:rPr>
        <w:t xml:space="preserve">: </w:t>
      </w:r>
      <w:r w:rsidRPr="006D6C76" w:rsidR="00D5699B">
        <w:rPr>
          <w:rFonts w:eastAsia="Times New Roman" w:asciiTheme="majorHAnsi" w:hAnsiTheme="majorHAnsi" w:cstheme="majorHAnsi"/>
          <w:sz w:val="20"/>
          <w:szCs w:val="20"/>
          <w:highlight w:val="yellow"/>
        </w:rPr>
        <w:t xml:space="preserve">La </w:t>
      </w:r>
      <w:r w:rsidRPr="006D6C76" w:rsidR="006E5295">
        <w:rPr>
          <w:rFonts w:eastAsia="Times New Roman" w:asciiTheme="majorHAnsi" w:hAnsiTheme="majorHAnsi" w:cstheme="majorHAnsi"/>
          <w:sz w:val="20"/>
          <w:szCs w:val="20"/>
          <w:highlight w:val="yellow"/>
        </w:rPr>
        <w:t>séparation</w:t>
      </w:r>
      <w:r w:rsidRPr="006D6C76" w:rsidR="00D5699B">
        <w:rPr>
          <w:rFonts w:eastAsia="Times New Roman" w:asciiTheme="majorHAnsi" w:hAnsiTheme="majorHAnsi" w:cstheme="majorHAnsi"/>
          <w:sz w:val="20"/>
          <w:szCs w:val="20"/>
          <w:highlight w:val="yellow"/>
        </w:rPr>
        <w:t xml:space="preserve"> des pouvoirs</w:t>
      </w:r>
      <w:r w:rsidRPr="006D6C76" w:rsidR="00342502">
        <w:rPr>
          <w:rFonts w:eastAsia="Times New Roman" w:asciiTheme="majorHAnsi" w:hAnsiTheme="majorHAnsi" w:cstheme="majorHAnsi"/>
          <w:sz w:val="20"/>
          <w:szCs w:val="20"/>
          <w:highlight w:val="yellow"/>
        </w:rPr>
        <w:t>, au fondement d’un régime politique démocratique</w:t>
      </w:r>
    </w:p>
    <w:p w:rsidR="00D5699B" w:rsidP="00D5699B" w:rsidRDefault="00D5699B" w14:paraId="0B47125E" w14:textId="72AB621F">
      <w:pPr>
        <w:tabs>
          <w:tab w:val="left" w:pos="2175"/>
        </w:tabs>
        <w:jc w:val="both"/>
        <w:rPr>
          <w:rFonts w:eastAsia="Times New Roman" w:asciiTheme="majorHAnsi" w:hAnsiTheme="majorHAnsi" w:cstheme="majorHAnsi"/>
          <w:sz w:val="20"/>
          <w:szCs w:val="20"/>
        </w:rPr>
      </w:pPr>
      <w:proofErr w:type="spellStart"/>
      <w:r w:rsidRPr="001B3853">
        <w:rPr>
          <w:rFonts w:eastAsia="Times New Roman" w:asciiTheme="majorHAnsi" w:hAnsiTheme="majorHAnsi" w:cstheme="majorHAnsi"/>
          <w:sz w:val="20"/>
          <w:szCs w:val="20"/>
        </w:rPr>
        <w:t>Vidéo</w:t>
      </w:r>
      <w:proofErr w:type="spellEnd"/>
      <w:r w:rsidRPr="001B3853">
        <w:rPr>
          <w:rFonts w:eastAsia="Times New Roman" w:asciiTheme="majorHAnsi" w:hAnsiTheme="majorHAnsi" w:cstheme="majorHAnsi"/>
          <w:sz w:val="20"/>
          <w:szCs w:val="20"/>
        </w:rPr>
        <w:t xml:space="preserve"> 2’3</w:t>
      </w:r>
      <w:r w:rsidR="006D6C76">
        <w:rPr>
          <w:rFonts w:eastAsia="Times New Roman" w:asciiTheme="majorHAnsi" w:hAnsiTheme="majorHAnsi" w:cstheme="majorHAnsi"/>
          <w:sz w:val="20"/>
          <w:szCs w:val="20"/>
        </w:rPr>
        <w:t>1</w:t>
      </w:r>
      <w:r w:rsidRPr="006D6C76" w:rsidR="006D6C76">
        <w:t xml:space="preserve"> </w:t>
      </w:r>
      <w:hyperlink w:history="1" r:id="rId10">
        <w:r w:rsidRPr="00D86BEF" w:rsidR="006D6C76">
          <w:rPr>
            <w:rStyle w:val="Lienhypertexte"/>
            <w:rFonts w:eastAsia="Times New Roman" w:asciiTheme="majorHAnsi" w:hAnsiTheme="majorHAnsi" w:cstheme="majorHAnsi"/>
            <w:sz w:val="20"/>
            <w:szCs w:val="20"/>
          </w:rPr>
          <w:t>https://www.lumni.fr/video/la-separation-des-pouvoirs-3</w:t>
        </w:r>
      </w:hyperlink>
    </w:p>
    <w:p w:rsidRPr="001B3853" w:rsidR="00D5699B" w:rsidP="00D5699B" w:rsidRDefault="00D5699B" w14:paraId="40985652" w14:textId="5B2B1B48">
      <w:pPr>
        <w:tabs>
          <w:tab w:val="left" w:pos="2175"/>
        </w:tabs>
        <w:jc w:val="both"/>
        <w:rPr>
          <w:rFonts w:eastAsia="Arial Unicode MS" w:asciiTheme="majorHAnsi" w:hAnsiTheme="majorHAnsi" w:cstheme="majorHAnsi"/>
          <w:sz w:val="20"/>
          <w:szCs w:val="20"/>
        </w:rPr>
      </w:pPr>
      <w:r w:rsidRPr="001B3853">
        <w:rPr>
          <w:rFonts w:eastAsia="Times New Roman" w:asciiTheme="majorHAnsi" w:hAnsiTheme="majorHAnsi" w:cstheme="majorHAnsi"/>
          <w:sz w:val="20"/>
          <w:szCs w:val="20"/>
        </w:rPr>
        <w:t xml:space="preserve">Les </w:t>
      </w:r>
      <w:proofErr w:type="spellStart"/>
      <w:r w:rsidRPr="001B3853">
        <w:rPr>
          <w:rFonts w:eastAsia="Times New Roman" w:asciiTheme="majorHAnsi" w:hAnsiTheme="majorHAnsi" w:cstheme="majorHAnsi"/>
          <w:sz w:val="20"/>
          <w:szCs w:val="20"/>
        </w:rPr>
        <w:t>clés</w:t>
      </w:r>
      <w:proofErr w:type="spellEnd"/>
      <w:r w:rsidRPr="001B3853">
        <w:rPr>
          <w:rFonts w:eastAsia="Times New Roman" w:asciiTheme="majorHAnsi" w:hAnsiTheme="majorHAnsi" w:cstheme="majorHAnsi"/>
          <w:sz w:val="20"/>
          <w:szCs w:val="20"/>
        </w:rPr>
        <w:t xml:space="preserve"> de la </w:t>
      </w:r>
      <w:proofErr w:type="spellStart"/>
      <w:r w:rsidRPr="001B3853">
        <w:rPr>
          <w:rFonts w:eastAsia="Times New Roman" w:asciiTheme="majorHAnsi" w:hAnsiTheme="majorHAnsi" w:cstheme="majorHAnsi"/>
          <w:sz w:val="20"/>
          <w:szCs w:val="20"/>
        </w:rPr>
        <w:t>République</w:t>
      </w:r>
      <w:proofErr w:type="spellEnd"/>
      <w:r w:rsidRPr="001B3853">
        <w:rPr>
          <w:rFonts w:eastAsia="Times New Roman" w:asciiTheme="majorHAnsi" w:hAnsiTheme="majorHAnsi" w:cstheme="majorHAnsi"/>
          <w:sz w:val="20"/>
          <w:szCs w:val="20"/>
        </w:rPr>
        <w:t xml:space="preserve">, </w:t>
      </w:r>
      <w:proofErr w:type="spellStart"/>
      <w:r w:rsidR="000C52EA">
        <w:rPr>
          <w:rFonts w:eastAsia="Times New Roman" w:asciiTheme="majorHAnsi" w:hAnsiTheme="majorHAnsi" w:cstheme="majorHAnsi"/>
          <w:sz w:val="20"/>
          <w:szCs w:val="20"/>
        </w:rPr>
        <w:t>Lumni</w:t>
      </w:r>
      <w:proofErr w:type="spellEnd"/>
      <w:r w:rsidR="000C52EA">
        <w:rPr>
          <w:rFonts w:eastAsia="Times New Roman" w:asciiTheme="majorHAnsi" w:hAnsiTheme="majorHAnsi" w:cstheme="majorHAnsi"/>
          <w:sz w:val="20"/>
          <w:szCs w:val="20"/>
        </w:rPr>
        <w:t>, 20 juillet 2020</w:t>
      </w:r>
    </w:p>
    <w:p w:rsidR="00D5699B" w:rsidP="00D5699B" w:rsidRDefault="00D5699B" w14:paraId="2F346E24" w14:textId="1CEC80C1">
      <w:pPr>
        <w:tabs>
          <w:tab w:val="left" w:pos="2175"/>
        </w:tabs>
        <w:jc w:val="both"/>
        <w:rPr>
          <w:rFonts w:eastAsia="Arial Unicode MS" w:asciiTheme="majorHAnsi" w:hAnsiTheme="majorHAnsi" w:cstheme="majorHAnsi"/>
          <w:sz w:val="20"/>
          <w:szCs w:val="20"/>
        </w:rPr>
      </w:pPr>
    </w:p>
    <w:p w:rsidR="00C61BF9" w:rsidP="47B9A75A" w:rsidRDefault="00C61BF9" w14:paraId="64DD43EC" w14:textId="56A414E2">
      <w:pPr>
        <w:tabs>
          <w:tab w:val="left" w:pos="2175"/>
        </w:tabs>
        <w:jc w:val="both"/>
        <w:rPr>
          <w:rFonts w:ascii="Calibri" w:hAnsi="Calibri" w:eastAsia="Arial Unicode MS" w:cs="Calibri" w:asciiTheme="majorAscii" w:hAnsiTheme="majorAscii" w:cstheme="majorAscii"/>
          <w:sz w:val="20"/>
          <w:szCs w:val="20"/>
        </w:rPr>
      </w:pPr>
      <w:r w:rsidRPr="47B9A75A">
        <w:rPr>
          <w:rFonts w:ascii="Calibri" w:hAnsi="Calibri" w:eastAsia="Arial Unicode MS" w:cs="Calibri" w:asciiTheme="majorAscii" w:hAnsiTheme="majorAscii" w:cstheme="majorAscii"/>
          <w:sz w:val="20"/>
          <w:szCs w:val="20"/>
          <w:bdr w:val="single" w:color="auto" w:sz="4" w:space="0"/>
        </w:rPr>
        <w:t>Q1</w:t>
      </w:r>
      <w:r w:rsidRPr="47B9A75A">
        <w:rPr>
          <w:rFonts w:ascii="Calibri" w:hAnsi="Calibri" w:eastAsia="Arial Unicode MS" w:cs="Calibri" w:asciiTheme="majorAscii" w:hAnsiTheme="majorAscii" w:cstheme="majorAscii"/>
          <w:sz w:val="20"/>
          <w:szCs w:val="20"/>
        </w:rPr>
        <w:t xml:space="preserve"> : Qui sont les deux philosophes qui ont développé l’idée de séparation des pouvoirs ? Faites une brève recherche biographique.</w:t>
      </w:r>
    </w:p>
    <w:p w:rsidR="00D5699B" w:rsidP="47B9A75A" w:rsidRDefault="00D5699B" w14:paraId="09723991" w14:textId="4007A153">
      <w:pPr>
        <w:tabs>
          <w:tab w:val="left" w:pos="2175"/>
        </w:tabs>
        <w:jc w:val="both"/>
        <w:rPr>
          <w:rFonts w:ascii="Calibri" w:hAnsi="Calibri" w:eastAsia="Arial Unicode MS" w:cs="Calibri" w:asciiTheme="majorAscii" w:hAnsiTheme="majorAscii" w:cstheme="majorAscii"/>
          <w:sz w:val="20"/>
          <w:szCs w:val="20"/>
        </w:rPr>
      </w:pPr>
      <w:r w:rsidRPr="47B9A75A">
        <w:rPr>
          <w:rFonts w:ascii="Calibri" w:hAnsi="Calibri" w:eastAsia="Arial Unicode MS" w:cs="Calibri" w:asciiTheme="majorAscii" w:hAnsiTheme="majorAscii" w:cstheme="majorAscii"/>
          <w:sz w:val="20"/>
          <w:szCs w:val="20"/>
          <w:bdr w:val="single" w:color="auto" w:sz="8" w:space="0"/>
        </w:rPr>
        <w:t>Q</w:t>
      </w:r>
      <w:r w:rsidRPr="47B9A75A" w:rsidR="00C61BF9">
        <w:rPr>
          <w:rFonts w:ascii="Calibri" w:hAnsi="Calibri" w:eastAsia="Arial Unicode MS" w:cs="Calibri" w:asciiTheme="majorAscii" w:hAnsiTheme="majorAscii" w:cstheme="majorAscii"/>
          <w:sz w:val="20"/>
          <w:szCs w:val="20"/>
          <w:bdr w:val="single" w:color="auto" w:sz="8" w:space="0"/>
        </w:rPr>
        <w:t>2 :</w:t>
      </w:r>
      <w:r w:rsidRPr="47B9A75A">
        <w:rPr>
          <w:rFonts w:ascii="Calibri" w:hAnsi="Calibri" w:eastAsia="Arial Unicode MS" w:cs="Calibri" w:asciiTheme="majorAscii" w:hAnsiTheme="majorAscii" w:cstheme="majorAscii"/>
          <w:sz w:val="20"/>
          <w:szCs w:val="20"/>
        </w:rPr>
        <w:t xml:space="preserve"> </w:t>
      </w:r>
      <w:r w:rsidRPr="47B9A75A" w:rsidR="00C61BF9">
        <w:rPr>
          <w:rFonts w:ascii="Calibri" w:hAnsi="Calibri" w:eastAsia="Arial Unicode MS" w:cs="Calibri" w:asciiTheme="majorAscii" w:hAnsiTheme="majorAscii" w:cstheme="majorAscii"/>
          <w:sz w:val="20"/>
          <w:szCs w:val="20"/>
        </w:rPr>
        <w:t>C</w:t>
      </w:r>
      <w:r w:rsidRPr="47B9A75A">
        <w:rPr>
          <w:rFonts w:ascii="Calibri" w:hAnsi="Calibri" w:eastAsia="Arial Unicode MS" w:cs="Calibri" w:asciiTheme="majorAscii" w:hAnsiTheme="majorAscii" w:cstheme="majorAscii"/>
          <w:sz w:val="20"/>
          <w:szCs w:val="20"/>
        </w:rPr>
        <w:t xml:space="preserve">omplétez le tableau suivant : </w:t>
      </w:r>
    </w:p>
    <w:p w:rsidR="00D5699B" w:rsidP="00D5699B" w:rsidRDefault="00D5699B" w14:paraId="7E172505" w14:textId="77777777">
      <w:pPr>
        <w:tabs>
          <w:tab w:val="left" w:pos="2175"/>
        </w:tabs>
        <w:jc w:val="both"/>
        <w:rPr>
          <w:rFonts w:eastAsia="Arial Unicode MS" w:asciiTheme="majorHAnsi" w:hAnsiTheme="majorHAnsi" w:cstheme="majorHAnsi"/>
          <w:sz w:val="20"/>
          <w:szCs w:val="20"/>
        </w:rPr>
      </w:pPr>
    </w:p>
    <w:tbl>
      <w:tblPr>
        <w:tblStyle w:val="Grilledutableau"/>
        <w:tblW w:w="0" w:type="auto"/>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Look w:val="04A0" w:firstRow="1" w:lastRow="0" w:firstColumn="1" w:lastColumn="0" w:noHBand="0" w:noVBand="1"/>
      </w:tblPr>
      <w:tblGrid>
        <w:gridCol w:w="3543"/>
        <w:gridCol w:w="3543"/>
        <w:gridCol w:w="3544"/>
      </w:tblGrid>
      <w:tr w:rsidR="000C52EA" w:rsidTr="00826DD5" w14:paraId="14B824A8" w14:textId="77777777">
        <w:tc>
          <w:tcPr>
            <w:tcW w:w="3543" w:type="dxa"/>
          </w:tcPr>
          <w:p w:rsidR="00D5699B" w:rsidP="00826DD5" w:rsidRDefault="00D5699B" w14:paraId="58F43D9B" w14:textId="3E81FAEB">
            <w:pPr>
              <w:tabs>
                <w:tab w:val="left" w:pos="2175"/>
              </w:tabs>
              <w:jc w:val="center"/>
              <w:rPr>
                <w:rFonts w:eastAsia="Arial Unicode MS" w:asciiTheme="majorHAnsi" w:hAnsiTheme="majorHAnsi" w:cstheme="majorHAnsi"/>
                <w:sz w:val="20"/>
                <w:szCs w:val="20"/>
              </w:rPr>
            </w:pPr>
            <w:r>
              <w:rPr>
                <w:rFonts w:eastAsia="Arial Unicode MS" w:asciiTheme="majorHAnsi" w:hAnsiTheme="majorHAnsi" w:cstheme="majorHAnsi"/>
                <w:sz w:val="20"/>
                <w:szCs w:val="20"/>
              </w:rPr>
              <w:t>Nom du pouvoir</w:t>
            </w:r>
          </w:p>
        </w:tc>
        <w:tc>
          <w:tcPr>
            <w:tcW w:w="3543" w:type="dxa"/>
          </w:tcPr>
          <w:p w:rsidR="00D5699B" w:rsidP="00826DD5" w:rsidRDefault="00D5699B" w14:paraId="2CEC48D7" w14:textId="77777777">
            <w:pPr>
              <w:tabs>
                <w:tab w:val="left" w:pos="2175"/>
              </w:tabs>
              <w:jc w:val="center"/>
              <w:rPr>
                <w:rFonts w:eastAsia="Arial Unicode MS" w:asciiTheme="majorHAnsi" w:hAnsiTheme="majorHAnsi" w:cstheme="majorHAnsi"/>
                <w:sz w:val="20"/>
                <w:szCs w:val="20"/>
              </w:rPr>
            </w:pPr>
            <w:r>
              <w:rPr>
                <w:rFonts w:eastAsia="Arial Unicode MS" w:asciiTheme="majorHAnsi" w:hAnsiTheme="majorHAnsi" w:cstheme="majorHAnsi"/>
                <w:sz w:val="20"/>
                <w:szCs w:val="20"/>
              </w:rPr>
              <w:t>Définition</w:t>
            </w:r>
          </w:p>
        </w:tc>
        <w:tc>
          <w:tcPr>
            <w:tcW w:w="3544" w:type="dxa"/>
          </w:tcPr>
          <w:p w:rsidR="00D5699B" w:rsidP="00826DD5" w:rsidRDefault="00D5699B" w14:paraId="7FB3184C" w14:textId="261421D7">
            <w:pPr>
              <w:tabs>
                <w:tab w:val="left" w:pos="2175"/>
              </w:tabs>
              <w:jc w:val="center"/>
              <w:rPr>
                <w:rFonts w:eastAsia="Arial Unicode MS" w:asciiTheme="majorHAnsi" w:hAnsiTheme="majorHAnsi" w:cstheme="majorHAnsi"/>
                <w:sz w:val="20"/>
                <w:szCs w:val="20"/>
              </w:rPr>
            </w:pPr>
            <w:r>
              <w:rPr>
                <w:rFonts w:eastAsia="Arial Unicode MS" w:asciiTheme="majorHAnsi" w:hAnsiTheme="majorHAnsi" w:cstheme="majorHAnsi"/>
                <w:sz w:val="20"/>
                <w:szCs w:val="20"/>
              </w:rPr>
              <w:t>En France, ce pouvoir est exercé par…</w:t>
            </w:r>
          </w:p>
        </w:tc>
      </w:tr>
      <w:tr w:rsidR="000C52EA" w:rsidTr="00E408DD" w14:paraId="11434942" w14:textId="77777777">
        <w:trPr>
          <w:trHeight w:val="1141"/>
        </w:trPr>
        <w:tc>
          <w:tcPr>
            <w:tcW w:w="3543" w:type="dxa"/>
          </w:tcPr>
          <w:p w:rsidR="00D5699B" w:rsidP="00826DD5" w:rsidRDefault="00D5699B" w14:paraId="7762FD0C" w14:textId="77777777">
            <w:pPr>
              <w:tabs>
                <w:tab w:val="left" w:pos="2175"/>
              </w:tabs>
              <w:jc w:val="both"/>
              <w:rPr>
                <w:rFonts w:eastAsia="Arial Unicode MS" w:asciiTheme="majorHAnsi" w:hAnsiTheme="majorHAnsi" w:cstheme="majorHAnsi"/>
                <w:sz w:val="20"/>
                <w:szCs w:val="20"/>
              </w:rPr>
            </w:pPr>
          </w:p>
        </w:tc>
        <w:tc>
          <w:tcPr>
            <w:tcW w:w="3543" w:type="dxa"/>
          </w:tcPr>
          <w:p w:rsidR="00D5699B" w:rsidP="00826DD5" w:rsidRDefault="00D5699B" w14:paraId="2B92A228" w14:textId="19E7B80E">
            <w:pPr>
              <w:tabs>
                <w:tab w:val="left" w:pos="2175"/>
              </w:tabs>
              <w:jc w:val="both"/>
              <w:rPr>
                <w:rFonts w:eastAsia="Arial Unicode MS" w:asciiTheme="majorHAnsi" w:hAnsiTheme="majorHAnsi" w:cstheme="majorHAnsi"/>
                <w:sz w:val="20"/>
                <w:szCs w:val="20"/>
              </w:rPr>
            </w:pPr>
          </w:p>
        </w:tc>
        <w:tc>
          <w:tcPr>
            <w:tcW w:w="3544" w:type="dxa"/>
          </w:tcPr>
          <w:p w:rsidR="00D5699B" w:rsidP="00826DD5" w:rsidRDefault="00D5699B" w14:paraId="3363A87B" w14:textId="77777777">
            <w:pPr>
              <w:tabs>
                <w:tab w:val="left" w:pos="2175"/>
              </w:tabs>
              <w:jc w:val="both"/>
              <w:rPr>
                <w:rFonts w:eastAsia="Arial Unicode MS" w:asciiTheme="majorHAnsi" w:hAnsiTheme="majorHAnsi" w:cstheme="majorHAnsi"/>
                <w:sz w:val="20"/>
                <w:szCs w:val="20"/>
              </w:rPr>
            </w:pPr>
          </w:p>
        </w:tc>
      </w:tr>
      <w:tr w:rsidR="000C52EA" w:rsidTr="00E408DD" w14:paraId="2E7D5B61" w14:textId="77777777">
        <w:trPr>
          <w:trHeight w:val="1242"/>
        </w:trPr>
        <w:tc>
          <w:tcPr>
            <w:tcW w:w="3543" w:type="dxa"/>
          </w:tcPr>
          <w:p w:rsidR="00D5699B" w:rsidP="00826DD5" w:rsidRDefault="00D5699B" w14:paraId="5D5E22E5" w14:textId="77777777">
            <w:pPr>
              <w:tabs>
                <w:tab w:val="left" w:pos="2175"/>
              </w:tabs>
              <w:jc w:val="both"/>
              <w:rPr>
                <w:rFonts w:eastAsia="Arial Unicode MS" w:asciiTheme="majorHAnsi" w:hAnsiTheme="majorHAnsi" w:cstheme="majorHAnsi"/>
                <w:sz w:val="20"/>
                <w:szCs w:val="20"/>
              </w:rPr>
            </w:pPr>
          </w:p>
        </w:tc>
        <w:tc>
          <w:tcPr>
            <w:tcW w:w="3543" w:type="dxa"/>
          </w:tcPr>
          <w:p w:rsidR="00D5699B" w:rsidP="00826DD5" w:rsidRDefault="00D5699B" w14:paraId="7F6D94B0" w14:textId="698CA742">
            <w:pPr>
              <w:tabs>
                <w:tab w:val="left" w:pos="2175"/>
              </w:tabs>
              <w:jc w:val="both"/>
              <w:rPr>
                <w:rFonts w:eastAsia="Arial Unicode MS" w:asciiTheme="majorHAnsi" w:hAnsiTheme="majorHAnsi" w:cstheme="majorHAnsi"/>
                <w:sz w:val="20"/>
                <w:szCs w:val="20"/>
              </w:rPr>
            </w:pPr>
          </w:p>
        </w:tc>
        <w:tc>
          <w:tcPr>
            <w:tcW w:w="3544" w:type="dxa"/>
          </w:tcPr>
          <w:p w:rsidR="00D5699B" w:rsidP="00826DD5" w:rsidRDefault="00D5699B" w14:paraId="29EE1A8D" w14:textId="77777777">
            <w:pPr>
              <w:tabs>
                <w:tab w:val="left" w:pos="2175"/>
              </w:tabs>
              <w:jc w:val="both"/>
              <w:rPr>
                <w:rFonts w:eastAsia="Arial Unicode MS" w:asciiTheme="majorHAnsi" w:hAnsiTheme="majorHAnsi" w:cstheme="majorHAnsi"/>
                <w:sz w:val="20"/>
                <w:szCs w:val="20"/>
              </w:rPr>
            </w:pPr>
          </w:p>
        </w:tc>
      </w:tr>
      <w:tr w:rsidR="000C52EA" w:rsidTr="00E408DD" w14:paraId="19553DAE" w14:textId="77777777">
        <w:trPr>
          <w:trHeight w:val="1374"/>
        </w:trPr>
        <w:tc>
          <w:tcPr>
            <w:tcW w:w="3543" w:type="dxa"/>
          </w:tcPr>
          <w:p w:rsidR="00D5699B" w:rsidP="00826DD5" w:rsidRDefault="00D5699B" w14:paraId="1A276F02" w14:textId="77777777">
            <w:pPr>
              <w:tabs>
                <w:tab w:val="left" w:pos="2175"/>
              </w:tabs>
              <w:jc w:val="both"/>
              <w:rPr>
                <w:rFonts w:eastAsia="Arial Unicode MS" w:asciiTheme="majorHAnsi" w:hAnsiTheme="majorHAnsi" w:cstheme="majorHAnsi"/>
                <w:sz w:val="20"/>
                <w:szCs w:val="20"/>
              </w:rPr>
            </w:pPr>
          </w:p>
        </w:tc>
        <w:tc>
          <w:tcPr>
            <w:tcW w:w="3543" w:type="dxa"/>
          </w:tcPr>
          <w:p w:rsidR="00D5699B" w:rsidP="00826DD5" w:rsidRDefault="00D5699B" w14:paraId="75DA603D" w14:textId="53F97554">
            <w:pPr>
              <w:tabs>
                <w:tab w:val="left" w:pos="2175"/>
              </w:tabs>
              <w:jc w:val="both"/>
              <w:rPr>
                <w:rFonts w:eastAsia="Arial Unicode MS" w:asciiTheme="majorHAnsi" w:hAnsiTheme="majorHAnsi" w:cstheme="majorHAnsi"/>
                <w:sz w:val="20"/>
                <w:szCs w:val="20"/>
              </w:rPr>
            </w:pPr>
          </w:p>
        </w:tc>
        <w:tc>
          <w:tcPr>
            <w:tcW w:w="3544" w:type="dxa"/>
          </w:tcPr>
          <w:p w:rsidR="00D5699B" w:rsidP="00826DD5" w:rsidRDefault="00D5699B" w14:paraId="55AAED0F" w14:textId="77777777">
            <w:pPr>
              <w:tabs>
                <w:tab w:val="left" w:pos="2175"/>
              </w:tabs>
              <w:jc w:val="both"/>
              <w:rPr>
                <w:rFonts w:eastAsia="Arial Unicode MS" w:asciiTheme="majorHAnsi" w:hAnsiTheme="majorHAnsi" w:cstheme="majorHAnsi"/>
                <w:sz w:val="20"/>
                <w:szCs w:val="20"/>
              </w:rPr>
            </w:pPr>
          </w:p>
        </w:tc>
      </w:tr>
    </w:tbl>
    <w:p w:rsidR="00D5699B" w:rsidP="00D5699B" w:rsidRDefault="00D5699B" w14:paraId="762BFEE5" w14:textId="77777777">
      <w:pPr>
        <w:tabs>
          <w:tab w:val="left" w:pos="2175"/>
        </w:tabs>
        <w:jc w:val="both"/>
        <w:rPr>
          <w:rFonts w:eastAsia="Arial Unicode MS" w:asciiTheme="majorHAnsi" w:hAnsiTheme="majorHAnsi" w:cstheme="majorHAnsi"/>
          <w:sz w:val="20"/>
          <w:szCs w:val="20"/>
        </w:rPr>
      </w:pPr>
    </w:p>
    <w:p w:rsidRPr="00233703" w:rsidR="00D5699B" w:rsidP="00D5699B" w:rsidRDefault="00D5699B" w14:paraId="10DE8A5C" w14:textId="3D1B188A">
      <w:pPr>
        <w:tabs>
          <w:tab w:val="left" w:pos="2175"/>
        </w:tabs>
        <w:jc w:val="both"/>
        <w:rPr>
          <w:rFonts w:eastAsia="Arial Unicode MS" w:asciiTheme="majorHAnsi" w:hAnsiTheme="majorHAnsi" w:cstheme="majorHAnsi"/>
          <w:sz w:val="20"/>
          <w:szCs w:val="20"/>
        </w:rPr>
      </w:pPr>
      <w:r w:rsidRPr="001C381E">
        <w:rPr>
          <w:rFonts w:eastAsia="Arial Unicode MS" w:asciiTheme="majorHAnsi" w:hAnsiTheme="majorHAnsi" w:cstheme="majorHAnsi"/>
          <w:sz w:val="20"/>
          <w:szCs w:val="20"/>
          <w:bdr w:val="single" w:color="auto" w:sz="4" w:space="0"/>
        </w:rPr>
        <w:t>Q</w:t>
      </w:r>
      <w:r w:rsidR="00C61BF9">
        <w:rPr>
          <w:rFonts w:eastAsia="Arial Unicode MS" w:asciiTheme="majorHAnsi" w:hAnsiTheme="majorHAnsi" w:cstheme="majorHAnsi"/>
          <w:sz w:val="20"/>
          <w:szCs w:val="20"/>
          <w:bdr w:val="single" w:color="auto" w:sz="4" w:space="0"/>
        </w:rPr>
        <w:t>3</w:t>
      </w:r>
      <w:r>
        <w:rPr>
          <w:rFonts w:eastAsia="Arial Unicode MS" w:asciiTheme="majorHAnsi" w:hAnsiTheme="majorHAnsi" w:cstheme="majorHAnsi"/>
          <w:sz w:val="20"/>
          <w:szCs w:val="20"/>
        </w:rPr>
        <w:t xml:space="preserve"> Pourquoi les pouvoirs doivent-ils être séparés en démocratie ?</w:t>
      </w:r>
    </w:p>
    <w:p w:rsidR="002D0FF3" w:rsidRDefault="002D0FF3" w14:paraId="54058A18" w14:textId="67609069">
      <w:pPr>
        <w:rPr>
          <w:rFonts w:ascii="Calibri Light" w:hAnsi="Calibri Light" w:eastAsia="Arial Unicode MS" w:cs="Calibri Light"/>
          <w:sz w:val="20"/>
          <w:szCs w:val="20"/>
        </w:rPr>
      </w:pPr>
      <w:r>
        <w:rPr>
          <w:rFonts w:ascii="Calibri Light" w:hAnsi="Calibri Light" w:eastAsia="Arial Unicode MS" w:cs="Calibri Light"/>
          <w:sz w:val="20"/>
          <w:szCs w:val="20"/>
        </w:rPr>
        <w:br w:type="page"/>
      </w:r>
    </w:p>
    <w:p w:rsidRPr="002D0FF3" w:rsidR="0028102D" w:rsidP="007A30A1" w:rsidRDefault="0028102D" w14:paraId="7218A147" w14:textId="708EE5AD">
      <w:pPr>
        <w:tabs>
          <w:tab w:val="left" w:pos="2175"/>
        </w:tabs>
        <w:jc w:val="both"/>
        <w:rPr>
          <w:rFonts w:ascii="Calibri Light" w:hAnsi="Calibri Light" w:eastAsia="Arial Unicode MS" w:cs="Calibri Light"/>
          <w:sz w:val="36"/>
          <w:szCs w:val="36"/>
        </w:rPr>
      </w:pPr>
      <w:r w:rsidRPr="47B9A75A" w:rsidR="47B9A75A">
        <w:rPr>
          <w:rFonts w:ascii="Amatic SC" w:hAnsi="Amatic SC" w:cs="Calibri Light"/>
          <w:sz w:val="36"/>
          <w:szCs w:val="36"/>
        </w:rPr>
        <w:t>Groupe 3</w:t>
      </w:r>
      <w:r w:rsidRPr="47B9A75A" w:rsidR="47B9A75A">
        <w:rPr>
          <w:rFonts w:ascii="Cambria" w:hAnsi="Cambria" w:cs="Cambria"/>
          <w:sz w:val="36"/>
          <w:szCs w:val="36"/>
        </w:rPr>
        <w:t> </w:t>
      </w:r>
      <w:r w:rsidRPr="47B9A75A" w:rsidR="47B9A75A">
        <w:rPr>
          <w:rFonts w:ascii="Amatic SC" w:hAnsi="Amatic SC" w:cs="Calibri Light"/>
          <w:sz w:val="36"/>
          <w:szCs w:val="36"/>
        </w:rPr>
        <w:t xml:space="preserve">: Quel est le rôle </w:t>
      </w:r>
      <w:r w:rsidRPr="47B9A75A" w:rsidR="47B9A75A">
        <w:rPr>
          <w:rFonts w:ascii="Amatic SC" w:hAnsi="Amatic SC" w:cs="Calibri Light"/>
          <w:sz w:val="36"/>
          <w:szCs w:val="36"/>
        </w:rPr>
        <w:t>spécifique</w:t>
      </w:r>
      <w:r w:rsidRPr="47B9A75A" w:rsidR="47B9A75A">
        <w:rPr>
          <w:rFonts w:ascii="Amatic SC" w:hAnsi="Amatic SC" w:cs="Calibri Light"/>
          <w:sz w:val="36"/>
          <w:szCs w:val="36"/>
        </w:rPr>
        <w:t xml:space="preserve"> de chacun des pouvoirs</w:t>
      </w:r>
      <w:r w:rsidRPr="47B9A75A" w:rsidR="47B9A75A">
        <w:rPr>
          <w:rFonts w:ascii="Cambria" w:hAnsi="Cambria" w:cs="Cambria"/>
          <w:sz w:val="36"/>
          <w:szCs w:val="36"/>
        </w:rPr>
        <w:t> ?</w:t>
      </w:r>
    </w:p>
    <w:p w:rsidR="002D0FF3" w:rsidP="007A30A1" w:rsidRDefault="002D0FF3" w14:paraId="361FCBE9" w14:textId="39C69E48">
      <w:pPr>
        <w:tabs>
          <w:tab w:val="left" w:pos="2175"/>
        </w:tabs>
        <w:jc w:val="both"/>
        <w:rPr>
          <w:rFonts w:ascii="Calibri Light" w:hAnsi="Calibri Light" w:eastAsia="Arial Unicode MS" w:cs="Calibri Light"/>
          <w:sz w:val="20"/>
          <w:szCs w:val="20"/>
          <w:highlight w:val="yellow"/>
        </w:rPr>
      </w:pPr>
    </w:p>
    <w:p w:rsidRPr="000054BA" w:rsidR="002D0FF3" w:rsidP="002D0FF3" w:rsidRDefault="002D0FF3" w14:paraId="555FBB25" w14:textId="51F6478D">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b/>
          <w:bCs/>
          <w:color w:val="C00000"/>
        </w:rPr>
      </w:pPr>
      <w:r w:rsidRPr="000054BA">
        <w:rPr>
          <w:rFonts w:ascii="Calibri Light" w:hAnsi="Calibri Light" w:cs="Calibri Light"/>
          <w:b/>
          <w:bCs/>
          <w:color w:val="C00000"/>
        </w:rPr>
        <w:t xml:space="preserve">Votre mission : expliquer à la classe </w:t>
      </w:r>
      <w:r>
        <w:rPr>
          <w:rFonts w:ascii="Calibri Light" w:hAnsi="Calibri Light" w:cs="Calibri Light"/>
          <w:b/>
          <w:bCs/>
          <w:color w:val="C00000"/>
        </w:rPr>
        <w:t>le rôle du pouvoir exécutif, du pouvoir législatif et du pouvoir judiciaire</w:t>
      </w:r>
    </w:p>
    <w:p w:rsidR="002D0FF3" w:rsidP="002D0FF3" w:rsidRDefault="002D0FF3" w14:paraId="549B66C9"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Vous pourrez utiliser le tableau et/ou un support que vous aurez construit à partir du travail sur les documents suivants.</w:t>
      </w:r>
    </w:p>
    <w:p w:rsidR="002D0FF3" w:rsidP="002D0FF3" w:rsidRDefault="002D0FF3" w14:paraId="68C31FE2"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Les autres élèves prennent des notes et peuvent poser des questions après la présentation.</w:t>
      </w:r>
    </w:p>
    <w:p w:rsidR="002D0FF3" w:rsidP="002D0FF3" w:rsidRDefault="002D0FF3" w14:paraId="20AB0C67"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Durée de la présentation : 10 minutes maximum.</w:t>
      </w:r>
    </w:p>
    <w:p w:rsidR="002D0FF3" w:rsidP="002D0FF3" w:rsidRDefault="002D0FF3" w14:paraId="5D078317"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p>
    <w:p w:rsidR="002D0FF3" w:rsidP="002D0FF3" w:rsidRDefault="002D0FF3" w14:paraId="043CE1A0"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sidRPr="000054BA">
        <w:rPr>
          <w:rFonts w:ascii="Calibri Light" w:hAnsi="Calibri Light" w:cs="Calibri Light"/>
          <w:u w:val="single"/>
        </w:rPr>
        <w:t>Organisation de votre travail</w:t>
      </w:r>
      <w:r>
        <w:rPr>
          <w:rFonts w:ascii="Calibri Light" w:hAnsi="Calibri Light" w:cs="Calibri Light"/>
        </w:rPr>
        <w:t xml:space="preserve"> : </w:t>
      </w:r>
    </w:p>
    <w:p w:rsidR="002D0FF3" w:rsidP="002D0FF3" w:rsidRDefault="002D0FF3" w14:paraId="2EA8698E" w14:textId="202F77FE">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ind w:firstLine="708"/>
        <w:rPr>
          <w:rFonts w:ascii="Calibri Light" w:hAnsi="Calibri Light" w:cs="Calibri Light"/>
        </w:rPr>
      </w:pPr>
      <w:proofErr w:type="spellStart"/>
      <w:r>
        <w:rPr>
          <w:rFonts w:ascii="Calibri Light" w:hAnsi="Calibri Light" w:cs="Calibri Light"/>
        </w:rPr>
        <w:t>Etape</w:t>
      </w:r>
      <w:proofErr w:type="spellEnd"/>
      <w:r>
        <w:rPr>
          <w:rFonts w:ascii="Calibri Light" w:hAnsi="Calibri Light" w:cs="Calibri Light"/>
        </w:rPr>
        <w:t xml:space="preserve"> 1 : définir le rôle du pouvoir exécutif (doc 3 p 109 du manuel)</w:t>
      </w:r>
    </w:p>
    <w:p w:rsidR="002D0FF3" w:rsidP="002D0FF3" w:rsidRDefault="002D0FF3" w14:paraId="0DE6296E" w14:textId="45CD41CC">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ind w:firstLine="708"/>
        <w:rPr>
          <w:rFonts w:ascii="Calibri Light" w:hAnsi="Calibri Light" w:cs="Calibri Light"/>
        </w:rPr>
      </w:pPr>
      <w:proofErr w:type="spellStart"/>
      <w:r>
        <w:rPr>
          <w:rFonts w:ascii="Calibri Light" w:hAnsi="Calibri Light" w:cs="Calibri Light"/>
        </w:rPr>
        <w:t>Etape</w:t>
      </w:r>
      <w:proofErr w:type="spellEnd"/>
      <w:r>
        <w:rPr>
          <w:rFonts w:ascii="Calibri Light" w:hAnsi="Calibri Light" w:cs="Calibri Light"/>
        </w:rPr>
        <w:t xml:space="preserve"> 2 : définir le rôle du pouvoir législatif (doc 2 p 11</w:t>
      </w:r>
      <w:r w:rsidR="00915E90">
        <w:rPr>
          <w:rFonts w:ascii="Calibri Light" w:hAnsi="Calibri Light" w:cs="Calibri Light"/>
        </w:rPr>
        <w:t>0 Q2 et Q3</w:t>
      </w:r>
      <w:r>
        <w:rPr>
          <w:rFonts w:ascii="Calibri Light" w:hAnsi="Calibri Light" w:cs="Calibri Light"/>
        </w:rPr>
        <w:t xml:space="preserve"> et doc C)</w:t>
      </w:r>
    </w:p>
    <w:p w:rsidR="002D0FF3" w:rsidP="002D0FF3" w:rsidRDefault="002D0FF3" w14:paraId="51D02751" w14:textId="22143049">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ind w:firstLine="708"/>
        <w:rPr>
          <w:rFonts w:ascii="Calibri Light" w:hAnsi="Calibri Light" w:cs="Calibri Light"/>
        </w:rPr>
      </w:pPr>
      <w:proofErr w:type="spellStart"/>
      <w:r>
        <w:rPr>
          <w:rFonts w:ascii="Calibri Light" w:hAnsi="Calibri Light" w:cs="Calibri Light"/>
        </w:rPr>
        <w:t>Etape</w:t>
      </w:r>
      <w:proofErr w:type="spellEnd"/>
      <w:r>
        <w:rPr>
          <w:rFonts w:ascii="Calibri Light" w:hAnsi="Calibri Light" w:cs="Calibri Light"/>
        </w:rPr>
        <w:t xml:space="preserve"> 3 : définir le rôle du pouvoir judiciaire (doc 3 p 111 du manuel)</w:t>
      </w:r>
    </w:p>
    <w:p w:rsidR="002D0FF3" w:rsidP="007A30A1" w:rsidRDefault="002D0FF3" w14:paraId="13B301FB" w14:textId="77777777">
      <w:pPr>
        <w:tabs>
          <w:tab w:val="left" w:pos="2175"/>
        </w:tabs>
        <w:jc w:val="both"/>
        <w:rPr>
          <w:rFonts w:ascii="Calibri Light" w:hAnsi="Calibri Light" w:eastAsia="Arial Unicode MS" w:cs="Calibri Light"/>
          <w:sz w:val="20"/>
          <w:szCs w:val="20"/>
          <w:highlight w:val="yellow"/>
        </w:rPr>
      </w:pPr>
    </w:p>
    <w:p w:rsidR="00D5699B" w:rsidP="007A30A1" w:rsidRDefault="0087253F" w14:paraId="684E2C15" w14:textId="5D4834D6">
      <w:pPr>
        <w:tabs>
          <w:tab w:val="left" w:pos="2175"/>
        </w:tabs>
        <w:jc w:val="both"/>
        <w:rPr>
          <w:rFonts w:ascii="Calibri Light" w:hAnsi="Calibri Light" w:eastAsia="Arial Unicode MS" w:cs="Calibri Light"/>
          <w:sz w:val="20"/>
          <w:szCs w:val="20"/>
        </w:rPr>
      </w:pPr>
      <w:r w:rsidRPr="0087253F">
        <w:rPr>
          <w:rFonts w:ascii="Calibri Light" w:hAnsi="Calibri Light" w:eastAsia="Arial Unicode MS" w:cs="Calibri Light"/>
          <w:sz w:val="20"/>
          <w:szCs w:val="20"/>
          <w:highlight w:val="yellow"/>
        </w:rPr>
        <w:t>Travail de recherche sur les différents pouvoirs :</w:t>
      </w:r>
    </w:p>
    <w:p w:rsidRPr="00915E90" w:rsidR="0087253F" w:rsidP="00915E90" w:rsidRDefault="0087253F" w14:paraId="1E61859A" w14:textId="5EAD35D9">
      <w:pPr>
        <w:pStyle w:val="Paragraphedeliste"/>
        <w:numPr>
          <w:ilvl w:val="0"/>
          <w:numId w:val="13"/>
        </w:numPr>
        <w:jc w:val="both"/>
        <w:rPr>
          <w:rFonts w:ascii="Calibri" w:hAnsi="Calibri" w:cstheme="minorHAnsi"/>
          <w:sz w:val="20"/>
          <w:szCs w:val="20"/>
        </w:rPr>
      </w:pPr>
      <w:r w:rsidRPr="47B9A75A" w:rsidR="47B9A75A">
        <w:rPr>
          <w:rFonts w:ascii="Calibri" w:hAnsi="Calibri" w:cs="Cambria" w:cstheme="minorAscii"/>
          <w:sz w:val="20"/>
          <w:szCs w:val="20"/>
        </w:rPr>
        <w:t xml:space="preserve">Le </w:t>
      </w:r>
      <w:r w:rsidRPr="47B9A75A" w:rsidR="47B9A75A">
        <w:rPr>
          <w:rFonts w:ascii="Calibri" w:hAnsi="Calibri" w:cs="Cambria" w:cstheme="minorAscii"/>
          <w:b w:val="1"/>
          <w:bCs w:val="1"/>
          <w:sz w:val="20"/>
          <w:szCs w:val="20"/>
        </w:rPr>
        <w:t>pouvoir exécutif</w:t>
      </w:r>
      <w:r w:rsidRPr="47B9A75A" w:rsidR="47B9A75A">
        <w:rPr>
          <w:rFonts w:ascii="Calibri" w:hAnsi="Calibri" w:cs="Cambria" w:cstheme="minorAscii"/>
          <w:sz w:val="20"/>
          <w:szCs w:val="20"/>
        </w:rPr>
        <w:t xml:space="preserve"> : A partir du </w:t>
      </w:r>
      <w:r w:rsidRPr="47B9A75A" w:rsidR="47B9A75A">
        <w:rPr>
          <w:rFonts w:ascii="Calibri" w:hAnsi="Calibri" w:cs="Cambria" w:cstheme="minorAscii"/>
          <w:sz w:val="20"/>
          <w:szCs w:val="20"/>
          <w:highlight w:val="yellow"/>
        </w:rPr>
        <w:t>document 3 p 109</w:t>
      </w:r>
      <w:r w:rsidRPr="47B9A75A" w:rsidR="47B9A75A">
        <w:rPr>
          <w:rFonts w:ascii="Calibri" w:hAnsi="Calibri" w:cs="Cambria" w:cstheme="minorAscii"/>
          <w:sz w:val="20"/>
          <w:szCs w:val="20"/>
        </w:rPr>
        <w:t xml:space="preserve"> de votre manuel, distinguez les missions du président de la République de celui du gouvernement.</w:t>
      </w:r>
    </w:p>
    <w:p w:rsidR="47B9A75A" w:rsidP="47B9A75A" w:rsidRDefault="47B9A75A" w14:paraId="6FFCF71B" w14:textId="0BC23FC5">
      <w:pPr>
        <w:pStyle w:val="Normal"/>
        <w:ind w:left="0"/>
        <w:jc w:val="both"/>
        <w:rPr>
          <w:rFonts w:ascii="Calibri" w:hAnsi="Calibri" w:cs="Cambria" w:cstheme="minorAscii"/>
          <w:sz w:val="20"/>
          <w:szCs w:val="20"/>
        </w:rPr>
      </w:pPr>
    </w:p>
    <w:p w:rsidRPr="00915E90" w:rsidR="00524C45" w:rsidP="00915E90" w:rsidRDefault="0087253F" w14:paraId="4D23D910" w14:textId="2A0D61C2">
      <w:pPr>
        <w:pStyle w:val="Paragraphedeliste"/>
        <w:numPr>
          <w:ilvl w:val="0"/>
          <w:numId w:val="13"/>
        </w:numPr>
        <w:tabs>
          <w:tab w:val="left" w:pos="2175"/>
        </w:tabs>
        <w:jc w:val="both"/>
        <w:rPr>
          <w:rFonts w:ascii="Calibri Light" w:hAnsi="Calibri Light" w:eastAsia="Arial Unicode MS" w:cs="Calibri Light"/>
          <w:sz w:val="20"/>
          <w:szCs w:val="20"/>
        </w:rPr>
      </w:pPr>
      <w:r w:rsidRPr="47B9A75A" w:rsidR="47B9A75A">
        <w:rPr>
          <w:rFonts w:ascii="Calibri Light" w:hAnsi="Calibri Light" w:eastAsia="Arial Unicode MS" w:cs="Calibri Light"/>
          <w:sz w:val="20"/>
          <w:szCs w:val="20"/>
        </w:rPr>
        <w:t xml:space="preserve">Le </w:t>
      </w:r>
      <w:r w:rsidRPr="47B9A75A" w:rsidR="47B9A75A">
        <w:rPr>
          <w:rFonts w:ascii="Calibri Light" w:hAnsi="Calibri Light" w:eastAsia="Arial Unicode MS" w:cs="Calibri Light"/>
          <w:b w:val="1"/>
          <w:bCs w:val="1"/>
          <w:sz w:val="20"/>
          <w:szCs w:val="20"/>
        </w:rPr>
        <w:t>pouvoir législatif</w:t>
      </w:r>
      <w:r w:rsidRPr="47B9A75A" w:rsidR="47B9A75A">
        <w:rPr>
          <w:rFonts w:ascii="Calibri Light" w:hAnsi="Calibri Light" w:eastAsia="Arial Unicode MS" w:cs="Calibri Light"/>
          <w:sz w:val="20"/>
          <w:szCs w:val="20"/>
        </w:rPr>
        <w:t xml:space="preserve"> : </w:t>
      </w:r>
    </w:p>
    <w:p w:rsidR="0087253F" w:rsidP="00524C45" w:rsidRDefault="0087253F" w14:paraId="261CB8A8" w14:textId="03D974EB">
      <w:pPr>
        <w:pStyle w:val="Paragraphedeliste"/>
        <w:numPr>
          <w:ilvl w:val="0"/>
          <w:numId w:val="12"/>
        </w:numPr>
        <w:tabs>
          <w:tab w:val="left" w:pos="2175"/>
        </w:tabs>
        <w:jc w:val="both"/>
        <w:rPr>
          <w:rFonts w:ascii="Calibri Light" w:hAnsi="Calibri Light" w:eastAsia="Arial Unicode MS" w:cs="Calibri Light"/>
          <w:sz w:val="20"/>
          <w:szCs w:val="20"/>
        </w:rPr>
      </w:pPr>
      <w:r w:rsidRPr="00524C45">
        <w:rPr>
          <w:rFonts w:ascii="Calibri Light" w:hAnsi="Calibri Light" w:eastAsia="Arial Unicode MS" w:cs="Calibri Light"/>
          <w:sz w:val="20"/>
          <w:szCs w:val="20"/>
        </w:rPr>
        <w:t xml:space="preserve">Répondez aux questions </w:t>
      </w:r>
      <w:r w:rsidRPr="00915E90">
        <w:rPr>
          <w:rFonts w:ascii="Calibri Light" w:hAnsi="Calibri Light" w:eastAsia="Arial Unicode MS" w:cs="Calibri Light"/>
          <w:sz w:val="20"/>
          <w:szCs w:val="20"/>
          <w:highlight w:val="yellow"/>
        </w:rPr>
        <w:t>2 et 3 du document 2 p 110</w:t>
      </w:r>
    </w:p>
    <w:p w:rsidR="47B9A75A" w:rsidP="47B9A75A" w:rsidRDefault="47B9A75A" w14:paraId="0BBFED6B" w14:textId="226ACF43">
      <w:pPr>
        <w:pStyle w:val="Paragraphedeliste"/>
        <w:numPr>
          <w:ilvl w:val="0"/>
          <w:numId w:val="12"/>
        </w:numPr>
        <w:tabs>
          <w:tab w:val="left" w:leader="none" w:pos="2175"/>
        </w:tabs>
        <w:jc w:val="both"/>
        <w:rPr>
          <w:rFonts w:ascii="Calibri Light" w:hAnsi="Calibri Light" w:eastAsia="Arial Unicode MS" w:cs="Calibri Light"/>
          <w:sz w:val="20"/>
          <w:szCs w:val="20"/>
        </w:rPr>
      </w:pPr>
      <w:r w:rsidRPr="47B9A75A" w:rsidR="47B9A75A">
        <w:rPr>
          <w:rFonts w:ascii="Calibri Light" w:hAnsi="Calibri Light" w:eastAsia="Arial Unicode MS" w:cs="Calibri Light"/>
          <w:sz w:val="20"/>
          <w:szCs w:val="20"/>
        </w:rPr>
        <w:t xml:space="preserve">Répondez aux questions du </w:t>
      </w:r>
      <w:r w:rsidRPr="47B9A75A" w:rsidR="47B9A75A">
        <w:rPr>
          <w:rFonts w:ascii="Calibri Light" w:hAnsi="Calibri Light" w:eastAsia="Arial Unicode MS" w:cs="Calibri Light"/>
          <w:sz w:val="20"/>
          <w:szCs w:val="20"/>
          <w:highlight w:val="yellow"/>
        </w:rPr>
        <w:t>document C</w:t>
      </w:r>
      <w:r w:rsidRPr="47B9A75A" w:rsidR="47B9A75A">
        <w:rPr>
          <w:rFonts w:ascii="Calibri Light" w:hAnsi="Calibri Light" w:eastAsia="Arial Unicode MS" w:cs="Calibri Light"/>
          <w:sz w:val="20"/>
          <w:szCs w:val="20"/>
        </w:rPr>
        <w:t xml:space="preserve"> suivant : </w:t>
      </w:r>
    </w:p>
    <w:tbl>
      <w:tblPr>
        <w:tblStyle w:val="Grilledutableau"/>
        <w:tblW w:w="0" w:type="auto"/>
        <w:tblBorders>
          <w:top w:val="none" w:color="000000" w:themeColor="text1" w:sz="4"/>
          <w:left w:val="none" w:color="000000" w:themeColor="text1" w:sz="4"/>
          <w:bottom w:val="none" w:color="000000" w:themeColor="text1" w:sz="4"/>
          <w:right w:val="none" w:color="000000" w:themeColor="text1" w:sz="4"/>
          <w:insideH w:val="none" w:color="000000" w:themeColor="text1" w:sz="4"/>
          <w:insideV w:val="none" w:color="000000" w:themeColor="text1" w:sz="4"/>
        </w:tblBorders>
        <w:tblLayout w:type="fixed"/>
        <w:tblLook w:val="06A0" w:firstRow="1" w:lastRow="0" w:firstColumn="1" w:lastColumn="0" w:noHBand="1" w:noVBand="1"/>
      </w:tblPr>
      <w:tblGrid>
        <w:gridCol w:w="5242"/>
        <w:gridCol w:w="5242"/>
      </w:tblGrid>
      <w:tr w:rsidR="47B9A75A" w:rsidTr="47B9A75A" w14:paraId="46EB0B07">
        <w:trPr>
          <w:trHeight w:val="300"/>
        </w:trPr>
        <w:tc>
          <w:tcPr>
            <w:tcW w:w="5242" w:type="dxa"/>
            <w:tcMar/>
          </w:tcPr>
          <w:p w:rsidR="47B9A75A" w:rsidP="47B9A75A" w:rsidRDefault="47B9A75A" w14:paraId="1751A7F1" w14:textId="68AFF7B2">
            <w:pPr>
              <w:pStyle w:val="Normal"/>
              <w:rPr>
                <w:rFonts w:ascii="Calibri Light" w:hAnsi="Calibri Light" w:eastAsia="Arial Unicode MS" w:cs="Calibri Light"/>
                <w:sz w:val="20"/>
                <w:szCs w:val="20"/>
              </w:rPr>
            </w:pPr>
            <w:r>
              <w:drawing>
                <wp:inline wp14:editId="160838FE" wp14:anchorId="695474FC">
                  <wp:extent cx="2986405" cy="4085590"/>
                  <wp:effectExtent l="0" t="0" r="0" b="3810"/>
                  <wp:docPr id="1833904412" name="Image 32" title=""/>
                  <wp:cNvGraphicFramePr>
                    <a:graphicFrameLocks noChangeAspect="1"/>
                  </wp:cNvGraphicFramePr>
                  <a:graphic>
                    <a:graphicData uri="http://schemas.openxmlformats.org/drawingml/2006/picture">
                      <pic:pic>
                        <pic:nvPicPr>
                          <pic:cNvPr id="0" name="Image 32"/>
                          <pic:cNvPicPr/>
                        </pic:nvPicPr>
                        <pic:blipFill>
                          <a:blip r:embed="R5ede4697834e41a0">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mlns:a="http://schemas.openxmlformats.org/drawingml/2006/main" x="0" y="0"/>
                            <a:ext xmlns:a="http://schemas.openxmlformats.org/drawingml/2006/main" cx="2986405" cy="4085590"/>
                          </a:xfrm>
                          <a:prstGeom xmlns:a="http://schemas.openxmlformats.org/drawingml/2006/main" prst="rect">
                            <a:avLst xmlns:a="http://schemas.openxmlformats.org/drawingml/2006/main"/>
                          </a:prstGeom>
                        </pic:spPr>
                      </pic:pic>
                    </a:graphicData>
                  </a:graphic>
                </wp:inline>
              </w:drawing>
            </w:r>
          </w:p>
        </w:tc>
        <w:tc>
          <w:tcPr>
            <w:tcW w:w="5242" w:type="dxa"/>
            <w:tcMar/>
          </w:tcPr>
          <w:p w:rsidR="47B9A75A" w:rsidP="47B9A75A" w:rsidRDefault="47B9A75A" w14:noSpellErr="1" w14:paraId="226FFA0C" w14:textId="2D7627FF">
            <w:pPr>
              <w:tabs>
                <w:tab w:val="left" w:leader="none" w:pos="2175"/>
              </w:tabs>
              <w:jc w:val="both"/>
              <w:rPr>
                <w:rFonts w:ascii="Calibri Light" w:hAnsi="Calibri Light" w:eastAsia="Arial Unicode MS" w:cs="Calibri Light"/>
                <w:sz w:val="20"/>
                <w:szCs w:val="20"/>
              </w:rPr>
            </w:pPr>
            <w:r w:rsidRPr="47B9A75A" w:rsidR="47B9A75A">
              <w:rPr>
                <w:rFonts w:ascii="Calibri Light" w:hAnsi="Calibri Light" w:eastAsia="Arial Unicode MS" w:cs="Calibri Light"/>
                <w:sz w:val="20"/>
                <w:szCs w:val="20"/>
              </w:rPr>
              <w:t>Q1 Qu’est-ce qui distingue un projet d’une proposition de loi ?</w:t>
            </w:r>
          </w:p>
          <w:p w:rsidR="47B9A75A" w:rsidP="47B9A75A" w:rsidRDefault="47B9A75A" w14:noSpellErr="1" w14:paraId="1F543269" w14:textId="56C54D16">
            <w:pPr>
              <w:tabs>
                <w:tab w:val="left" w:leader="none" w:pos="2175"/>
              </w:tabs>
              <w:jc w:val="both"/>
              <w:rPr>
                <w:rFonts w:ascii="Calibri Light" w:hAnsi="Calibri Light" w:eastAsia="Arial Unicode MS" w:cs="Calibri Light"/>
                <w:sz w:val="20"/>
                <w:szCs w:val="20"/>
              </w:rPr>
            </w:pPr>
            <w:r w:rsidRPr="47B9A75A" w:rsidR="47B9A75A">
              <w:rPr>
                <w:rFonts w:ascii="Calibri Light" w:hAnsi="Calibri Light" w:eastAsia="Arial Unicode MS" w:cs="Calibri Light"/>
                <w:sz w:val="20"/>
                <w:szCs w:val="20"/>
              </w:rPr>
              <w:t>Q2 Qu’est-ce que la « navette parlementaire » ?</w:t>
            </w:r>
          </w:p>
          <w:p w:rsidR="47B9A75A" w:rsidP="47B9A75A" w:rsidRDefault="47B9A75A" w14:noSpellErr="1" w14:paraId="18FD5FC9" w14:textId="4A74EF43">
            <w:pPr>
              <w:tabs>
                <w:tab w:val="left" w:leader="none" w:pos="2175"/>
              </w:tabs>
              <w:jc w:val="both"/>
              <w:rPr>
                <w:rFonts w:ascii="Calibri Light" w:hAnsi="Calibri Light" w:eastAsia="Arial Unicode MS" w:cs="Calibri Light"/>
                <w:sz w:val="20"/>
                <w:szCs w:val="20"/>
              </w:rPr>
            </w:pPr>
            <w:r w:rsidRPr="47B9A75A" w:rsidR="47B9A75A">
              <w:rPr>
                <w:rFonts w:ascii="Calibri Light" w:hAnsi="Calibri Light" w:eastAsia="Arial Unicode MS" w:cs="Calibri Light"/>
                <w:sz w:val="20"/>
                <w:szCs w:val="20"/>
              </w:rPr>
              <w:t>Q3 Le Parlement est-il la seule institution qui intervient dans l’élaboration d’une loi ?</w:t>
            </w:r>
          </w:p>
          <w:p w:rsidR="47B9A75A" w:rsidP="47B9A75A" w:rsidRDefault="47B9A75A" w14:paraId="1E105A93" w14:textId="03D9E736">
            <w:pPr>
              <w:pStyle w:val="Normal"/>
              <w:rPr>
                <w:rFonts w:ascii="Calibri Light" w:hAnsi="Calibri Light" w:eastAsia="Arial Unicode MS" w:cs="Calibri Light"/>
                <w:sz w:val="20"/>
                <w:szCs w:val="20"/>
              </w:rPr>
            </w:pPr>
          </w:p>
        </w:tc>
      </w:tr>
    </w:tbl>
    <w:p w:rsidR="0087253F" w:rsidP="007A30A1" w:rsidRDefault="0087253F" w14:paraId="7ABA727A" w14:textId="5DC6AA21">
      <w:pPr>
        <w:tabs>
          <w:tab w:val="left" w:pos="2175"/>
        </w:tabs>
        <w:jc w:val="both"/>
        <w:rPr>
          <w:rFonts w:ascii="Calibri Light" w:hAnsi="Calibri Light" w:eastAsia="Arial Unicode MS" w:cs="Calibri Light"/>
          <w:sz w:val="20"/>
          <w:szCs w:val="20"/>
        </w:rPr>
      </w:pPr>
    </w:p>
    <w:p w:rsidRPr="00915E90" w:rsidR="0087253F" w:rsidP="00915E90" w:rsidRDefault="0087253F" w14:paraId="29799EEA" w14:textId="640EB929">
      <w:pPr>
        <w:pStyle w:val="Paragraphedeliste"/>
        <w:numPr>
          <w:ilvl w:val="0"/>
          <w:numId w:val="13"/>
        </w:numPr>
        <w:tabs>
          <w:tab w:val="left" w:pos="2175"/>
        </w:tabs>
        <w:jc w:val="both"/>
        <w:rPr>
          <w:rFonts w:ascii="Calibri Light" w:hAnsi="Calibri Light" w:eastAsia="Arial Unicode MS" w:cs="Calibri Light"/>
          <w:sz w:val="20"/>
          <w:szCs w:val="20"/>
          <w:highlight w:val="yellow"/>
        </w:rPr>
      </w:pPr>
      <w:r w:rsidRPr="47B9A75A" w:rsidR="47B9A75A">
        <w:rPr>
          <w:rFonts w:ascii="Calibri Light" w:hAnsi="Calibri Light" w:eastAsia="Arial Unicode MS" w:cs="Calibri Light"/>
          <w:sz w:val="20"/>
          <w:szCs w:val="20"/>
        </w:rPr>
        <w:t xml:space="preserve">Le </w:t>
      </w:r>
      <w:r w:rsidRPr="47B9A75A" w:rsidR="47B9A75A">
        <w:rPr>
          <w:rFonts w:ascii="Calibri Light" w:hAnsi="Calibri Light" w:eastAsia="Arial Unicode MS" w:cs="Calibri Light"/>
          <w:b w:val="1"/>
          <w:bCs w:val="1"/>
          <w:sz w:val="20"/>
          <w:szCs w:val="20"/>
        </w:rPr>
        <w:t>pouvoir judiciaire</w:t>
      </w:r>
      <w:r w:rsidRPr="47B9A75A" w:rsidR="47B9A75A">
        <w:rPr>
          <w:rFonts w:ascii="Calibri Light" w:hAnsi="Calibri Light" w:eastAsia="Arial Unicode MS" w:cs="Calibri Light"/>
          <w:sz w:val="20"/>
          <w:szCs w:val="20"/>
        </w:rPr>
        <w:t xml:space="preserve"> : répondez aux questions du </w:t>
      </w:r>
      <w:r w:rsidRPr="47B9A75A" w:rsidR="47B9A75A">
        <w:rPr>
          <w:rFonts w:ascii="Calibri Light" w:hAnsi="Calibri Light" w:eastAsia="Arial Unicode MS" w:cs="Calibri Light"/>
          <w:sz w:val="20"/>
          <w:szCs w:val="20"/>
          <w:highlight w:val="yellow"/>
        </w:rPr>
        <w:t>document 3 p 111</w:t>
      </w:r>
    </w:p>
    <w:p w:rsidR="0087253F" w:rsidP="007A30A1" w:rsidRDefault="0087253F" w14:paraId="2EB3B8F8" w14:textId="4B1F8EEE">
      <w:pPr>
        <w:tabs>
          <w:tab w:val="left" w:pos="2175"/>
        </w:tabs>
        <w:jc w:val="both"/>
        <w:rPr>
          <w:rFonts w:ascii="Calibri Light" w:hAnsi="Calibri Light" w:eastAsia="Arial Unicode MS" w:cs="Calibri Light"/>
          <w:sz w:val="20"/>
          <w:szCs w:val="20"/>
        </w:rPr>
      </w:pPr>
    </w:p>
    <w:p w:rsidR="000F4ECD" w:rsidP="007A30A1" w:rsidRDefault="000F4ECD" w14:paraId="14BB0FD0" w14:textId="5CD3FAE6">
      <w:pPr>
        <w:tabs>
          <w:tab w:val="left" w:pos="2175"/>
        </w:tabs>
        <w:jc w:val="both"/>
        <w:rPr>
          <w:rFonts w:ascii="Calibri Light" w:hAnsi="Calibri Light" w:eastAsia="Arial Unicode MS" w:cs="Calibri Light"/>
          <w:sz w:val="20"/>
          <w:szCs w:val="20"/>
        </w:rPr>
      </w:pPr>
    </w:p>
    <w:p w:rsidR="000F4ECD" w:rsidP="007A30A1" w:rsidRDefault="000F4ECD" w14:paraId="4B4D4363" w14:textId="6E1F1423">
      <w:pPr>
        <w:tabs>
          <w:tab w:val="left" w:pos="2175"/>
        </w:tabs>
        <w:jc w:val="both"/>
        <w:rPr>
          <w:rFonts w:ascii="Calibri Light" w:hAnsi="Calibri Light" w:eastAsia="Arial Unicode MS" w:cs="Calibri Light"/>
          <w:sz w:val="20"/>
          <w:szCs w:val="20"/>
        </w:rPr>
      </w:pPr>
    </w:p>
    <w:p w:rsidR="000F4ECD" w:rsidP="007A30A1" w:rsidRDefault="000F4ECD" w14:paraId="3954877D" w14:textId="7ADE9B27">
      <w:pPr>
        <w:tabs>
          <w:tab w:val="left" w:pos="2175"/>
        </w:tabs>
        <w:jc w:val="both"/>
        <w:rPr>
          <w:rFonts w:ascii="Calibri Light" w:hAnsi="Calibri Light" w:eastAsia="Arial Unicode MS" w:cs="Calibri Light"/>
          <w:sz w:val="20"/>
          <w:szCs w:val="20"/>
        </w:rPr>
      </w:pPr>
    </w:p>
    <w:p w:rsidR="000F4ECD" w:rsidP="007A30A1" w:rsidRDefault="000F4ECD" w14:paraId="48F311B7" w14:textId="2FFB7EB6">
      <w:pPr>
        <w:tabs>
          <w:tab w:val="left" w:pos="2175"/>
        </w:tabs>
        <w:jc w:val="both"/>
        <w:rPr>
          <w:rFonts w:ascii="Calibri Light" w:hAnsi="Calibri Light" w:eastAsia="Arial Unicode MS" w:cs="Calibri Light"/>
          <w:sz w:val="20"/>
          <w:szCs w:val="20"/>
        </w:rPr>
      </w:pPr>
    </w:p>
    <w:p w:rsidR="000F4ECD" w:rsidP="007A30A1" w:rsidRDefault="000F4ECD" w14:paraId="5E38CECD" w14:textId="446281A3">
      <w:pPr>
        <w:tabs>
          <w:tab w:val="left" w:pos="2175"/>
        </w:tabs>
        <w:jc w:val="both"/>
        <w:rPr>
          <w:rFonts w:ascii="Calibri Light" w:hAnsi="Calibri Light" w:eastAsia="Arial Unicode MS" w:cs="Calibri Light"/>
          <w:sz w:val="20"/>
          <w:szCs w:val="20"/>
        </w:rPr>
      </w:pPr>
    </w:p>
    <w:p w:rsidR="000F4ECD" w:rsidP="007A30A1" w:rsidRDefault="000F4ECD" w14:paraId="12142B06" w14:textId="2AC352BB">
      <w:pPr>
        <w:tabs>
          <w:tab w:val="left" w:pos="2175"/>
        </w:tabs>
        <w:jc w:val="both"/>
        <w:rPr>
          <w:rFonts w:ascii="Calibri Light" w:hAnsi="Calibri Light" w:eastAsia="Arial Unicode MS" w:cs="Calibri Light"/>
          <w:sz w:val="20"/>
          <w:szCs w:val="20"/>
        </w:rPr>
      </w:pPr>
    </w:p>
    <w:p w:rsidR="000F4ECD" w:rsidP="007A30A1" w:rsidRDefault="000F4ECD" w14:paraId="2249A9B3" w14:textId="7F0002BA">
      <w:pPr>
        <w:tabs>
          <w:tab w:val="left" w:pos="2175"/>
        </w:tabs>
        <w:jc w:val="both"/>
        <w:rPr>
          <w:rFonts w:ascii="Calibri Light" w:hAnsi="Calibri Light" w:eastAsia="Arial Unicode MS" w:cs="Calibri Light"/>
          <w:sz w:val="20"/>
          <w:szCs w:val="20"/>
        </w:rPr>
      </w:pPr>
    </w:p>
    <w:p w:rsidR="000F4ECD" w:rsidP="007A30A1" w:rsidRDefault="000F4ECD" w14:paraId="3E759D72" w14:textId="4125EC44">
      <w:pPr>
        <w:tabs>
          <w:tab w:val="left" w:pos="2175"/>
        </w:tabs>
        <w:jc w:val="both"/>
        <w:rPr>
          <w:rFonts w:ascii="Calibri Light" w:hAnsi="Calibri Light" w:eastAsia="Arial Unicode MS" w:cs="Calibri Light"/>
          <w:sz w:val="20"/>
          <w:szCs w:val="20"/>
        </w:rPr>
      </w:pPr>
    </w:p>
    <w:p w:rsidR="000F4ECD" w:rsidP="007A30A1" w:rsidRDefault="000F4ECD" w14:paraId="66E5BBFA" w14:textId="16694668">
      <w:pPr>
        <w:tabs>
          <w:tab w:val="left" w:pos="2175"/>
        </w:tabs>
        <w:jc w:val="both"/>
        <w:rPr>
          <w:rFonts w:ascii="Calibri Light" w:hAnsi="Calibri Light" w:eastAsia="Arial Unicode MS" w:cs="Calibri Light"/>
          <w:sz w:val="20"/>
          <w:szCs w:val="20"/>
        </w:rPr>
      </w:pPr>
    </w:p>
    <w:p w:rsidR="000F4ECD" w:rsidP="007A30A1" w:rsidRDefault="000F4ECD" w14:paraId="5FBEBC6D" w14:textId="334F87BA">
      <w:pPr>
        <w:tabs>
          <w:tab w:val="left" w:pos="2175"/>
        </w:tabs>
        <w:jc w:val="both"/>
        <w:rPr>
          <w:rFonts w:ascii="Calibri Light" w:hAnsi="Calibri Light" w:eastAsia="Arial Unicode MS" w:cs="Calibri Light"/>
          <w:sz w:val="20"/>
          <w:szCs w:val="20"/>
        </w:rPr>
      </w:pPr>
    </w:p>
    <w:p w:rsidR="000F4ECD" w:rsidP="007A30A1" w:rsidRDefault="000F4ECD" w14:paraId="26206218" w14:textId="435FFAE0">
      <w:pPr>
        <w:tabs>
          <w:tab w:val="left" w:pos="2175"/>
        </w:tabs>
        <w:jc w:val="both"/>
        <w:rPr>
          <w:rFonts w:ascii="Calibri Light" w:hAnsi="Calibri Light" w:eastAsia="Arial Unicode MS" w:cs="Calibri Light"/>
          <w:sz w:val="20"/>
          <w:szCs w:val="20"/>
        </w:rPr>
      </w:pPr>
    </w:p>
    <w:p w:rsidR="000F4ECD" w:rsidP="007A30A1" w:rsidRDefault="000F4ECD" w14:paraId="54283A24" w14:textId="77777777">
      <w:pPr>
        <w:tabs>
          <w:tab w:val="left" w:pos="2175"/>
        </w:tabs>
        <w:jc w:val="both"/>
        <w:rPr>
          <w:rFonts w:ascii="Calibri Light" w:hAnsi="Calibri Light" w:eastAsia="Arial Unicode MS" w:cs="Calibri Light"/>
          <w:sz w:val="20"/>
          <w:szCs w:val="20"/>
        </w:rPr>
      </w:pPr>
    </w:p>
    <w:p w:rsidRPr="00915E90" w:rsidR="00686BCE" w:rsidP="000E3E45" w:rsidRDefault="00686BCE" w14:paraId="16EA722B" w14:textId="769A2550">
      <w:pPr>
        <w:tabs>
          <w:tab w:val="left" w:pos="2175"/>
        </w:tabs>
        <w:jc w:val="both"/>
        <w:rPr>
          <w:rFonts w:ascii="Calibri Light" w:hAnsi="Calibri Light" w:eastAsia="Arial Unicode MS" w:cs="Calibri Light"/>
          <w:sz w:val="36"/>
          <w:szCs w:val="36"/>
        </w:rPr>
      </w:pPr>
      <w:r w:rsidRPr="00915E90">
        <w:rPr>
          <w:rFonts w:ascii="Amatic SC" w:hAnsi="Amatic SC" w:cs="Calibri Light"/>
          <w:sz w:val="36"/>
          <w:szCs w:val="36"/>
        </w:rPr>
        <w:t>Groupe 4</w:t>
      </w:r>
      <w:r w:rsidRPr="00915E90">
        <w:rPr>
          <w:rFonts w:ascii="Cambria" w:hAnsi="Cambria" w:cs="Cambria"/>
          <w:sz w:val="36"/>
          <w:szCs w:val="36"/>
        </w:rPr>
        <w:t> </w:t>
      </w:r>
      <w:r w:rsidRPr="00915E90">
        <w:rPr>
          <w:rFonts w:ascii="Amatic SC" w:hAnsi="Amatic SC" w:cs="Calibri Light"/>
          <w:sz w:val="36"/>
          <w:szCs w:val="36"/>
        </w:rPr>
        <w:t>: A quoi sert la constitution</w:t>
      </w:r>
      <w:r w:rsidRPr="00915E90">
        <w:rPr>
          <w:rFonts w:ascii="Cambria" w:hAnsi="Cambria" w:cs="Cambria"/>
          <w:sz w:val="36"/>
          <w:szCs w:val="36"/>
        </w:rPr>
        <w:t> ?</w:t>
      </w:r>
    </w:p>
    <w:p w:rsidR="00915E90" w:rsidP="000E3E45" w:rsidRDefault="00915E90" w14:paraId="4D08A3CB" w14:textId="77777777">
      <w:pPr>
        <w:tabs>
          <w:tab w:val="left" w:pos="2175"/>
        </w:tabs>
        <w:jc w:val="both"/>
        <w:rPr>
          <w:rFonts w:ascii="Calibri Light" w:hAnsi="Calibri Light" w:eastAsia="Arial Unicode MS" w:cs="Calibri Light"/>
          <w:sz w:val="20"/>
          <w:szCs w:val="20"/>
        </w:rPr>
      </w:pPr>
    </w:p>
    <w:p w:rsidRPr="000054BA" w:rsidR="00915E90" w:rsidP="00915E90" w:rsidRDefault="00915E90" w14:paraId="5F808161" w14:textId="1113E7A1">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b/>
          <w:bCs/>
          <w:color w:val="C00000"/>
        </w:rPr>
      </w:pPr>
      <w:r w:rsidRPr="000054BA">
        <w:rPr>
          <w:rFonts w:ascii="Calibri Light" w:hAnsi="Calibri Light" w:cs="Calibri Light"/>
          <w:b/>
          <w:bCs/>
          <w:color w:val="C00000"/>
        </w:rPr>
        <w:t xml:space="preserve">Votre mission : expliquer à la classe </w:t>
      </w:r>
      <w:r>
        <w:rPr>
          <w:rFonts w:ascii="Calibri Light" w:hAnsi="Calibri Light" w:cs="Calibri Light"/>
          <w:b/>
          <w:bCs/>
          <w:color w:val="C00000"/>
        </w:rPr>
        <w:t>le rôle de la Constitution sous la Vème République</w:t>
      </w:r>
    </w:p>
    <w:p w:rsidR="00915E90" w:rsidP="00915E90" w:rsidRDefault="00915E90" w14:paraId="5FF04FE3"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Vous pourrez utiliser le tableau et/ou un support que vous aurez construit à partir du travail sur les documents suivants.</w:t>
      </w:r>
    </w:p>
    <w:p w:rsidR="00915E90" w:rsidP="00915E90" w:rsidRDefault="00915E90" w14:paraId="213595A7"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Les autres élèves prennent des notes et peuvent poser des questions après la présentation.</w:t>
      </w:r>
    </w:p>
    <w:p w:rsidR="00915E90" w:rsidP="00915E90" w:rsidRDefault="00915E90" w14:paraId="1FBAE782"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Durée de la présentation : 10 minutes maximum.</w:t>
      </w:r>
    </w:p>
    <w:p w:rsidR="00915E90" w:rsidP="00915E90" w:rsidRDefault="00915E90" w14:paraId="605036C6"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p>
    <w:p w:rsidR="00915E90" w:rsidP="00915E90" w:rsidRDefault="00915E90" w14:paraId="00522DE3" w14:textId="0DF17E4F">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sidRPr="000054BA">
        <w:rPr>
          <w:rFonts w:ascii="Calibri Light" w:hAnsi="Calibri Light" w:cs="Calibri Light"/>
          <w:u w:val="single"/>
        </w:rPr>
        <w:t>Organisation de votre travail</w:t>
      </w:r>
      <w:r>
        <w:rPr>
          <w:rFonts w:ascii="Calibri Light" w:hAnsi="Calibri Light" w:cs="Calibri Light"/>
        </w:rPr>
        <w:t> : définir la Constitution, expliquez sa naissance, son rôle et ses possibles modifications.</w:t>
      </w:r>
    </w:p>
    <w:p w:rsidR="003F73FA" w:rsidP="000E3E45" w:rsidRDefault="00175865" w14:paraId="2FFAC995" w14:textId="6EF1CB14">
      <w:pPr>
        <w:tabs>
          <w:tab w:val="left" w:pos="2175"/>
        </w:tabs>
        <w:jc w:val="both"/>
        <w:rPr>
          <w:rFonts w:ascii="Calibri Light" w:hAnsi="Calibri Light" w:eastAsia="Arial Unicode MS" w:cs="Calibri Light"/>
          <w:sz w:val="20"/>
          <w:szCs w:val="20"/>
        </w:rPr>
      </w:pPr>
      <w:r w:rsidRPr="00B97D0D">
        <w:rPr>
          <w:rFonts w:eastAsia="Times New Roman" w:asciiTheme="majorHAnsi" w:hAnsiTheme="majorHAnsi" w:cstheme="majorHAnsi"/>
          <w:noProof/>
          <w:sz w:val="20"/>
          <w:szCs w:val="20"/>
        </w:rPr>
        <w:drawing>
          <wp:anchor distT="0" distB="0" distL="114300" distR="114300" simplePos="0" relativeHeight="251658248" behindDoc="0" locked="0" layoutInCell="1" allowOverlap="1" wp14:anchorId="721C2CED" wp14:editId="1B54F5A5">
            <wp:simplePos x="0" y="0"/>
            <wp:positionH relativeFrom="column">
              <wp:posOffset>4248150</wp:posOffset>
            </wp:positionH>
            <wp:positionV relativeFrom="paragraph">
              <wp:posOffset>153670</wp:posOffset>
            </wp:positionV>
            <wp:extent cx="2616835" cy="1026160"/>
            <wp:effectExtent l="0" t="0" r="0" b="254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9425"/>
                    <a:stretch/>
                  </pic:blipFill>
                  <pic:spPr bwMode="auto">
                    <a:xfrm>
                      <a:off x="0" y="0"/>
                      <a:ext cx="2616835" cy="1026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7D0D" w:rsidP="00B97D0D" w:rsidRDefault="00B97D0D" w14:paraId="0703E064" w14:textId="38C04277">
      <w:pPr>
        <w:shd w:val="clear" w:color="auto" w:fill="FFFFFF"/>
        <w:rPr>
          <w:rFonts w:eastAsia="Times New Roman" w:asciiTheme="majorHAnsi" w:hAnsiTheme="majorHAnsi" w:cstheme="majorHAnsi"/>
          <w:sz w:val="20"/>
          <w:szCs w:val="20"/>
        </w:rPr>
      </w:pPr>
      <w:r w:rsidRPr="00B97D0D">
        <w:rPr>
          <w:rFonts w:eastAsia="Times New Roman" w:asciiTheme="majorHAnsi" w:hAnsiTheme="majorHAnsi" w:cstheme="majorHAnsi"/>
          <w:sz w:val="20"/>
          <w:szCs w:val="20"/>
          <w:highlight w:val="yellow"/>
        </w:rPr>
        <w:t>Document</w:t>
      </w:r>
      <w:r w:rsidR="00F61D38">
        <w:rPr>
          <w:rFonts w:eastAsia="Times New Roman" w:asciiTheme="majorHAnsi" w:hAnsiTheme="majorHAnsi" w:cstheme="majorHAnsi"/>
          <w:sz w:val="20"/>
          <w:szCs w:val="20"/>
          <w:highlight w:val="yellow"/>
        </w:rPr>
        <w:t xml:space="preserve"> </w:t>
      </w:r>
      <w:r w:rsidR="00426876">
        <w:rPr>
          <w:rFonts w:eastAsia="Times New Roman" w:asciiTheme="majorHAnsi" w:hAnsiTheme="majorHAnsi" w:cstheme="majorHAnsi"/>
          <w:sz w:val="20"/>
          <w:szCs w:val="20"/>
          <w:highlight w:val="yellow"/>
        </w:rPr>
        <w:t>D</w:t>
      </w:r>
      <w:r w:rsidRPr="00B97D0D">
        <w:rPr>
          <w:rFonts w:eastAsia="Times New Roman" w:asciiTheme="majorHAnsi" w:hAnsiTheme="majorHAnsi" w:cstheme="majorHAnsi"/>
          <w:sz w:val="20"/>
          <w:szCs w:val="20"/>
          <w:highlight w:val="yellow"/>
        </w:rPr>
        <w:t xml:space="preserve"> : La Constitution de la </w:t>
      </w:r>
      <w:proofErr w:type="spellStart"/>
      <w:r w:rsidRPr="00B97D0D">
        <w:rPr>
          <w:rFonts w:eastAsia="Times New Roman" w:asciiTheme="majorHAnsi" w:hAnsiTheme="majorHAnsi" w:cstheme="majorHAnsi"/>
          <w:sz w:val="20"/>
          <w:szCs w:val="20"/>
          <w:highlight w:val="yellow"/>
        </w:rPr>
        <w:t>Vème</w:t>
      </w:r>
      <w:proofErr w:type="spellEnd"/>
      <w:r w:rsidRPr="00B97D0D">
        <w:rPr>
          <w:rFonts w:eastAsia="Times New Roman" w:asciiTheme="majorHAnsi" w:hAnsiTheme="majorHAnsi" w:cstheme="majorHAnsi"/>
          <w:sz w:val="20"/>
          <w:szCs w:val="20"/>
          <w:highlight w:val="yellow"/>
        </w:rPr>
        <w:t xml:space="preserve"> </w:t>
      </w:r>
      <w:proofErr w:type="spellStart"/>
      <w:r w:rsidRPr="00B97D0D">
        <w:rPr>
          <w:rFonts w:eastAsia="Times New Roman" w:asciiTheme="majorHAnsi" w:hAnsiTheme="majorHAnsi" w:cstheme="majorHAnsi"/>
          <w:sz w:val="20"/>
          <w:szCs w:val="20"/>
          <w:highlight w:val="yellow"/>
        </w:rPr>
        <w:t>République</w:t>
      </w:r>
      <w:proofErr w:type="spellEnd"/>
    </w:p>
    <w:p w:rsidR="00B97D0D" w:rsidP="00B97D0D" w:rsidRDefault="00B97D0D" w14:paraId="7E2F0839" w14:textId="5D6E1461">
      <w:pPr>
        <w:shd w:val="clear" w:color="auto" w:fill="FFFFFF"/>
        <w:rPr>
          <w:rFonts w:eastAsia="Times New Roman" w:asciiTheme="majorHAnsi" w:hAnsiTheme="majorHAnsi" w:cstheme="majorHAnsi"/>
          <w:sz w:val="20"/>
          <w:szCs w:val="20"/>
        </w:rPr>
      </w:pPr>
    </w:p>
    <w:p w:rsidR="00B97D0D" w:rsidP="00B97D0D" w:rsidRDefault="00B97D0D" w14:paraId="3AC40A09" w14:textId="675A94B3">
      <w:pPr>
        <w:shd w:val="clear" w:color="auto" w:fill="FFFFFF"/>
        <w:rPr>
          <w:rFonts w:eastAsia="Times New Roman" w:asciiTheme="majorHAnsi" w:hAnsiTheme="majorHAnsi" w:cstheme="majorHAnsi"/>
          <w:color w:val="0F54CC"/>
          <w:sz w:val="20"/>
          <w:szCs w:val="20"/>
        </w:rPr>
      </w:pPr>
      <w:r w:rsidRPr="006063C4">
        <w:rPr>
          <w:rFonts w:eastAsia="Times New Roman" w:asciiTheme="majorHAnsi" w:hAnsiTheme="majorHAnsi" w:cstheme="majorHAnsi"/>
          <w:sz w:val="20"/>
          <w:szCs w:val="20"/>
        </w:rPr>
        <w:t xml:space="preserve"> </w:t>
      </w:r>
      <w:proofErr w:type="spellStart"/>
      <w:r w:rsidRPr="006063C4">
        <w:rPr>
          <w:rFonts w:eastAsia="Times New Roman" w:asciiTheme="majorHAnsi" w:hAnsiTheme="majorHAnsi" w:cstheme="majorHAnsi"/>
          <w:sz w:val="20"/>
          <w:szCs w:val="20"/>
        </w:rPr>
        <w:t>Vidéo</w:t>
      </w:r>
      <w:proofErr w:type="spellEnd"/>
      <w:r w:rsidRPr="006063C4">
        <w:rPr>
          <w:rFonts w:eastAsia="Times New Roman" w:asciiTheme="majorHAnsi" w:hAnsiTheme="majorHAnsi" w:cstheme="majorHAnsi"/>
          <w:sz w:val="20"/>
          <w:szCs w:val="20"/>
        </w:rPr>
        <w:t xml:space="preserve"> 2’57 </w:t>
      </w:r>
      <w:hyperlink w:history="1" r:id="rId13">
        <w:r w:rsidRPr="006063C4">
          <w:rPr>
            <w:rStyle w:val="Lienhypertexte"/>
            <w:rFonts w:eastAsia="Times New Roman" w:asciiTheme="majorHAnsi" w:hAnsiTheme="majorHAnsi" w:cstheme="majorHAnsi"/>
            <w:sz w:val="20"/>
            <w:szCs w:val="20"/>
          </w:rPr>
          <w:t>https://www.dailymotion.com/video/x24a7nm</w:t>
        </w:r>
      </w:hyperlink>
    </w:p>
    <w:p w:rsidRPr="006063C4" w:rsidR="00B97D0D" w:rsidP="00B97D0D" w:rsidRDefault="00B97D0D" w14:paraId="0DC1CD78" w14:textId="77777777">
      <w:pPr>
        <w:shd w:val="clear" w:color="auto" w:fill="FFFFFF"/>
        <w:rPr>
          <w:rFonts w:eastAsia="Times New Roman" w:asciiTheme="majorHAnsi" w:hAnsiTheme="majorHAnsi" w:cstheme="majorHAnsi"/>
          <w:sz w:val="20"/>
          <w:szCs w:val="20"/>
        </w:rPr>
      </w:pPr>
      <w:r w:rsidRPr="006063C4">
        <w:rPr>
          <w:rFonts w:eastAsia="Times New Roman" w:asciiTheme="majorHAnsi" w:hAnsiTheme="majorHAnsi" w:cstheme="majorHAnsi"/>
          <w:sz w:val="20"/>
          <w:szCs w:val="20"/>
        </w:rPr>
        <w:t xml:space="preserve">Les </w:t>
      </w:r>
      <w:proofErr w:type="spellStart"/>
      <w:r w:rsidRPr="006063C4">
        <w:rPr>
          <w:rFonts w:eastAsia="Times New Roman" w:asciiTheme="majorHAnsi" w:hAnsiTheme="majorHAnsi" w:cstheme="majorHAnsi"/>
          <w:sz w:val="20"/>
          <w:szCs w:val="20"/>
        </w:rPr>
        <w:t>clés</w:t>
      </w:r>
      <w:proofErr w:type="spellEnd"/>
      <w:r w:rsidRPr="006063C4">
        <w:rPr>
          <w:rFonts w:eastAsia="Times New Roman" w:asciiTheme="majorHAnsi" w:hAnsiTheme="majorHAnsi" w:cstheme="majorHAnsi"/>
          <w:sz w:val="20"/>
          <w:szCs w:val="20"/>
        </w:rPr>
        <w:t xml:space="preserve"> de la </w:t>
      </w:r>
      <w:proofErr w:type="spellStart"/>
      <w:r w:rsidRPr="006063C4">
        <w:rPr>
          <w:rFonts w:eastAsia="Times New Roman" w:asciiTheme="majorHAnsi" w:hAnsiTheme="majorHAnsi" w:cstheme="majorHAnsi"/>
          <w:sz w:val="20"/>
          <w:szCs w:val="20"/>
        </w:rPr>
        <w:t>République</w:t>
      </w:r>
      <w:proofErr w:type="spellEnd"/>
      <w:r w:rsidRPr="006063C4">
        <w:rPr>
          <w:rFonts w:eastAsia="Times New Roman" w:asciiTheme="majorHAnsi" w:hAnsiTheme="majorHAnsi" w:cstheme="majorHAnsi"/>
          <w:sz w:val="20"/>
          <w:szCs w:val="20"/>
        </w:rPr>
        <w:t xml:space="preserve">, 2014 </w:t>
      </w:r>
    </w:p>
    <w:p w:rsidR="00B97D0D" w:rsidP="47B9A75A" w:rsidRDefault="00B97D0D" w14:paraId="2EC38CFC" w14:textId="6CF21DA5">
      <w:pPr>
        <w:shd w:val="clear" w:color="auto" w:fill="FFFFFF" w:themeFill="background1"/>
        <w:rPr>
          <w:rFonts w:ascii="Calibri" w:hAnsi="Calibri" w:eastAsia="Times New Roman" w:cs="Calibri" w:asciiTheme="majorAscii" w:hAnsiTheme="majorAscii" w:cstheme="majorAscii"/>
          <w:sz w:val="20"/>
          <w:szCs w:val="20"/>
        </w:rPr>
      </w:pPr>
      <w:r w:rsidRPr="47B9A75A">
        <w:rPr>
          <w:rFonts w:ascii="Calibri" w:hAnsi="Calibri" w:eastAsia="Times New Roman" w:cs="Calibri" w:asciiTheme="majorAscii" w:hAnsiTheme="majorAscii" w:cstheme="majorAscii"/>
          <w:sz w:val="20"/>
          <w:szCs w:val="20"/>
          <w:bdr w:val="single" w:color="auto" w:sz="8" w:space="0"/>
        </w:rPr>
        <w:t>Q1</w:t>
      </w:r>
      <w:r w:rsidRPr="47B9A75A">
        <w:rPr>
          <w:rFonts w:ascii="Calibri" w:hAnsi="Calibri" w:eastAsia="Times New Roman" w:cs="Calibri" w:asciiTheme="majorAscii" w:hAnsiTheme="majorAscii" w:cstheme="majorAscii"/>
          <w:sz w:val="20"/>
          <w:szCs w:val="20"/>
        </w:rPr>
        <w:t xml:space="preserve"> </w:t>
      </w:r>
      <w:r w:rsidRPr="47B9A75A">
        <w:rPr>
          <w:rFonts w:ascii="Calibri" w:hAnsi="Calibri" w:eastAsia="Times New Roman" w:cs="Calibri" w:asciiTheme="majorAscii" w:hAnsiTheme="majorAscii" w:cstheme="majorAscii"/>
          <w:sz w:val="20"/>
          <w:szCs w:val="20"/>
        </w:rPr>
        <w:t xml:space="preserve">Expliquez ce qu’est une Constitution et ce qu’elle </w:t>
      </w:r>
      <w:r w:rsidRPr="47B9A75A">
        <w:rPr>
          <w:rFonts w:ascii="Calibri" w:hAnsi="Calibri" w:eastAsia="Times New Roman" w:cs="Calibri" w:asciiTheme="majorAscii" w:hAnsiTheme="majorAscii" w:cstheme="majorAscii"/>
          <w:sz w:val="20"/>
          <w:szCs w:val="20"/>
        </w:rPr>
        <w:t>définit</w:t>
      </w:r>
      <w:r w:rsidRPr="47B9A75A">
        <w:rPr>
          <w:rFonts w:ascii="Calibri" w:hAnsi="Calibri" w:eastAsia="Times New Roman" w:cs="Calibri" w:asciiTheme="majorAscii" w:hAnsiTheme="majorAscii" w:cstheme="majorAscii"/>
          <w:sz w:val="20"/>
          <w:szCs w:val="20"/>
        </w:rPr>
        <w:t xml:space="preserve">. </w:t>
      </w:r>
    </w:p>
    <w:p w:rsidR="00B97D0D" w:rsidP="47B9A75A" w:rsidRDefault="00B97D0D" w14:paraId="59305B02" w14:textId="1863265D">
      <w:pPr>
        <w:shd w:val="clear" w:color="auto" w:fill="FFFFFF" w:themeFill="background1"/>
        <w:rPr>
          <w:rFonts w:ascii="Calibri" w:hAnsi="Calibri" w:eastAsia="Times New Roman" w:cs="Calibri" w:asciiTheme="majorAscii" w:hAnsiTheme="majorAscii" w:cstheme="majorAscii"/>
          <w:sz w:val="20"/>
          <w:szCs w:val="20"/>
        </w:rPr>
      </w:pPr>
      <w:r w:rsidRPr="47B9A75A">
        <w:rPr>
          <w:rFonts w:ascii="Calibri" w:hAnsi="Calibri" w:eastAsia="Times New Roman" w:cs="Calibri" w:asciiTheme="majorAscii" w:hAnsiTheme="majorAscii" w:cstheme="majorAscii"/>
          <w:sz w:val="20"/>
          <w:szCs w:val="20"/>
          <w:bdr w:val="single" w:color="auto" w:sz="8" w:space="0"/>
        </w:rPr>
        <w:t>Q2</w:t>
      </w:r>
      <w:r w:rsidRPr="47B9A75A">
        <w:rPr>
          <w:rFonts w:ascii="Calibri" w:hAnsi="Calibri" w:eastAsia="Times New Roman" w:cs="Calibri" w:asciiTheme="majorAscii" w:hAnsiTheme="majorAscii" w:cstheme="majorAscii"/>
          <w:sz w:val="20"/>
          <w:szCs w:val="20"/>
        </w:rPr>
        <w:t xml:space="preserve"> </w:t>
      </w:r>
      <w:r w:rsidRPr="47B9A75A">
        <w:rPr>
          <w:rFonts w:ascii="Calibri" w:hAnsi="Calibri" w:eastAsia="Times New Roman" w:cs="Calibri" w:asciiTheme="majorAscii" w:hAnsiTheme="majorAscii" w:cstheme="majorAscii"/>
          <w:sz w:val="20"/>
          <w:szCs w:val="20"/>
        </w:rPr>
        <w:t xml:space="preserve">Quand et par qui a </w:t>
      </w:r>
      <w:r w:rsidRPr="47B9A75A">
        <w:rPr>
          <w:rFonts w:ascii="Calibri" w:hAnsi="Calibri" w:eastAsia="Times New Roman" w:cs="Calibri" w:asciiTheme="majorAscii" w:hAnsiTheme="majorAscii" w:cstheme="majorAscii"/>
          <w:sz w:val="20"/>
          <w:szCs w:val="20"/>
        </w:rPr>
        <w:t>éte</w:t>
      </w:r>
      <w:r w:rsidRPr="47B9A75A">
        <w:rPr>
          <w:rFonts w:ascii="Calibri" w:hAnsi="Calibri" w:eastAsia="Times New Roman" w:cs="Calibri" w:asciiTheme="majorAscii" w:hAnsiTheme="majorAscii" w:cstheme="majorAscii"/>
          <w:sz w:val="20"/>
          <w:szCs w:val="20"/>
        </w:rPr>
        <w:t xml:space="preserve">́ mise en place la Constitution de la Ve </w:t>
      </w:r>
      <w:r w:rsidRPr="47B9A75A">
        <w:rPr>
          <w:rFonts w:ascii="Calibri" w:hAnsi="Calibri" w:eastAsia="Times New Roman" w:cs="Calibri" w:asciiTheme="majorAscii" w:hAnsiTheme="majorAscii" w:cstheme="majorAscii"/>
          <w:sz w:val="20"/>
          <w:szCs w:val="20"/>
        </w:rPr>
        <w:t>République</w:t>
      </w:r>
      <w:r w:rsidRPr="47B9A75A">
        <w:rPr>
          <w:rFonts w:ascii="Calibri" w:hAnsi="Calibri" w:eastAsia="Times New Roman" w:cs="Calibri" w:asciiTheme="majorAscii" w:hAnsiTheme="majorAscii" w:cstheme="majorAscii"/>
          <w:sz w:val="20"/>
          <w:szCs w:val="20"/>
        </w:rPr>
        <w:t xml:space="preserve"> ? </w:t>
      </w:r>
    </w:p>
    <w:p w:rsidR="00B97D0D" w:rsidP="47B9A75A" w:rsidRDefault="00B97D0D" w14:paraId="2F205077" w14:textId="467D2DF6">
      <w:pPr>
        <w:shd w:val="clear" w:color="auto" w:fill="FFFFFF" w:themeFill="background1"/>
        <w:rPr>
          <w:rFonts w:ascii="Calibri" w:hAnsi="Calibri" w:eastAsia="Times New Roman" w:cs="Calibri" w:asciiTheme="majorAscii" w:hAnsiTheme="majorAscii" w:cstheme="majorAscii"/>
          <w:sz w:val="20"/>
          <w:szCs w:val="20"/>
        </w:rPr>
      </w:pPr>
      <w:r w:rsidRPr="47B9A75A">
        <w:rPr>
          <w:rFonts w:ascii="Calibri" w:hAnsi="Calibri" w:eastAsia="Times New Roman" w:cs="Calibri" w:asciiTheme="majorAscii" w:hAnsiTheme="majorAscii" w:cstheme="majorAscii"/>
          <w:sz w:val="20"/>
          <w:szCs w:val="20"/>
          <w:bdr w:val="single" w:color="auto" w:sz="8" w:space="0"/>
        </w:rPr>
        <w:t>Q3</w:t>
      </w:r>
      <w:r w:rsidRPr="47B9A75A">
        <w:rPr>
          <w:rFonts w:ascii="Calibri" w:hAnsi="Calibri" w:eastAsia="Times New Roman" w:cs="Calibri" w:asciiTheme="majorAscii" w:hAnsiTheme="majorAscii" w:cstheme="majorAscii"/>
          <w:sz w:val="20"/>
          <w:szCs w:val="20"/>
        </w:rPr>
        <w:t xml:space="preserve"> </w:t>
      </w:r>
      <w:r w:rsidRPr="47B9A75A">
        <w:rPr>
          <w:rFonts w:ascii="Calibri" w:hAnsi="Calibri" w:eastAsia="Times New Roman" w:cs="Calibri" w:asciiTheme="majorAscii" w:hAnsiTheme="majorAscii" w:cstheme="majorAscii"/>
          <w:sz w:val="20"/>
          <w:szCs w:val="20"/>
        </w:rPr>
        <w:t>Est-il possible de modifier la Constitution</w:t>
      </w:r>
      <w:r w:rsidRPr="47B9A75A" w:rsidR="000C6330">
        <w:rPr>
          <w:rFonts w:ascii="Calibri" w:hAnsi="Calibri" w:eastAsia="Times New Roman" w:cs="Calibri" w:asciiTheme="majorAscii" w:hAnsiTheme="majorAscii" w:cstheme="majorAscii"/>
          <w:sz w:val="20"/>
          <w:szCs w:val="20"/>
        </w:rPr>
        <w:t xml:space="preserve"> </w:t>
      </w:r>
      <w:r w:rsidRPr="47B9A75A">
        <w:rPr>
          <w:rFonts w:ascii="Calibri" w:hAnsi="Calibri" w:eastAsia="Times New Roman" w:cs="Calibri" w:asciiTheme="majorAscii" w:hAnsiTheme="majorAscii" w:cstheme="majorAscii"/>
          <w:sz w:val="20"/>
          <w:szCs w:val="20"/>
        </w:rPr>
        <w:t xml:space="preserve">? Si oui, </w:t>
      </w:r>
      <w:r w:rsidRPr="47B9A75A">
        <w:rPr>
          <w:rFonts w:ascii="Calibri" w:hAnsi="Calibri" w:eastAsia="Times New Roman" w:cs="Calibri" w:asciiTheme="majorAscii" w:hAnsiTheme="majorAscii" w:cstheme="majorAscii"/>
          <w:sz w:val="20"/>
          <w:szCs w:val="20"/>
        </w:rPr>
        <w:t xml:space="preserve">comment ?</w:t>
      </w:r>
      <w:r w:rsidRPr="47B9A75A">
        <w:rPr>
          <w:rFonts w:ascii="Calibri" w:hAnsi="Calibri" w:eastAsia="Times New Roman" w:cs="Calibri" w:asciiTheme="majorAscii" w:hAnsiTheme="majorAscii" w:cstheme="majorAscii"/>
          <w:sz w:val="20"/>
          <w:szCs w:val="20"/>
        </w:rPr>
        <w:t xml:space="preserve"> </w:t>
      </w:r>
      <w:r w:rsidRPr="47B9A75A" w:rsidR="00D94169">
        <w:rPr>
          <w:rFonts w:ascii="Calibri" w:hAnsi="Calibri" w:eastAsia="Times New Roman" w:cs="Calibri" w:asciiTheme="majorAscii" w:hAnsiTheme="majorAscii" w:cstheme="majorAscii"/>
          <w:sz w:val="20"/>
          <w:szCs w:val="20"/>
        </w:rPr>
        <w:t>Aidez-vous de la vidéo et complétez votre réponse par des recherches sur le site vie-publique.fr</w:t>
      </w:r>
    </w:p>
    <w:p w:rsidR="00EF2C22" w:rsidP="00EF2C22" w:rsidRDefault="000C6330" w14:paraId="39C13816" w14:textId="1F772A7A">
      <w:pPr>
        <w:shd w:val="clear" w:color="auto" w:fill="FFFFFF"/>
        <w:rPr>
          <w:rFonts w:eastAsia="Times New Roman" w:asciiTheme="majorHAnsi" w:hAnsiTheme="majorHAnsi" w:cstheme="majorHAnsi"/>
          <w:sz w:val="20"/>
          <w:szCs w:val="20"/>
        </w:rPr>
      </w:pPr>
      <w:r w:rsidRPr="008A1C18">
        <w:rPr>
          <w:rFonts w:eastAsia="Times New Roman" w:asciiTheme="majorHAnsi" w:hAnsiTheme="majorHAnsi" w:cstheme="majorHAnsi"/>
          <w:sz w:val="20"/>
          <w:szCs w:val="20"/>
          <w:bdr w:val="single" w:color="auto" w:sz="8" w:space="0"/>
        </w:rPr>
        <w:t>Q4</w:t>
      </w:r>
      <w:r>
        <w:rPr>
          <w:rFonts w:eastAsia="Times New Roman" w:asciiTheme="majorHAnsi" w:hAnsiTheme="majorHAnsi" w:cstheme="majorHAnsi"/>
          <w:sz w:val="20"/>
          <w:szCs w:val="20"/>
        </w:rPr>
        <w:t xml:space="preserve"> Recherche à faire : A propos de quel sujet E. Macron pourrait vouloir modifier la Constitution ? Pourquoi ?</w:t>
      </w:r>
      <w:r w:rsidR="00EF2C22">
        <w:rPr>
          <w:rFonts w:eastAsia="Times New Roman" w:asciiTheme="majorHAnsi" w:hAnsiTheme="majorHAnsi" w:cstheme="majorHAnsi"/>
          <w:sz w:val="20"/>
          <w:szCs w:val="20"/>
        </w:rPr>
        <w:br w:type="page"/>
      </w:r>
    </w:p>
    <w:p w:rsidRPr="00EF2C22" w:rsidR="00D5699B" w:rsidP="00D5699B" w:rsidRDefault="004605E7" w14:paraId="6EC4A7F7" w14:textId="4F8BD760">
      <w:pPr>
        <w:pStyle w:val="NormalWeb"/>
        <w:shd w:val="clear" w:color="auto" w:fill="FFFF00"/>
        <w:spacing w:before="0" w:beforeAutospacing="0" w:after="0" w:afterAutospacing="0"/>
        <w:jc w:val="center"/>
        <w:rPr>
          <w:rFonts w:ascii="Amatic SC" w:hAnsi="Amatic SC" w:cs="Calibri Light"/>
          <w:sz w:val="48"/>
          <w:szCs w:val="48"/>
        </w:rPr>
      </w:pPr>
      <w:r w:rsidRPr="00EF2C22">
        <w:rPr>
          <w:rFonts w:ascii="Amatic SC" w:hAnsi="Amatic SC" w:cs="Calibri Light"/>
          <w:sz w:val="48"/>
          <w:szCs w:val="48"/>
        </w:rPr>
        <w:t xml:space="preserve">III. </w:t>
      </w:r>
      <w:r w:rsidRPr="00EF2C22" w:rsidR="00D5699B">
        <w:rPr>
          <w:rFonts w:ascii="Amatic SC" w:hAnsi="Amatic SC" w:cs="Calibri Light"/>
          <w:sz w:val="48"/>
          <w:szCs w:val="48"/>
        </w:rPr>
        <w:t>Comment s’organisent les institutions de la Vème République</w:t>
      </w:r>
      <w:r w:rsidR="00EF2C22">
        <w:rPr>
          <w:rFonts w:ascii="Cambria" w:hAnsi="Cambria" w:cs="Cambria"/>
          <w:sz w:val="48"/>
          <w:szCs w:val="48"/>
        </w:rPr>
        <w:t> ?</w:t>
      </w:r>
    </w:p>
    <w:p w:rsidR="00D5699B" w:rsidP="00D5699B" w:rsidRDefault="00D5699B" w14:paraId="096CA845" w14:textId="77777777">
      <w:pPr>
        <w:tabs>
          <w:tab w:val="left" w:pos="2175"/>
        </w:tabs>
        <w:jc w:val="both"/>
        <w:rPr>
          <w:rFonts w:ascii="Calibri Light" w:hAnsi="Calibri Light" w:eastAsia="Arial Unicode MS" w:cs="Calibri Light"/>
          <w:sz w:val="20"/>
          <w:szCs w:val="20"/>
        </w:rPr>
      </w:pPr>
      <w:r>
        <w:rPr>
          <w:rFonts w:ascii="Calibri Light" w:hAnsi="Calibri Light" w:cs="Calibri Light"/>
          <w:noProof/>
          <w:sz w:val="22"/>
          <w:szCs w:val="22"/>
        </w:rPr>
        <mc:AlternateContent>
          <mc:Choice Requires="wps">
            <w:drawing>
              <wp:anchor distT="0" distB="0" distL="114300" distR="114300" simplePos="0" relativeHeight="251662344" behindDoc="0" locked="0" layoutInCell="1" allowOverlap="1" wp14:anchorId="53CA79AC" wp14:editId="19AA9C98">
                <wp:simplePos x="0" y="0"/>
                <wp:positionH relativeFrom="column">
                  <wp:posOffset>68323</wp:posOffset>
                </wp:positionH>
                <wp:positionV relativeFrom="paragraph">
                  <wp:posOffset>127540</wp:posOffset>
                </wp:positionV>
                <wp:extent cx="6388100" cy="425045"/>
                <wp:effectExtent l="12700" t="12700" r="12700" b="6985"/>
                <wp:wrapNone/>
                <wp:docPr id="2" name="Zone de texte 2"/>
                <wp:cNvGraphicFramePr/>
                <a:graphic xmlns:a="http://schemas.openxmlformats.org/drawingml/2006/main">
                  <a:graphicData uri="http://schemas.microsoft.com/office/word/2010/wordprocessingShape">
                    <wps:wsp>
                      <wps:cNvSpPr txBox="1"/>
                      <wps:spPr>
                        <a:xfrm>
                          <a:off x="0" y="0"/>
                          <a:ext cx="6388100" cy="42504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Pr="00355BB3" w:rsidR="00D5699B" w:rsidP="00D5699B" w:rsidRDefault="00D5699B" w14:paraId="6D95997E" w14:textId="77777777">
                            <w:pPr>
                              <w:pStyle w:val="NormalWeb"/>
                              <w:spacing w:before="0" w:beforeAutospacing="0" w:after="0" w:afterAutospacing="0"/>
                              <w:jc w:val="both"/>
                              <w:rPr>
                                <w:rFonts w:ascii="Calibri Light" w:hAnsi="Calibri Light" w:cs="Calibri Light"/>
                                <w:b/>
                                <w:bCs/>
                                <w:color w:val="0070C0"/>
                              </w:rPr>
                            </w:pPr>
                            <w:r w:rsidRPr="00355BB3">
                              <w:rPr>
                                <w:rFonts w:ascii="Calibri Light" w:hAnsi="Calibri Light" w:cs="Calibri Light"/>
                                <w:b/>
                                <w:bCs/>
                                <w:color w:val="0070C0"/>
                              </w:rPr>
                              <w:t xml:space="preserve">Objectif d’apprentissage : </w:t>
                            </w:r>
                            <w:r>
                              <w:rPr>
                                <w:rFonts w:ascii="Calibri Light" w:hAnsi="Calibri Light" w:cs="Calibri Light"/>
                                <w:b/>
                                <w:bCs/>
                                <w:color w:val="0070C0"/>
                              </w:rPr>
                              <w:t>c</w:t>
                            </w:r>
                            <w:r w:rsidRPr="007F25CF">
                              <w:rPr>
                                <w:rFonts w:ascii="Calibri Light" w:hAnsi="Calibri Light" w:cs="Calibri Light"/>
                                <w:b/>
                                <w:bCs/>
                                <w:color w:val="0070C0"/>
                              </w:rPr>
                              <w:t>onnaître les principales institutions politiques (rôle et composition) de la cinquième République et le principe de séparation des pouvoirs (exécutif, législatif, judiciaire)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w14:anchorId="1D3E0CCE">
              <v:shape id="Zone de texte 2" style="position:absolute;left:0;text-align:left;margin-left:5.4pt;margin-top:10.05pt;width:503pt;height:33.45pt;z-index:251662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color="#4f81bd [3204]" strokeweight="2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" w14:anchorId="53CA79AC">
                <v:textbox>
                  <w:txbxContent>
                    <w:p w:rsidRPr="00355BB3" w:rsidR="00D5699B" w:rsidP="00D5699B" w:rsidRDefault="00D5699B" w14:paraId="74B37557" w14:textId="77777777">
                      <w:pPr>
                        <w:pStyle w:val="NormalWeb"/>
                        <w:spacing w:before="0" w:beforeAutospacing="0" w:after="0" w:afterAutospacing="0"/>
                        <w:jc w:val="both"/>
                        <w:rPr>
                          <w:rFonts w:ascii="Calibri Light" w:hAnsi="Calibri Light" w:cs="Calibri Light"/>
                          <w:b/>
                          <w:bCs/>
                          <w:color w:val="0070C0"/>
                        </w:rPr>
                      </w:pPr>
                      <w:r w:rsidRPr="00355BB3">
                        <w:rPr>
                          <w:rFonts w:ascii="Calibri Light" w:hAnsi="Calibri Light" w:cs="Calibri Light"/>
                          <w:b/>
                          <w:bCs/>
                          <w:color w:val="0070C0"/>
                        </w:rPr>
                        <w:t xml:space="preserve">Objectif d’apprentissage : </w:t>
                      </w:r>
                      <w:r>
                        <w:rPr>
                          <w:rFonts w:ascii="Calibri Light" w:hAnsi="Calibri Light" w:cs="Calibri Light"/>
                          <w:b/>
                          <w:bCs/>
                          <w:color w:val="0070C0"/>
                        </w:rPr>
                        <w:t>c</w:t>
                      </w:r>
                      <w:r w:rsidRPr="007F25CF">
                        <w:rPr>
                          <w:rFonts w:ascii="Calibri Light" w:hAnsi="Calibri Light" w:cs="Calibri Light"/>
                          <w:b/>
                          <w:bCs/>
                          <w:color w:val="0070C0"/>
                        </w:rPr>
                        <w:t>onnaître les principales institutions politiques (rôle et composition) de la cinquième République et le principe de séparation des pouvoirs (exécutif, législatif, judiciaire)</w:t>
                      </w:r>
                    </w:p>
                  </w:txbxContent>
                </v:textbox>
              </v:shape>
            </w:pict>
          </mc:Fallback>
        </mc:AlternateContent>
      </w:r>
    </w:p>
    <w:p w:rsidR="00D5699B" w:rsidP="00D5699B" w:rsidRDefault="00D5699B" w14:paraId="28800428" w14:textId="77777777">
      <w:pPr>
        <w:tabs>
          <w:tab w:val="left" w:pos="2175"/>
        </w:tabs>
        <w:jc w:val="both"/>
        <w:rPr>
          <w:rFonts w:ascii="Calibri Light" w:hAnsi="Calibri Light" w:eastAsia="Arial Unicode MS" w:cs="Calibri Light"/>
          <w:sz w:val="20"/>
          <w:szCs w:val="20"/>
        </w:rPr>
      </w:pPr>
    </w:p>
    <w:p w:rsidR="00D5699B" w:rsidP="00D5699B" w:rsidRDefault="00D5699B" w14:paraId="522C48FF" w14:textId="77777777">
      <w:pPr>
        <w:tabs>
          <w:tab w:val="left" w:pos="2175"/>
        </w:tabs>
        <w:jc w:val="both"/>
        <w:rPr>
          <w:rFonts w:ascii="Calibri Light" w:hAnsi="Calibri Light" w:eastAsia="Arial Unicode MS" w:cs="Calibri Light"/>
          <w:sz w:val="20"/>
          <w:szCs w:val="20"/>
        </w:rPr>
      </w:pPr>
    </w:p>
    <w:p w:rsidR="00D5699B" w:rsidP="00D5699B" w:rsidRDefault="00D5699B" w14:paraId="07F95002" w14:textId="77777777">
      <w:pPr>
        <w:tabs>
          <w:tab w:val="left" w:pos="2175"/>
        </w:tabs>
        <w:jc w:val="both"/>
        <w:rPr>
          <w:rFonts w:ascii="Calibri Light" w:hAnsi="Calibri Light" w:eastAsia="Arial Unicode MS" w:cs="Calibri Light"/>
          <w:sz w:val="20"/>
          <w:szCs w:val="20"/>
        </w:rPr>
      </w:pPr>
    </w:p>
    <w:p w:rsidR="00FB5214" w:rsidP="00D5699B" w:rsidRDefault="00FB5214" w14:paraId="14AEA1BE" w14:textId="0A7FBA23">
      <w:pPr>
        <w:tabs>
          <w:tab w:val="left" w:pos="2175"/>
        </w:tabs>
        <w:jc w:val="both"/>
        <w:rPr>
          <w:rFonts w:ascii="Calibri Light" w:hAnsi="Calibri Light" w:eastAsia="Arial Unicode MS" w:cs="Calibri Light"/>
          <w:sz w:val="20"/>
          <w:szCs w:val="20"/>
        </w:rPr>
      </w:pPr>
    </w:p>
    <w:p w:rsidRPr="00426876" w:rsidR="00FB5214" w:rsidP="00D5699B" w:rsidRDefault="00FB5214" w14:paraId="61148876" w14:textId="046D0364">
      <w:pPr>
        <w:tabs>
          <w:tab w:val="left" w:pos="2175"/>
        </w:tabs>
        <w:jc w:val="both"/>
        <w:rPr>
          <w:rFonts w:ascii="Calibri Light" w:hAnsi="Calibri Light" w:eastAsia="Arial Unicode MS" w:cs="Calibri Light"/>
          <w:sz w:val="36"/>
          <w:szCs w:val="36"/>
        </w:rPr>
      </w:pPr>
      <w:r w:rsidRPr="47B9A75A" w:rsidR="47B9A75A">
        <w:rPr>
          <w:rFonts w:ascii="Amatic SC" w:hAnsi="Amatic SC" w:cs="Calibri Light"/>
          <w:sz w:val="36"/>
          <w:szCs w:val="36"/>
        </w:rPr>
        <w:t>Groupe 5</w:t>
      </w:r>
      <w:r w:rsidRPr="47B9A75A" w:rsidR="47B9A75A">
        <w:rPr>
          <w:rFonts w:ascii="Cambria" w:hAnsi="Cambria" w:cs="Cambria"/>
          <w:sz w:val="36"/>
          <w:szCs w:val="36"/>
        </w:rPr>
        <w:t> </w:t>
      </w:r>
      <w:r w:rsidRPr="47B9A75A" w:rsidR="47B9A75A">
        <w:rPr>
          <w:rFonts w:ascii="Amatic SC" w:hAnsi="Amatic SC" w:cs="Calibri Light"/>
          <w:sz w:val="36"/>
          <w:szCs w:val="36"/>
        </w:rPr>
        <w:t xml:space="preserve">: Quelles sont les institutions de la Vème </w:t>
      </w:r>
      <w:r w:rsidRPr="47B9A75A" w:rsidR="47B9A75A">
        <w:rPr>
          <w:rFonts w:ascii="Amatic SC" w:hAnsi="Amatic SC" w:cs="Calibri Light"/>
          <w:sz w:val="36"/>
          <w:szCs w:val="36"/>
        </w:rPr>
        <w:t>république</w:t>
      </w:r>
      <w:r w:rsidRPr="47B9A75A" w:rsidR="47B9A75A">
        <w:rPr>
          <w:rFonts w:ascii="Cambria" w:hAnsi="Cambria" w:cs="Cambria"/>
          <w:sz w:val="36"/>
          <w:szCs w:val="36"/>
        </w:rPr>
        <w:t> ?</w:t>
      </w:r>
    </w:p>
    <w:p w:rsidR="00D5699B" w:rsidP="00D5699B" w:rsidRDefault="00D5699B" w14:paraId="28668BD6" w14:textId="4E351EA4">
      <w:pPr>
        <w:tabs>
          <w:tab w:val="left" w:pos="2175"/>
        </w:tabs>
        <w:jc w:val="both"/>
        <w:rPr>
          <w:rFonts w:ascii="Calibri Light" w:hAnsi="Calibri Light" w:eastAsia="Arial Unicode MS" w:cs="Calibri Light"/>
          <w:sz w:val="20"/>
          <w:szCs w:val="20"/>
        </w:rPr>
      </w:pPr>
    </w:p>
    <w:p w:rsidRPr="000054BA" w:rsidR="00426876" w:rsidP="00426876" w:rsidRDefault="00426876" w14:paraId="09618328" w14:textId="3956FE1D">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b/>
          <w:bCs/>
          <w:color w:val="C00000"/>
        </w:rPr>
      </w:pPr>
      <w:r w:rsidRPr="000054BA">
        <w:rPr>
          <w:rFonts w:ascii="Calibri Light" w:hAnsi="Calibri Light" w:cs="Calibri Light"/>
          <w:b/>
          <w:bCs/>
          <w:color w:val="C00000"/>
        </w:rPr>
        <w:t xml:space="preserve">Votre mission : expliquer à la classe </w:t>
      </w:r>
      <w:r>
        <w:rPr>
          <w:rFonts w:ascii="Calibri Light" w:hAnsi="Calibri Light" w:cs="Calibri Light"/>
          <w:b/>
          <w:bCs/>
          <w:color w:val="C00000"/>
        </w:rPr>
        <w:t>quelles sont les différentes institutions de la V7me République et comment elles s’organisent</w:t>
      </w:r>
    </w:p>
    <w:p w:rsidR="00426876" w:rsidP="00426876" w:rsidRDefault="00426876" w14:paraId="7CF13F30"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Vous pourrez utiliser le tableau et/ou un support que vous aurez construit à partir du travail sur les documents suivants.</w:t>
      </w:r>
    </w:p>
    <w:p w:rsidR="00426876" w:rsidP="00426876" w:rsidRDefault="00426876" w14:paraId="4E121457"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Les autres élèves prennent des notes et peuvent poser des questions après la présentation.</w:t>
      </w:r>
    </w:p>
    <w:p w:rsidR="00426876" w:rsidP="00426876" w:rsidRDefault="00426876" w14:paraId="26A329D8"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Durée de la présentation : 10 minutes maximum.</w:t>
      </w:r>
    </w:p>
    <w:p w:rsidR="00426876" w:rsidP="00426876" w:rsidRDefault="00426876" w14:paraId="5C890DF2"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p>
    <w:p w:rsidR="00426876" w:rsidP="00426876" w:rsidRDefault="00426876" w14:paraId="10E8EBE3"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sidRPr="000054BA">
        <w:rPr>
          <w:rFonts w:ascii="Calibri Light" w:hAnsi="Calibri Light" w:cs="Calibri Light"/>
          <w:u w:val="single"/>
        </w:rPr>
        <w:t>Organisation de votre travail</w:t>
      </w:r>
      <w:r>
        <w:rPr>
          <w:rFonts w:ascii="Calibri Light" w:hAnsi="Calibri Light" w:cs="Calibri Light"/>
        </w:rPr>
        <w:t xml:space="preserve"> : </w:t>
      </w:r>
    </w:p>
    <w:p w:rsidR="00426876" w:rsidP="00426876" w:rsidRDefault="00426876" w14:paraId="52AE1750" w14:textId="039067F0">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ind w:firstLine="708"/>
        <w:rPr>
          <w:rFonts w:ascii="Calibri Light" w:hAnsi="Calibri Light" w:cs="Calibri Light"/>
        </w:rPr>
      </w:pPr>
      <w:proofErr w:type="spellStart"/>
      <w:r>
        <w:rPr>
          <w:rFonts w:ascii="Calibri Light" w:hAnsi="Calibri Light" w:cs="Calibri Light"/>
        </w:rPr>
        <w:t>Etape</w:t>
      </w:r>
      <w:proofErr w:type="spellEnd"/>
      <w:r>
        <w:rPr>
          <w:rFonts w:ascii="Calibri Light" w:hAnsi="Calibri Light" w:cs="Calibri Light"/>
        </w:rPr>
        <w:t xml:space="preserve"> 1 : identifiez les personnes qui sont à la tête de ces institutions (doc E)</w:t>
      </w:r>
    </w:p>
    <w:p w:rsidR="00426876" w:rsidP="00426876" w:rsidRDefault="00426876" w14:paraId="7BC14C93" w14:textId="49158A5C">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ind w:firstLine="708"/>
        <w:rPr>
          <w:rFonts w:ascii="Calibri Light" w:hAnsi="Calibri Light" w:cs="Calibri Light"/>
        </w:rPr>
      </w:pPr>
      <w:proofErr w:type="spellStart"/>
      <w:r>
        <w:rPr>
          <w:rFonts w:ascii="Calibri Light" w:hAnsi="Calibri Light" w:cs="Calibri Light"/>
        </w:rPr>
        <w:t>Etape</w:t>
      </w:r>
      <w:proofErr w:type="spellEnd"/>
      <w:r>
        <w:rPr>
          <w:rFonts w:ascii="Calibri Light" w:hAnsi="Calibri Light" w:cs="Calibri Light"/>
        </w:rPr>
        <w:t xml:space="preserve"> 2 : caractériser les différentes institutions (doc F)</w:t>
      </w:r>
    </w:p>
    <w:p w:rsidR="00426876" w:rsidP="00426876" w:rsidRDefault="00426876" w14:paraId="41A38E8D" w14:textId="4F32B059">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ind w:firstLine="708"/>
        <w:rPr>
          <w:rFonts w:ascii="Calibri Light" w:hAnsi="Calibri Light" w:cs="Calibri Light"/>
        </w:rPr>
      </w:pPr>
      <w:proofErr w:type="spellStart"/>
      <w:r w:rsidRPr="47B9A75A" w:rsidR="47B9A75A">
        <w:rPr>
          <w:rFonts w:ascii="Calibri Light" w:hAnsi="Calibri Light" w:cs="Calibri Light"/>
        </w:rPr>
        <w:t>Etape</w:t>
      </w:r>
      <w:proofErr w:type="spellEnd"/>
      <w:r w:rsidRPr="47B9A75A" w:rsidR="47B9A75A">
        <w:rPr>
          <w:rFonts w:ascii="Calibri Light" w:hAnsi="Calibri Light" w:cs="Calibri Light"/>
        </w:rPr>
        <w:t xml:space="preserve"> 3 : expliquer comment le pouvoir exécutif et le pouvoir législatif peuvent se contrôler (doc F)</w:t>
      </w:r>
    </w:p>
    <w:p w:rsidR="00D5699B" w:rsidP="00D5699B" w:rsidRDefault="00D5699B" w14:paraId="010F60C5" w14:textId="77777777">
      <w:pPr>
        <w:tabs>
          <w:tab w:val="left" w:pos="2175"/>
        </w:tabs>
        <w:jc w:val="both"/>
        <w:rPr>
          <w:rFonts w:ascii="Calibri Light" w:hAnsi="Calibri Light" w:eastAsia="Arial Unicode MS" w:cs="Calibri Light"/>
          <w:sz w:val="20"/>
          <w:szCs w:val="20"/>
        </w:rPr>
      </w:pPr>
    </w:p>
    <w:p w:rsidR="00993238" w:rsidP="00D5699B" w:rsidRDefault="00D5699B" w14:paraId="65C51F00" w14:textId="7DEFEE99">
      <w:pPr>
        <w:tabs>
          <w:tab w:val="left" w:pos="2175"/>
        </w:tabs>
        <w:jc w:val="both"/>
        <w:rPr>
          <w:rFonts w:ascii="Calibri Light" w:hAnsi="Calibri Light" w:eastAsia="Arial Unicode MS" w:cs="Calibri Light"/>
          <w:sz w:val="20"/>
          <w:szCs w:val="20"/>
        </w:rPr>
      </w:pPr>
      <w:r w:rsidRPr="47B9A75A" w:rsidR="47B9A75A">
        <w:rPr>
          <w:rFonts w:ascii="Calibri Light" w:hAnsi="Calibri Light" w:eastAsia="Arial Unicode MS" w:cs="Calibri Light"/>
          <w:sz w:val="20"/>
          <w:szCs w:val="20"/>
          <w:highlight w:val="yellow"/>
        </w:rPr>
        <w:t xml:space="preserve">Document </w:t>
      </w:r>
      <w:r w:rsidRPr="47B9A75A" w:rsidR="47B9A75A">
        <w:rPr>
          <w:rFonts w:ascii="Calibri Light" w:hAnsi="Calibri Light" w:eastAsia="Arial Unicode MS" w:cs="Calibri Light"/>
          <w:sz w:val="20"/>
          <w:szCs w:val="20"/>
          <w:highlight w:val="yellow"/>
        </w:rPr>
        <w:t>E</w:t>
      </w:r>
      <w:r w:rsidRPr="47B9A75A" w:rsidR="47B9A75A">
        <w:rPr>
          <w:rFonts w:ascii="Calibri Light" w:hAnsi="Calibri Light" w:eastAsia="Arial Unicode MS" w:cs="Calibri Light"/>
          <w:sz w:val="20"/>
          <w:szCs w:val="20"/>
          <w:highlight w:val="yellow"/>
        </w:rPr>
        <w:t xml:space="preserve"> : Des hommes </w:t>
      </w:r>
      <w:r w:rsidRPr="47B9A75A" w:rsidR="47B9A75A">
        <w:rPr>
          <w:rFonts w:ascii="Calibri Light" w:hAnsi="Calibri Light" w:eastAsia="Arial Unicode MS" w:cs="Calibri Light"/>
          <w:sz w:val="20"/>
          <w:szCs w:val="20"/>
          <w:highlight w:val="yellow"/>
        </w:rPr>
        <w:t xml:space="preserve">et des femmes </w:t>
      </w:r>
      <w:r w:rsidRPr="47B9A75A" w:rsidR="47B9A75A">
        <w:rPr>
          <w:rFonts w:ascii="Calibri Light" w:hAnsi="Calibri Light" w:eastAsia="Arial Unicode MS" w:cs="Calibri Light"/>
          <w:sz w:val="20"/>
          <w:szCs w:val="20"/>
          <w:highlight w:val="yellow"/>
        </w:rPr>
        <w:t>d’</w:t>
      </w:r>
      <w:r w:rsidRPr="47B9A75A" w:rsidR="47B9A75A">
        <w:rPr>
          <w:rFonts w:ascii="Calibri Light" w:hAnsi="Calibri Light" w:eastAsia="Arial Unicode MS" w:cs="Calibri Light"/>
          <w:sz w:val="20"/>
          <w:szCs w:val="20"/>
          <w:highlight w:val="yellow"/>
        </w:rPr>
        <w:t>Etat</w:t>
      </w:r>
      <w:r>
        <w:fldChar w:fldCharType="begin"/>
      </w:r>
      <w:r>
        <w:instrText xml:space="preserve"> INCLUDEPICTURE "/Users/laurencebeaudonnet/Library/Group Containers/UBF8T346G9.ms/WebArchiveCopyPasteTempFiles/com.microsoft.Word/1266315-le-president-du-senat-gerard-larcher-en-novembre-2016.jpg" \* MERGEFORMATINET </w:instrText>
      </w:r>
      <w:r>
        <w:fldChar w:fldCharType="separate"/>
      </w:r>
      <w:r>
        <w:fldChar w:fldCharType="end"/>
      </w:r>
    </w:p>
    <w:tbl>
      <w:tblPr>
        <w:tblStyle w:val="Grilledutableau"/>
        <w:tblW w:w="0" w:type="auto"/>
        <w:tblBorders>
          <w:top w:val="none" w:color="000000" w:themeColor="text1" w:sz="4"/>
          <w:left w:val="none" w:color="000000" w:themeColor="text1" w:sz="4"/>
          <w:bottom w:val="none" w:color="000000" w:themeColor="text1" w:sz="4"/>
          <w:right w:val="none" w:color="000000" w:themeColor="text1" w:sz="4"/>
          <w:insideH w:val="none" w:color="000000" w:themeColor="text1" w:sz="4"/>
          <w:insideV w:val="none" w:color="000000" w:themeColor="text1" w:sz="4"/>
        </w:tblBorders>
        <w:tblLayout w:type="fixed"/>
        <w:tblLook w:val="06A0" w:firstRow="1" w:lastRow="0" w:firstColumn="1" w:lastColumn="0" w:noHBand="1" w:noVBand="1"/>
      </w:tblPr>
      <w:tblGrid>
        <w:gridCol w:w="3495"/>
        <w:gridCol w:w="3495"/>
        <w:gridCol w:w="3495"/>
      </w:tblGrid>
      <w:tr w:rsidR="47B9A75A" w:rsidTr="47B9A75A" w14:paraId="646884BF">
        <w:trPr>
          <w:trHeight w:val="300"/>
        </w:trPr>
        <w:tc>
          <w:tcPr>
            <w:tcW w:w="3495" w:type="dxa"/>
            <w:tcMar/>
          </w:tcPr>
          <w:p w:rsidR="47B9A75A" w:rsidP="47B9A75A" w:rsidRDefault="47B9A75A" w14:paraId="5D4B3277" w14:textId="2D81CCCA">
            <w:pPr>
              <w:pStyle w:val="Normal"/>
              <w:rPr>
                <w:rFonts w:ascii="Calibri Light" w:hAnsi="Calibri Light" w:eastAsia="Arial Unicode MS" w:cs="Calibri Light"/>
                <w:sz w:val="20"/>
                <w:szCs w:val="20"/>
              </w:rPr>
            </w:pPr>
            <w:r>
              <w:drawing>
                <wp:inline wp14:editId="7AB8483D" wp14:anchorId="49E15E54">
                  <wp:extent cx="2000266" cy="1398865"/>
                  <wp:effectExtent l="0" t="0" r="0" b="0"/>
                  <wp:docPr id="1919612992" name="Image 24" title=""/>
                  <wp:cNvGraphicFramePr>
                    <a:graphicFrameLocks noChangeAspect="1"/>
                  </wp:cNvGraphicFramePr>
                  <a:graphic>
                    <a:graphicData uri="http://schemas.openxmlformats.org/drawingml/2006/picture">
                      <pic:pic>
                        <pic:nvPicPr>
                          <pic:cNvPr id="0" name="Image 24"/>
                          <pic:cNvPicPr/>
                        </pic:nvPicPr>
                        <pic:blipFill>
                          <a:blip r:embed="R11cbb8827394426e">
                            <a:extLst xmlns:a="http://schemas.openxmlformats.org/drawingml/2006/main">
                              <a:ext xmlns:a="http://schemas.openxmlformats.org/drawingml/2006/main" uri="{28A0092B-C50C-407E-A947-70E740481C1C}">
                                <a14:useLocalDpi xmlns:a14="http://schemas.microsoft.com/office/drawing/2010/main" val="0"/>
                              </a:ext>
                            </a:extLst>
                          </a:blip>
                          <a:srcRect l="13302" t="0" r="6422" b="15862"/>
                          <a:stretch>
                            <a:fillRect/>
                          </a:stretch>
                        </pic:blipFill>
                        <pic:spPr xmlns:pic="http://schemas.openxmlformats.org/drawingml/2006/picture" bwMode="auto">
                          <a:xfrm xmlns:a="http://schemas.openxmlformats.org/drawingml/2006/main" rot="0" flipH="0" flipV="0">
                            <a:off xmlns:a="http://schemas.openxmlformats.org/drawingml/2006/main" x="0" y="0"/>
                            <a:ext xmlns:a="http://schemas.openxmlformats.org/drawingml/2006/main" cx="2000266" cy="1398865"/>
                          </a:xfrm>
                          <a:prstGeom xmlns:a="http://schemas.openxmlformats.org/drawingml/2006/main" prst="rect">
                            <a:avLst xmlns:a="http://schemas.openxmlformats.org/drawingml/2006/main"/>
                          </a:prstGeom>
                          <a:noFill xmlns:a="http://schemas.openxmlformats.org/drawingml/2006/main"/>
                          <a:ln xmlns:a="http://schemas.openxmlformats.org/drawingml/2006/main">
                            <a:noFill xmlns:a="http://schemas.openxmlformats.org/drawingml/2006/main"/>
                          </a:ln>
                        </pic:spPr>
                      </pic:pic>
                    </a:graphicData>
                  </a:graphic>
                </wp:inline>
              </w:drawing>
            </w:r>
          </w:p>
        </w:tc>
        <w:tc>
          <w:tcPr>
            <w:tcW w:w="3495" w:type="dxa"/>
            <w:tcMar/>
          </w:tcPr>
          <w:p w:rsidR="47B9A75A" w:rsidP="47B9A75A" w:rsidRDefault="47B9A75A" w14:paraId="76040313" w14:textId="3575B19C">
            <w:pPr>
              <w:pStyle w:val="Normal"/>
              <w:rPr>
                <w:rFonts w:ascii="Calibri Light" w:hAnsi="Calibri Light" w:eastAsia="Arial Unicode MS" w:cs="Calibri Light"/>
                <w:sz w:val="20"/>
                <w:szCs w:val="20"/>
                <w:highlight w:val="yellow"/>
              </w:rPr>
            </w:pPr>
          </w:p>
        </w:tc>
        <w:tc>
          <w:tcPr>
            <w:tcW w:w="3495" w:type="dxa"/>
            <w:tcMar/>
          </w:tcPr>
          <w:p w:rsidR="47B9A75A" w:rsidP="47B9A75A" w:rsidRDefault="47B9A75A" w14:paraId="2AAC8DF0" w14:textId="0D93BE11">
            <w:pPr>
              <w:pStyle w:val="Normal"/>
              <w:rPr>
                <w:rFonts w:ascii="Calibri Light" w:hAnsi="Calibri Light" w:eastAsia="Arial Unicode MS" w:cs="Calibri Light"/>
                <w:sz w:val="20"/>
                <w:szCs w:val="20"/>
              </w:rPr>
            </w:pPr>
            <w:r>
              <w:rPr>
                <w:noProof/>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0" distB="0" distL="114300" distR="114300" wp14:anchorId="436F1154" wp14:editId="24B699C0">
                      <wp:extent xmlns:wp="http://schemas.openxmlformats.org/drawingml/2006/wordprocessingDrawing" cx="1721107" cy="243191"/>
                      <wp:effectExtent xmlns:wp="http://schemas.openxmlformats.org/drawingml/2006/wordprocessingDrawing" l="0" t="0" r="19050" b="11430"/>
                      <wp:docPr xmlns:wp="http://schemas.openxmlformats.org/drawingml/2006/wordprocessingDrawing" id="480348176" name="Zone de texte 27"/>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txBox="1"/>
                            <wps:spPr>
                              <a:xfrm>
                                <a:off x="0" y="0"/>
                                <a:ext cx="1721107" cy="243191"/>
                              </a:xfrm>
                              <a:prstGeom prst="rect">
                                <a:avLst/>
                              </a:prstGeom>
                              <a:solidFill>
                                <a:schemeClr val="lt1"/>
                              </a:solidFill>
                              <a:ln w="6350">
                                <a:solidFill>
                                  <a:prstClr val="black"/>
                                </a:solidFill>
                              </a:ln>
                            </wps:spPr>
                            <wps:txbx>
                              <w:txbxContent xmlns:w="http://schemas.openxmlformats.org/wordprocessingml/2006/main">
                                <w:p xmlns:w14="http://schemas.microsoft.com/office/word/2010/wordml" w:rsidRPr="000C17BE" w:rsidR="000C17BE" w:rsidP="000C17BE" w:rsidRDefault="000C17BE" w14:paraId="1C655525" w14:textId="790AFAA6">
                                  <w:pPr>
                                    <w:jc w:val="center"/>
                                    <w:rPr>
                                      <w:rFonts w:asciiTheme="majorHAnsi" w:hAnsiTheme="majorHAnsi" w:cstheme="majorHAnsi"/>
                                      <w:sz w:val="20"/>
                                      <w:szCs w:val="20"/>
                                    </w:rPr>
                                  </w:pPr>
                                  <w:r>
                                    <w:rPr>
                                      <w:rFonts w:asciiTheme="majorHAnsi" w:hAnsiTheme="majorHAnsi" w:cstheme="majorHAnsi"/>
                                      <w:sz w:val="20"/>
                                      <w:szCs w:val="20"/>
                                    </w:rPr>
                                    <w:t>Emmanuel Macron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xmlns:mc="http://schemas.openxmlformats.org/markup-compatibility/2006">
                  <w:pict xmlns:w14="http://schemas.microsoft.com/office/word/2010/wordml" xmlns:w="http://schemas.openxmlformats.org/wordprocessingml/2006/main" w14:anchorId="2926F4C8">
                    <v:shape xmlns:o="urn:schemas-microsoft-com:office:office" xmlns:v="urn:schemas-microsoft-com:vml" xmlns:w14="http://schemas.microsoft.com/office/word/2010/wordml" id="Zone de texte 27" style="position:absolute;left:0;text-align:left;margin-left:19.7pt;margin-top:1pt;width:135.5pt;height:19.15pt;z-index:251672584;visibility:visible;mso-wrap-style:square;mso-wrap-distance-left:9pt;mso-wrap-distance-top:0;mso-wrap-distance-right:9pt;mso-wrap-distance-bottom:0;mso-position-horizontal:absolute;mso-position-horizontal-relative:text;mso-position-vertical:absolute;mso-position-vertical-relative:text;v-text-anchor:top" o:spid="_x0000_s1031"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" w14:anchorId="791F38C1">
                      <v:textbox xmlns:v="urn:schemas-microsoft-com:vml">
                        <w:txbxContent xmlns:w="http://schemas.openxmlformats.org/wordprocessingml/2006/main">
                          <w:p xmlns:w14="http://schemas.microsoft.com/office/word/2010/wordml" w:rsidRPr="000C17BE" w:rsidR="000C17BE" w:rsidP="000C17BE" w:rsidRDefault="000C17BE" w14:paraId="4ED4D61B" w14:textId="790AFAA6">
                            <w:pPr>
                              <w:jc w:val="center"/>
                              <w:rPr>
                                <w:rFonts w:asciiTheme="majorHAnsi" w:hAnsiTheme="majorHAnsi" w:cstheme="majorHAnsi"/>
                                <w:sz w:val="20"/>
                                <w:szCs w:val="20"/>
                              </w:rPr>
                            </w:pPr>
                            <w:r>
                              <w:rPr>
                                <w:rFonts w:asciiTheme="majorHAnsi" w:hAnsiTheme="majorHAnsi" w:cstheme="majorHAnsi"/>
                                <w:sz w:val="20"/>
                                <w:szCs w:val="20"/>
                              </w:rPr>
                              <w:t>Emmanuel Macron</w:t>
                            </w:r>
                          </w:p>
                        </w:txbxContent>
                      </v:textbox>
                    </v:shape>
                  </w:pict>
                </mc:Fallback>
              </mc:AlternateContent>
            </w:r>
          </w:p>
        </w:tc>
      </w:tr>
      <w:tr w:rsidR="47B9A75A" w:rsidTr="47B9A75A" w14:paraId="77217ACB">
        <w:trPr>
          <w:trHeight w:val="300"/>
        </w:trPr>
        <w:tc>
          <w:tcPr>
            <w:tcW w:w="3495" w:type="dxa"/>
            <w:tcMar/>
          </w:tcPr>
          <w:p w:rsidR="47B9A75A" w:rsidP="47B9A75A" w:rsidRDefault="47B9A75A" w14:paraId="3FADC1FA" w14:textId="3724E0D3">
            <w:pPr>
              <w:pStyle w:val="Normal"/>
              <w:rPr>
                <w:rFonts w:ascii="Calibri Light" w:hAnsi="Calibri Light" w:eastAsia="Arial Unicode MS" w:cs="Calibri Light"/>
                <w:sz w:val="20"/>
                <w:szCs w:val="20"/>
              </w:rPr>
            </w:pPr>
            <w:r>
              <w:drawing>
                <wp:inline wp14:editId="0EB9F252" wp14:anchorId="036AABB1">
                  <wp:extent cx="1943608" cy="1464619"/>
                  <wp:effectExtent l="0" t="0" r="0" b="0"/>
                  <wp:docPr id="2062424912" name="Image 17" title=""/>
                  <wp:cNvGraphicFramePr>
                    <a:graphicFrameLocks noChangeAspect="1"/>
                  </wp:cNvGraphicFramePr>
                  <a:graphic>
                    <a:graphicData uri="http://schemas.openxmlformats.org/drawingml/2006/picture">
                      <pic:pic>
                        <pic:nvPicPr>
                          <pic:cNvPr id="0" name="Image 17"/>
                          <pic:cNvPicPr/>
                        </pic:nvPicPr>
                        <pic:blipFill>
                          <a:blip r:embed="R872b9612e53245c5">
                            <a:extLst xmlns:a="http://schemas.openxmlformats.org/drawingml/2006/main">
                              <a:ext xmlns:a="http://schemas.openxmlformats.org/drawingml/2006/main" uri="{53640926-AAD7-44D8-BBD7-CCE9431645EC}">
                                <a14:shadowObscured xmlns:a14="http://schemas.microsoft.com/office/drawing/2010/main"/>
                              </a:ext>
                            </a:extLst>
                          </a:blip>
                          <a:srcRect l="3689" t="0" r="51403" b="54079"/>
                          <a:stretch>
                            <a:fillRect/>
                          </a:stretch>
                        </pic:blipFill>
                        <pic:spPr xmlns:pic="http://schemas.openxmlformats.org/drawingml/2006/picture" bwMode="auto">
                          <a:xfrm xmlns:a="http://schemas.openxmlformats.org/drawingml/2006/main" rot="0" flipH="0" flipV="0">
                            <a:off xmlns:a="http://schemas.openxmlformats.org/drawingml/2006/main" x="0" y="0"/>
                            <a:ext xmlns:a="http://schemas.openxmlformats.org/drawingml/2006/main" cx="1943608" cy="1464619"/>
                          </a:xfrm>
                          <a:prstGeom xmlns:a="http://schemas.openxmlformats.org/drawingml/2006/main" prst="rect">
                            <a:avLst xmlns:a="http://schemas.openxmlformats.org/drawingml/2006/main"/>
                          </a:prstGeom>
                          <a:ln xmlns:a="http://schemas.openxmlformats.org/drawingml/2006/main">
                            <a:noFill xmlns:a="http://schemas.openxmlformats.org/drawingml/2006/main"/>
                          </a:ln>
                          <a:extLst xmlns:a="http://schemas.openxmlformats.org/drawingml/2006/main">
                            <a:ext xmlns:a="http://schemas.openxmlformats.org/drawingml/2006/main" uri="{53640926-AAD7-44D8-BBD7-CCE9431645EC}">
                              <a14:shadowObscured xmlns:a14="http://schemas.microsoft.com/office/drawing/2010/main"/>
                            </a:ext>
                          </a:extLst>
                        </pic:spPr>
                      </pic:pic>
                    </a:graphicData>
                  </a:graphic>
                </wp:inline>
              </w:drawing>
            </w:r>
            <w:r>
              <w:fldChar w:fldCharType="begin"/>
            </w:r>
            <w:r>
              <w:instrText xml:space="preserve"> INCLUDEPICTURE "/Users/laurencebeaudonnet/Library/Group Containers/UBF8T346G9.ms/WebArchiveCopyPasteTempFiles/com.microsoft.Word/DFBULWOGEJDHPJUYTARFBZQIFA.jpg" \* MERGEFORMATINET </w:instrText>
            </w:r>
            <w:r>
              <w:fldChar w:fldCharType="separate"/>
            </w:r>
            <w:r>
              <w:fldChar w:fldCharType="end"/>
            </w:r>
          </w:p>
        </w:tc>
        <w:tc>
          <w:tcPr>
            <w:tcW w:w="3495" w:type="dxa"/>
            <w:tcMar/>
          </w:tcPr>
          <w:p w:rsidR="47B9A75A" w:rsidP="47B9A75A" w:rsidRDefault="47B9A75A" w14:paraId="562CA786" w14:textId="3575B19C">
            <w:pPr>
              <w:pStyle w:val="Normal"/>
              <w:rPr>
                <w:rFonts w:ascii="Calibri Light" w:hAnsi="Calibri Light" w:eastAsia="Arial Unicode MS" w:cs="Calibri Light"/>
                <w:sz w:val="20"/>
                <w:szCs w:val="20"/>
                <w:highlight w:val="yellow"/>
              </w:rPr>
            </w:pPr>
          </w:p>
        </w:tc>
        <w:tc>
          <w:tcPr>
            <w:tcW w:w="3495" w:type="dxa"/>
            <w:tcMar/>
          </w:tcPr>
          <w:p w:rsidR="47B9A75A" w:rsidP="47B9A75A" w:rsidRDefault="47B9A75A" w14:paraId="6BB32104" w14:textId="5C1F95A3">
            <w:pPr>
              <w:pStyle w:val="Normal"/>
              <w:rPr>
                <w:rFonts w:ascii="Calibri Light" w:hAnsi="Calibri Light" w:eastAsia="Arial Unicode MS" w:cs="Calibri Light"/>
                <w:sz w:val="20"/>
                <w:szCs w:val="20"/>
              </w:rPr>
            </w:pPr>
            <w:r>
              <w:rPr>
                <w:noProof/>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0" distB="0" distL="114300" distR="114300" wp14:anchorId="14659B51" wp14:editId="1E34C4E1">
                      <wp:extent xmlns:wp="http://schemas.openxmlformats.org/drawingml/2006/wordprocessingDrawing" cx="1721107" cy="243191"/>
                      <wp:effectExtent xmlns:wp="http://schemas.openxmlformats.org/drawingml/2006/wordprocessingDrawing" l="0" t="0" r="19050" b="11430"/>
                      <wp:docPr xmlns:wp="http://schemas.openxmlformats.org/drawingml/2006/wordprocessingDrawing" id="145324520" name="Zone de texte 29"/>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txBox="1"/>
                            <wps:spPr>
                              <a:xfrm>
                                <a:off x="0" y="0"/>
                                <a:ext cx="1721107" cy="243191"/>
                              </a:xfrm>
                              <a:prstGeom prst="rect">
                                <a:avLst/>
                              </a:prstGeom>
                              <a:solidFill>
                                <a:schemeClr val="lt1"/>
                              </a:solidFill>
                              <a:ln w="6350">
                                <a:solidFill>
                                  <a:prstClr val="black"/>
                                </a:solidFill>
                              </a:ln>
                            </wps:spPr>
                            <wps:txbx>
                              <w:txbxContent xmlns:w="http://schemas.openxmlformats.org/wordprocessingml/2006/main">
                                <w:p xmlns:w14="http://schemas.microsoft.com/office/word/2010/wordml" w:rsidRPr="000C17BE" w:rsidR="000C17BE" w:rsidP="000C17BE" w:rsidRDefault="000C17BE" w14:paraId="51280956" w14:textId="2023F74D">
                                  <w:pPr>
                                    <w:jc w:val="center"/>
                                    <w:rPr>
                                      <w:rFonts w:asciiTheme="majorHAnsi" w:hAnsiTheme="majorHAnsi" w:cstheme="majorHAnsi"/>
                                      <w:sz w:val="20"/>
                                      <w:szCs w:val="20"/>
                                    </w:rPr>
                                  </w:pPr>
                                  <w:r>
                                    <w:rPr>
                                      <w:rFonts w:asciiTheme="majorHAnsi" w:hAnsiTheme="majorHAnsi" w:cstheme="majorHAnsi"/>
                                      <w:sz w:val="20"/>
                                      <w:szCs w:val="20"/>
                                    </w:rPr>
                                    <w:t>Elisabeth</w:t>
                                  </w:r>
                                  <w:r w:rsidR="00382BB6">
                                    <w:rPr>
                                      <w:rFonts w:asciiTheme="majorHAnsi" w:hAnsiTheme="majorHAnsi" w:cstheme="majorHAnsi"/>
                                      <w:sz w:val="20"/>
                                      <w:szCs w:val="20"/>
                                    </w:rPr>
                                    <w:t xml:space="preserve"> </w:t>
                                  </w:r>
                                  <w:r>
                                    <w:rPr>
                                      <w:rFonts w:asciiTheme="majorHAnsi" w:hAnsiTheme="majorHAnsi" w:cstheme="majorHAnsi"/>
                                      <w:sz w:val="20"/>
                                      <w:szCs w:val="20"/>
                                    </w:rPr>
                                    <w:t>Borne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xmlns:mc="http://schemas.openxmlformats.org/markup-compatibility/2006">
                  <w:pict xmlns:w14="http://schemas.microsoft.com/office/word/2010/wordml" xmlns:w="http://schemas.openxmlformats.org/wordprocessingml/2006/main" w14:anchorId="6D3A154F">
                    <v:shape xmlns:o="urn:schemas-microsoft-com:office:office" xmlns:v="urn:schemas-microsoft-com:vml" xmlns:w14="http://schemas.microsoft.com/office/word/2010/wordml" id="Zone de texte 29" style="position:absolute;left:0;text-align:left;margin-left:191.5pt;margin-top:12.15pt;width:135.5pt;height:19.15pt;z-index:251676680;visibility:visible;mso-wrap-style:square;mso-wrap-distance-left:9pt;mso-wrap-distance-top:0;mso-wrap-distance-right:9pt;mso-wrap-distance-bottom:0;mso-position-horizontal:absolute;mso-position-horizontal-relative:text;mso-position-vertical:absolute;mso-position-vertical-relative:text;v-text-anchor:top" o:spid="_x0000_s1032"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" w14:anchorId="1C1E3BFE">
                      <v:textbox xmlns:v="urn:schemas-microsoft-com:vml">
                        <w:txbxContent xmlns:w="http://schemas.openxmlformats.org/wordprocessingml/2006/main">
                          <w:p xmlns:w14="http://schemas.microsoft.com/office/word/2010/wordml" w:rsidRPr="000C17BE" w:rsidR="000C17BE" w:rsidP="000C17BE" w:rsidRDefault="000C17BE" w14:paraId="1493421F" w14:textId="2023F74D">
                            <w:pPr>
                              <w:jc w:val="center"/>
                              <w:rPr>
                                <w:rFonts w:asciiTheme="majorHAnsi" w:hAnsiTheme="majorHAnsi" w:cstheme="majorHAnsi"/>
                                <w:sz w:val="20"/>
                                <w:szCs w:val="20"/>
                              </w:rPr>
                            </w:pPr>
                            <w:r>
                              <w:rPr>
                                <w:rFonts w:asciiTheme="majorHAnsi" w:hAnsiTheme="majorHAnsi" w:cstheme="majorHAnsi"/>
                                <w:sz w:val="20"/>
                                <w:szCs w:val="20"/>
                              </w:rPr>
                              <w:t>Elisabeth</w:t>
                            </w:r>
                            <w:r w:rsidR="00382BB6">
                              <w:rPr>
                                <w:rFonts w:asciiTheme="majorHAnsi" w:hAnsiTheme="majorHAnsi" w:cstheme="majorHAnsi"/>
                                <w:sz w:val="20"/>
                                <w:szCs w:val="20"/>
                              </w:rPr>
                              <w:t xml:space="preserve"> </w:t>
                            </w:r>
                            <w:r>
                              <w:rPr>
                                <w:rFonts w:asciiTheme="majorHAnsi" w:hAnsiTheme="majorHAnsi" w:cstheme="majorHAnsi"/>
                                <w:sz w:val="20"/>
                                <w:szCs w:val="20"/>
                              </w:rPr>
                              <w:t>Borne</w:t>
                            </w:r>
                          </w:p>
                        </w:txbxContent>
                      </v:textbox>
                    </v:shape>
                  </w:pict>
                </mc:Fallback>
              </mc:AlternateContent>
            </w:r>
          </w:p>
        </w:tc>
      </w:tr>
      <w:tr w:rsidR="47B9A75A" w:rsidTr="47B9A75A" w14:paraId="4AF913B3">
        <w:trPr>
          <w:trHeight w:val="300"/>
        </w:trPr>
        <w:tc>
          <w:tcPr>
            <w:tcW w:w="3495" w:type="dxa"/>
            <w:tcMar/>
          </w:tcPr>
          <w:p w:rsidR="47B9A75A" w:rsidP="47B9A75A" w:rsidRDefault="47B9A75A" w14:paraId="3D59BB02" w14:textId="29C8FB65">
            <w:pPr>
              <w:pStyle w:val="Normal"/>
              <w:rPr>
                <w:rFonts w:ascii="Calibri Light" w:hAnsi="Calibri Light" w:eastAsia="Arial Unicode MS" w:cs="Calibri Light"/>
                <w:sz w:val="20"/>
                <w:szCs w:val="20"/>
              </w:rPr>
            </w:pPr>
            <w:r>
              <w:drawing>
                <wp:inline wp14:editId="2D2CC0EF" wp14:anchorId="7321657A">
                  <wp:extent cx="1915679" cy="1182913"/>
                  <wp:effectExtent l="0" t="0" r="0" b="0"/>
                  <wp:docPr id="1596507732" name="Image 25" descr="Gérard Larcher réélu président du Sénat pour la troisième fois" title=""/>
                  <wp:cNvGraphicFramePr>
                    <a:graphicFrameLocks noChangeAspect="1"/>
                  </wp:cNvGraphicFramePr>
                  <a:graphic>
                    <a:graphicData uri="http://schemas.openxmlformats.org/drawingml/2006/picture">
                      <pic:pic>
                        <pic:nvPicPr>
                          <pic:cNvPr id="0" name="Image 25"/>
                          <pic:cNvPicPr/>
                        </pic:nvPicPr>
                        <pic:blipFill>
                          <a:blip r:embed="R639fbaa5fee54e10">
                            <a:extLst xmlns:a="http://schemas.openxmlformats.org/drawingml/2006/main">
                              <a:ext xmlns:a="http://schemas.openxmlformats.org/drawingml/2006/main" uri="{28A0092B-C50C-407E-A947-70E740481C1C}">
                                <a14:useLocalDpi xmlns:a14="http://schemas.microsoft.com/office/drawing/2010/main" val="0"/>
                              </a:ext>
                            </a:extLst>
                          </a:blip>
                          <a:srcRect l="0" t="0" r="0" b="38251"/>
                          <a:stretch>
                            <a:fillRect/>
                          </a:stretch>
                        </pic:blipFill>
                        <pic:spPr xmlns:pic="http://schemas.openxmlformats.org/drawingml/2006/picture" bwMode="auto">
                          <a:xfrm xmlns:a="http://schemas.openxmlformats.org/drawingml/2006/main" rot="0" flipH="0" flipV="0">
                            <a:off xmlns:a="http://schemas.openxmlformats.org/drawingml/2006/main" x="0" y="0"/>
                            <a:ext xmlns:a="http://schemas.openxmlformats.org/drawingml/2006/main" cx="1915679" cy="1182913"/>
                          </a:xfrm>
                          <a:prstGeom xmlns:a="http://schemas.openxmlformats.org/drawingml/2006/main" prst="rect">
                            <a:avLst xmlns:a="http://schemas.openxmlformats.org/drawingml/2006/main"/>
                          </a:prstGeom>
                          <a:noFill xmlns:a="http://schemas.openxmlformats.org/drawingml/2006/main"/>
                          <a:ln xmlns:a="http://schemas.openxmlformats.org/drawingml/2006/main">
                            <a:noFill xmlns:a="http://schemas.openxmlformats.org/drawingml/2006/main"/>
                          </a:ln>
                        </pic:spPr>
                      </pic:pic>
                    </a:graphicData>
                  </a:graphic>
                </wp:inline>
              </w:drawing>
            </w:r>
          </w:p>
        </w:tc>
        <w:tc>
          <w:tcPr>
            <w:tcW w:w="3495" w:type="dxa"/>
            <w:tcMar/>
          </w:tcPr>
          <w:p w:rsidR="47B9A75A" w:rsidP="47B9A75A" w:rsidRDefault="47B9A75A" w14:paraId="5820491D" w14:textId="3575B19C">
            <w:pPr>
              <w:pStyle w:val="Normal"/>
              <w:rPr>
                <w:rFonts w:ascii="Calibri Light" w:hAnsi="Calibri Light" w:eastAsia="Arial Unicode MS" w:cs="Calibri Light"/>
                <w:sz w:val="20"/>
                <w:szCs w:val="20"/>
                <w:highlight w:val="yellow"/>
              </w:rPr>
            </w:pPr>
          </w:p>
        </w:tc>
        <w:tc>
          <w:tcPr>
            <w:tcW w:w="3495" w:type="dxa"/>
            <w:tcMar/>
          </w:tcPr>
          <w:p w:rsidR="47B9A75A" w:rsidP="47B9A75A" w:rsidRDefault="47B9A75A" w14:paraId="6B979F1E" w14:textId="34EAE2DD">
            <w:pPr>
              <w:pStyle w:val="Normal"/>
              <w:rPr>
                <w:rFonts w:ascii="Calibri Light" w:hAnsi="Calibri Light" w:eastAsia="Arial Unicode MS" w:cs="Calibri Light"/>
                <w:sz w:val="20"/>
                <w:szCs w:val="20"/>
              </w:rPr>
            </w:pPr>
            <w:r>
              <w:rPr>
                <w:noProof/>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0" distB="0" distL="114300" distR="114300" wp14:anchorId="594F25ED" wp14:editId="0228606B">
                      <wp:extent xmlns:wp="http://schemas.openxmlformats.org/drawingml/2006/wordprocessingDrawing" cx="1721107" cy="243191"/>
                      <wp:effectExtent xmlns:wp="http://schemas.openxmlformats.org/drawingml/2006/wordprocessingDrawing" l="0" t="0" r="19050" b="11430"/>
                      <wp:docPr xmlns:wp="http://schemas.openxmlformats.org/drawingml/2006/wordprocessingDrawing" id="485711015" name="Zone de texte 30"/>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txBox="1"/>
                            <wps:spPr>
                              <a:xfrm>
                                <a:off x="0" y="0"/>
                                <a:ext cx="1721107" cy="243191"/>
                              </a:xfrm>
                              <a:prstGeom prst="rect">
                                <a:avLst/>
                              </a:prstGeom>
                              <a:solidFill>
                                <a:schemeClr val="lt1"/>
                              </a:solidFill>
                              <a:ln w="6350">
                                <a:solidFill>
                                  <a:prstClr val="black"/>
                                </a:solidFill>
                              </a:ln>
                            </wps:spPr>
                            <wps:txbx>
                              <w:txbxContent xmlns:w="http://schemas.openxmlformats.org/wordprocessingml/2006/main">
                                <w:p xmlns:w14="http://schemas.microsoft.com/office/word/2010/wordml" w:rsidRPr="000C17BE" w:rsidR="000C17BE" w:rsidP="000C17BE" w:rsidRDefault="000C17BE" w14:paraId="4EECCCEC" w14:textId="6256B33A">
                                  <w:pPr>
                                    <w:jc w:val="center"/>
                                    <w:rPr>
                                      <w:rFonts w:asciiTheme="majorHAnsi" w:hAnsiTheme="majorHAnsi" w:cstheme="majorHAnsi"/>
                                      <w:sz w:val="20"/>
                                      <w:szCs w:val="20"/>
                                    </w:rPr>
                                  </w:pPr>
                                  <w:r>
                                    <w:rPr>
                                      <w:rFonts w:asciiTheme="majorHAnsi" w:hAnsiTheme="majorHAnsi" w:cstheme="majorHAnsi"/>
                                      <w:sz w:val="20"/>
                                      <w:szCs w:val="20"/>
                                    </w:rPr>
                                    <w:t>Gérard Larcher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xmlns:mc="http://schemas.openxmlformats.org/markup-compatibility/2006">
                  <w:pict xmlns:w14="http://schemas.microsoft.com/office/word/2010/wordml" xmlns:w="http://schemas.openxmlformats.org/wordprocessingml/2006/main" w14:anchorId="751C10F5">
                    <v:shape xmlns:o="urn:schemas-microsoft-com:office:office" xmlns:v="urn:schemas-microsoft-com:vml" xmlns:w14="http://schemas.microsoft.com/office/word/2010/wordml" id="Zone de texte 30" style="position:absolute;left:0;text-align:left;margin-left:6.25pt;margin-top:.7pt;width:135.5pt;height:19.15pt;z-index:251678728;visibility:visible;mso-wrap-style:square;mso-wrap-distance-left:9pt;mso-wrap-distance-top:0;mso-wrap-distance-right:9pt;mso-wrap-distance-bottom:0;mso-position-horizontal:absolute;mso-position-horizontal-relative:text;mso-position-vertical:absolute;mso-position-vertical-relative:text;v-text-anchor:top" o:spid="_x0000_s1030"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" w14:anchorId="0AAF7AA1">
                      <v:textbox xmlns:v="urn:schemas-microsoft-com:vml">
                        <w:txbxContent xmlns:w="http://schemas.openxmlformats.org/wordprocessingml/2006/main">
                          <w:p xmlns:w14="http://schemas.microsoft.com/office/word/2010/wordml" w:rsidRPr="000C17BE" w:rsidR="000C17BE" w:rsidP="000C17BE" w:rsidRDefault="000C17BE" w14:paraId="43485103" w14:textId="6256B33A">
                            <w:pPr>
                              <w:jc w:val="center"/>
                              <w:rPr>
                                <w:rFonts w:asciiTheme="majorHAnsi" w:hAnsiTheme="majorHAnsi" w:cstheme="majorHAnsi"/>
                                <w:sz w:val="20"/>
                                <w:szCs w:val="20"/>
                              </w:rPr>
                            </w:pPr>
                            <w:r>
                              <w:rPr>
                                <w:rFonts w:asciiTheme="majorHAnsi" w:hAnsiTheme="majorHAnsi" w:cstheme="majorHAnsi"/>
                                <w:sz w:val="20"/>
                                <w:szCs w:val="20"/>
                              </w:rPr>
                              <w:t>Gérard Larcher</w:t>
                            </w:r>
                          </w:p>
                        </w:txbxContent>
                      </v:textbox>
                    </v:shape>
                  </w:pict>
                </mc:Fallback>
              </mc:AlternateContent>
            </w:r>
          </w:p>
        </w:tc>
      </w:tr>
      <w:tr w:rsidR="47B9A75A" w:rsidTr="47B9A75A" w14:paraId="2C28EC24">
        <w:trPr>
          <w:trHeight w:val="300"/>
        </w:trPr>
        <w:tc>
          <w:tcPr>
            <w:tcW w:w="3495" w:type="dxa"/>
            <w:tcMar/>
          </w:tcPr>
          <w:p w:rsidR="47B9A75A" w:rsidP="47B9A75A" w:rsidRDefault="47B9A75A" w14:paraId="6F09CBB9" w14:textId="27EFB454">
            <w:pPr>
              <w:pStyle w:val="Normal"/>
              <w:rPr>
                <w:rFonts w:ascii="Calibri Light" w:hAnsi="Calibri Light" w:eastAsia="Arial Unicode MS" w:cs="Calibri Light"/>
                <w:sz w:val="20"/>
                <w:szCs w:val="20"/>
              </w:rPr>
            </w:pPr>
            <w:r>
              <w:drawing>
                <wp:inline wp14:editId="6AA5CA6E" wp14:anchorId="79A511AB">
                  <wp:extent cx="1895503" cy="1205263"/>
                  <wp:effectExtent l="0" t="0" r="0" b="0"/>
                  <wp:docPr id="586176494" name="Image 26" title=""/>
                  <wp:cNvGraphicFramePr>
                    <a:graphicFrameLocks noChangeAspect="1"/>
                  </wp:cNvGraphicFramePr>
                  <a:graphic>
                    <a:graphicData uri="http://schemas.openxmlformats.org/drawingml/2006/picture">
                      <pic:pic>
                        <pic:nvPicPr>
                          <pic:cNvPr id="0" name="Image 26"/>
                          <pic:cNvPicPr/>
                        </pic:nvPicPr>
                        <pic:blipFill>
                          <a:blip r:embed="R4b010b62891143fa">
                            <a:extLst xmlns:a="http://schemas.openxmlformats.org/drawingml/2006/main">
                              <a:ext xmlns:a="http://schemas.openxmlformats.org/drawingml/2006/main" uri="{28A0092B-C50C-407E-A947-70E740481C1C}">
                                <a14:useLocalDpi xmlns:a14="http://schemas.microsoft.com/office/drawing/2010/main" val="0"/>
                              </a:ext>
                            </a:extLst>
                          </a:blip>
                          <a:srcRect l="6880" t="0" r="15137" b="20588"/>
                          <a:stretch>
                            <a:fillRect/>
                          </a:stretch>
                        </pic:blipFill>
                        <pic:spPr xmlns:pic="http://schemas.openxmlformats.org/drawingml/2006/picture" bwMode="auto">
                          <a:xfrm xmlns:a="http://schemas.openxmlformats.org/drawingml/2006/main" rot="0" flipH="0" flipV="0">
                            <a:off xmlns:a="http://schemas.openxmlformats.org/drawingml/2006/main" x="0" y="0"/>
                            <a:ext xmlns:a="http://schemas.openxmlformats.org/drawingml/2006/main" cx="1895503" cy="1205263"/>
                          </a:xfrm>
                          <a:prstGeom xmlns:a="http://schemas.openxmlformats.org/drawingml/2006/main" prst="rect">
                            <a:avLst xmlns:a="http://schemas.openxmlformats.org/drawingml/2006/main"/>
                          </a:prstGeom>
                          <a:noFill xmlns:a="http://schemas.openxmlformats.org/drawingml/2006/main"/>
                          <a:ln xmlns:a="http://schemas.openxmlformats.org/drawingml/2006/main">
                            <a:noFill xmlns:a="http://schemas.openxmlformats.org/drawingml/2006/main"/>
                          </a:ln>
                        </pic:spPr>
                      </pic:pic>
                    </a:graphicData>
                  </a:graphic>
                </wp:inline>
              </w:drawing>
            </w:r>
          </w:p>
        </w:tc>
        <w:tc>
          <w:tcPr>
            <w:tcW w:w="3495" w:type="dxa"/>
            <w:tcMar/>
          </w:tcPr>
          <w:p w:rsidR="47B9A75A" w:rsidP="47B9A75A" w:rsidRDefault="47B9A75A" w14:paraId="2797E846" w14:textId="3575B19C">
            <w:pPr>
              <w:pStyle w:val="Normal"/>
              <w:rPr>
                <w:rFonts w:ascii="Calibri Light" w:hAnsi="Calibri Light" w:eastAsia="Arial Unicode MS" w:cs="Calibri Light"/>
                <w:sz w:val="20"/>
                <w:szCs w:val="20"/>
                <w:highlight w:val="yellow"/>
              </w:rPr>
            </w:pPr>
          </w:p>
        </w:tc>
        <w:tc>
          <w:tcPr>
            <w:tcW w:w="3495" w:type="dxa"/>
            <w:tcMar/>
          </w:tcPr>
          <w:p w:rsidR="47B9A75A" w:rsidP="47B9A75A" w:rsidRDefault="47B9A75A" w14:paraId="46272E1D" w14:textId="576274C8">
            <w:pPr>
              <w:pStyle w:val="Normal"/>
              <w:rPr>
                <w:rFonts w:ascii="Calibri Light" w:hAnsi="Calibri Light" w:eastAsia="Arial Unicode MS" w:cs="Calibri Light"/>
                <w:sz w:val="20"/>
                <w:szCs w:val="20"/>
              </w:rPr>
            </w:pPr>
            <w:r>
              <w:rPr>
                <w:noProof/>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0" distB="0" distL="114300" distR="114300" wp14:anchorId="49C3B44E" wp14:editId="67A714C9">
                      <wp:extent xmlns:wp="http://schemas.openxmlformats.org/drawingml/2006/wordprocessingDrawing" cx="1721107" cy="243191"/>
                      <wp:effectExtent xmlns:wp="http://schemas.openxmlformats.org/drawingml/2006/wordprocessingDrawing" l="0" t="0" r="19050" b="11430"/>
                      <wp:docPr xmlns:wp="http://schemas.openxmlformats.org/drawingml/2006/wordprocessingDrawing" id="1768611328" name="Zone de texte 28"/>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txBox="1"/>
                            <wps:spPr>
                              <a:xfrm>
                                <a:off x="0" y="0"/>
                                <a:ext cx="1721107" cy="243191"/>
                              </a:xfrm>
                              <a:prstGeom prst="rect">
                                <a:avLst/>
                              </a:prstGeom>
                              <a:solidFill>
                                <a:schemeClr val="lt1"/>
                              </a:solidFill>
                              <a:ln w="6350">
                                <a:solidFill>
                                  <a:prstClr val="black"/>
                                </a:solidFill>
                              </a:ln>
                            </wps:spPr>
                            <wps:txbx>
                              <w:txbxContent xmlns:w="http://schemas.openxmlformats.org/wordprocessingml/2006/main">
                                <w:p xmlns:w14="http://schemas.microsoft.com/office/word/2010/wordml" w:rsidRPr="000C17BE" w:rsidR="000C17BE" w:rsidP="000C17BE" w:rsidRDefault="000C17BE" w14:paraId="7C86B40A" w14:textId="47978CC8">
                                  <w:pPr>
                                    <w:jc w:val="center"/>
                                    <w:rPr>
                                      <w:rFonts w:asciiTheme="majorHAnsi" w:hAnsiTheme="majorHAnsi" w:cstheme="majorHAnsi"/>
                                      <w:sz w:val="20"/>
                                      <w:szCs w:val="20"/>
                                    </w:rPr>
                                  </w:pPr>
                                  <w:r>
                                    <w:rPr>
                                      <w:rFonts w:asciiTheme="majorHAnsi" w:hAnsiTheme="majorHAnsi" w:cstheme="majorHAnsi"/>
                                      <w:sz w:val="20"/>
                                      <w:szCs w:val="20"/>
                                    </w:rPr>
                                    <w:t>Yaël Braun-</w:t>
                                  </w:r>
                                  <w:proofErr w:type="spellStart"/>
                                  <w:r>
                                    <w:rPr>
                                      <w:rFonts w:asciiTheme="majorHAnsi" w:hAnsiTheme="majorHAnsi" w:cstheme="majorHAnsi"/>
                                      <w:sz w:val="20"/>
                                      <w:szCs w:val="20"/>
                                    </w:rPr>
                                    <w:t>Pivet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xmlns:mc="http://schemas.openxmlformats.org/markup-compatibility/2006">
                  <w:pict xmlns:w14="http://schemas.microsoft.com/office/word/2010/wordml" xmlns:w="http://schemas.openxmlformats.org/wordprocessingml/2006/main" w14:anchorId="218D9904">
                    <v:shape xmlns:o="urn:schemas-microsoft-com:office:office" xmlns:v="urn:schemas-microsoft-com:vml" xmlns:w14="http://schemas.microsoft.com/office/word/2010/wordml" id="Zone de texte 28" style="position:absolute;left:0;text-align:left;margin-left:-314.25pt;margin-top:12.2pt;width:135.5pt;height:19.15pt;z-index:251674632;visibility:visible;mso-wrap-style:square;mso-wrap-distance-left:9pt;mso-wrap-distance-top:0;mso-wrap-distance-right:9pt;mso-wrap-distance-bottom:0;mso-position-horizontal:absolute;mso-position-horizontal-relative:text;mso-position-vertical:absolute;mso-position-vertical-relative:text;v-text-anchor:top" o:spid="_x0000_s1029"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" w14:anchorId="1BA7726B">
                      <v:textbox xmlns:v="urn:schemas-microsoft-com:vml">
                        <w:txbxContent xmlns:w="http://schemas.openxmlformats.org/wordprocessingml/2006/main">
                          <w:p xmlns:w14="http://schemas.microsoft.com/office/word/2010/wordml" w:rsidRPr="000C17BE" w:rsidR="000C17BE" w:rsidP="000C17BE" w:rsidRDefault="000C17BE" w14:paraId="4B48479E" w14:textId="47978CC8">
                            <w:pPr>
                              <w:jc w:val="center"/>
                              <w:rPr>
                                <w:rFonts w:asciiTheme="majorHAnsi" w:hAnsiTheme="majorHAnsi" w:cstheme="majorHAnsi"/>
                                <w:sz w:val="20"/>
                                <w:szCs w:val="20"/>
                              </w:rPr>
                            </w:pPr>
                            <w:r>
                              <w:rPr>
                                <w:rFonts w:asciiTheme="majorHAnsi" w:hAnsiTheme="majorHAnsi" w:cstheme="majorHAnsi"/>
                                <w:sz w:val="20"/>
                                <w:szCs w:val="20"/>
                              </w:rPr>
                              <w:t>Yaël Braun-</w:t>
                            </w:r>
                            <w:proofErr w:type="spellStart"/>
                            <w:r>
                              <w:rPr>
                                <w:rFonts w:asciiTheme="majorHAnsi" w:hAnsiTheme="majorHAnsi" w:cstheme="majorHAnsi"/>
                                <w:sz w:val="20"/>
                                <w:szCs w:val="20"/>
                              </w:rPr>
                              <w:t>Pivet</w:t>
                            </w:r>
                            <w:proofErr w:type="spellEnd"/>
                          </w:p>
                        </w:txbxContent>
                      </v:textbox>
                    </v:shape>
                  </w:pict>
                </mc:Fallback>
              </mc:AlternateContent>
            </w:r>
          </w:p>
        </w:tc>
      </w:tr>
    </w:tbl>
    <w:p w:rsidR="000C17BE" w:rsidP="00D5699B" w:rsidRDefault="000C17BE" w14:paraId="3E7109BF" w14:textId="77777777">
      <w:pPr>
        <w:tabs>
          <w:tab w:val="left" w:pos="2175"/>
        </w:tabs>
        <w:jc w:val="center"/>
        <w:rPr>
          <w:rFonts w:ascii="Calibri Light" w:hAnsi="Calibri Light" w:eastAsia="Arial Unicode MS" w:cs="Calibri Light"/>
          <w:sz w:val="20"/>
          <w:szCs w:val="20"/>
        </w:rPr>
      </w:pPr>
    </w:p>
    <w:p w:rsidRPr="000C17BE" w:rsidR="000C17BE" w:rsidP="000C17BE" w:rsidRDefault="00C565FA" w14:paraId="029D3195" w14:textId="33720FB2">
      <w:pPr>
        <w:jc w:val="both"/>
        <w:rPr>
          <w:rFonts w:eastAsia="Times New Roman" w:asciiTheme="majorHAnsi" w:hAnsiTheme="majorHAnsi" w:cstheme="majorHAnsi"/>
          <w:sz w:val="20"/>
          <w:szCs w:val="20"/>
        </w:rPr>
      </w:pPr>
      <w:r w:rsidRPr="00C565FA">
        <w:rPr>
          <w:rFonts w:eastAsia="Times New Roman" w:asciiTheme="majorHAnsi" w:hAnsiTheme="majorHAnsi" w:cstheme="majorHAnsi"/>
          <w:sz w:val="20"/>
          <w:szCs w:val="20"/>
          <w:bdr w:val="single" w:color="auto" w:sz="8" w:space="0"/>
        </w:rPr>
        <w:t>Q1</w:t>
      </w:r>
      <w:r>
        <w:rPr>
          <w:rFonts w:eastAsia="Times New Roman" w:asciiTheme="majorHAnsi" w:hAnsiTheme="majorHAnsi" w:cstheme="majorHAnsi"/>
          <w:sz w:val="20"/>
          <w:szCs w:val="20"/>
        </w:rPr>
        <w:t xml:space="preserve"> </w:t>
      </w:r>
      <w:r w:rsidRPr="000C17BE" w:rsidR="000C17BE">
        <w:rPr>
          <w:rFonts w:eastAsia="Times New Roman" w:asciiTheme="majorHAnsi" w:hAnsiTheme="majorHAnsi" w:cstheme="majorHAnsi"/>
          <w:sz w:val="20"/>
          <w:szCs w:val="20"/>
        </w:rPr>
        <w:t>Quelles sont les fonctions de chacune des personnalités représentées dans les images ci-dessus </w:t>
      </w:r>
    </w:p>
    <w:p w:rsidRPr="000C17BE" w:rsidR="000C17BE" w:rsidP="47B9A75A" w:rsidRDefault="00C565FA" w14:textId="07BFE4C4" w14:paraId="76983A71">
      <w:pPr>
        <w:jc w:val="both"/>
        <w:rPr>
          <w:rFonts w:ascii="Calibri" w:hAnsi="Calibri" w:eastAsia="Times New Roman" w:cs="Calibri" w:asciiTheme="majorAscii" w:hAnsiTheme="majorAscii" w:cstheme="majorAscii"/>
          <w:sz w:val="20"/>
          <w:szCs w:val="20"/>
        </w:rPr>
      </w:pPr>
      <w:r w:rsidRPr="47B9A75A">
        <w:rPr>
          <w:rFonts w:ascii="Calibri" w:hAnsi="Calibri" w:eastAsia="Times New Roman" w:cs="Calibri" w:asciiTheme="majorAscii" w:hAnsiTheme="majorAscii" w:cstheme="majorAscii"/>
          <w:sz w:val="20"/>
          <w:szCs w:val="20"/>
          <w:bdr w:val="single" w:color="auto" w:sz="8" w:space="0"/>
        </w:rPr>
        <w:t>Q2</w:t>
      </w:r>
      <w:r w:rsidRPr="47B9A75A">
        <w:rPr>
          <w:rFonts w:ascii="Calibri" w:hAnsi="Calibri" w:eastAsia="Times New Roman" w:cs="Calibri" w:asciiTheme="majorAscii" w:hAnsiTheme="majorAscii" w:cstheme="majorAscii"/>
          <w:sz w:val="20"/>
          <w:szCs w:val="20"/>
        </w:rPr>
        <w:t xml:space="preserve"> </w:t>
      </w:r>
      <w:r w:rsidRPr="47B9A75A" w:rsidR="000C17BE">
        <w:rPr>
          <w:rFonts w:ascii="Calibri" w:hAnsi="Calibri" w:eastAsia="Times New Roman" w:cs="Calibri" w:asciiTheme="majorAscii" w:hAnsiTheme="majorAscii" w:cstheme="majorAscii"/>
          <w:sz w:val="20"/>
          <w:szCs w:val="20"/>
        </w:rPr>
        <w:t>Associez leur chacun des lieux suivants : l’hôtel Matignon, le palais de l’</w:t>
      </w:r>
      <w:r w:rsidRPr="47B9A75A" w:rsidR="000C17BE">
        <w:rPr>
          <w:rFonts w:ascii="Calibri" w:hAnsi="Calibri" w:eastAsia="Times New Roman" w:cs="Calibri" w:asciiTheme="majorAscii" w:hAnsiTheme="majorAscii" w:cstheme="majorAscii"/>
          <w:sz w:val="20"/>
          <w:szCs w:val="20"/>
        </w:rPr>
        <w:t>Elysée</w:t>
      </w:r>
      <w:r w:rsidRPr="47B9A75A" w:rsidR="000C17BE">
        <w:rPr>
          <w:rFonts w:ascii="Calibri" w:hAnsi="Calibri" w:eastAsia="Times New Roman" w:cs="Calibri" w:asciiTheme="majorAscii" w:hAnsiTheme="majorAscii" w:cstheme="majorAscii"/>
          <w:sz w:val="20"/>
          <w:szCs w:val="20"/>
        </w:rPr>
        <w:t>, le palais du Luxembourg, le palais Bourbon.</w:t>
      </w:r>
    </w:p>
    <w:p w:rsidR="0021284B" w:rsidP="000C17BE" w:rsidRDefault="0021284B" w14:paraId="29529432" w14:textId="77777777">
      <w:pPr>
        <w:jc w:val="both"/>
        <w:rPr>
          <w:rFonts w:eastAsia="Times New Roman" w:asciiTheme="majorHAnsi" w:hAnsiTheme="majorHAnsi" w:cstheme="majorHAnsi"/>
          <w:sz w:val="20"/>
          <w:szCs w:val="20"/>
        </w:rPr>
      </w:pPr>
    </w:p>
    <w:p w:rsidRPr="000C17BE" w:rsidR="00D5699B" w:rsidP="000C17BE" w:rsidRDefault="00D5699B" w14:paraId="0B80B96A" w14:textId="3C78D4BF">
      <w:pPr>
        <w:jc w:val="both"/>
        <w:rPr>
          <w:rFonts w:eastAsia="Times New Roman" w:asciiTheme="majorHAnsi" w:hAnsiTheme="majorHAnsi" w:cstheme="majorHAnsi"/>
          <w:sz w:val="20"/>
          <w:szCs w:val="20"/>
        </w:rPr>
      </w:pPr>
      <w:r w:rsidRPr="000C17BE">
        <w:rPr>
          <w:rFonts w:eastAsia="Times New Roman" w:asciiTheme="majorHAnsi" w:hAnsiTheme="majorHAnsi" w:cstheme="majorHAnsi"/>
          <w:sz w:val="20"/>
          <w:szCs w:val="20"/>
        </w:rPr>
        <w:fldChar w:fldCharType="begin"/>
      </w:r>
      <w:r w:rsidRPr="000C17BE">
        <w:rPr>
          <w:rFonts w:eastAsia="Times New Roman" w:asciiTheme="majorHAnsi" w:hAnsiTheme="majorHAnsi" w:cstheme="majorHAnsi"/>
          <w:sz w:val="20"/>
          <w:szCs w:val="20"/>
        </w:rPr>
        <w:instrText xml:space="preserve"> INCLUDEPICTURE "/var/folders/yb/6qs_2_3d5zj_g62bn8hgl7580000gn/T/com.microsoft.Word/WebArchiveCopyPasteTempFiles/Z" \* MERGEFORMATINET </w:instrText>
      </w:r>
      <w:r w:rsidR="0021284B">
        <w:rPr>
          <w:rFonts w:eastAsia="Times New Roman" w:asciiTheme="majorHAnsi" w:hAnsiTheme="majorHAnsi" w:cstheme="majorHAnsi"/>
          <w:sz w:val="20"/>
          <w:szCs w:val="20"/>
        </w:rPr>
        <w:fldChar w:fldCharType="separate"/>
      </w:r>
      <w:r w:rsidRPr="000C17BE">
        <w:rPr>
          <w:rFonts w:eastAsia="Times New Roman" w:asciiTheme="majorHAnsi" w:hAnsiTheme="majorHAnsi" w:cstheme="majorHAnsi"/>
          <w:sz w:val="20"/>
          <w:szCs w:val="20"/>
        </w:rPr>
        <w:fldChar w:fldCharType="end"/>
      </w:r>
    </w:p>
    <w:p w:rsidR="00D5699B" w:rsidP="00D5699B" w:rsidRDefault="00D5699B" w14:paraId="572FE014" w14:textId="67F7C837">
      <w:pPr>
        <w:tabs>
          <w:tab w:val="left" w:pos="2175"/>
        </w:tabs>
        <w:jc w:val="both"/>
        <w:rPr>
          <w:rFonts w:ascii="Calibri Light" w:hAnsi="Calibri Light" w:eastAsia="Arial Unicode MS" w:cs="Calibri Light"/>
          <w:sz w:val="20"/>
          <w:szCs w:val="20"/>
        </w:rPr>
      </w:pPr>
      <w:r w:rsidRPr="47B9A75A" w:rsidR="47B9A75A">
        <w:rPr>
          <w:rFonts w:ascii="Calibri Light" w:hAnsi="Calibri Light" w:eastAsia="Arial Unicode MS" w:cs="Calibri Light"/>
          <w:sz w:val="20"/>
          <w:szCs w:val="20"/>
          <w:highlight w:val="yellow"/>
        </w:rPr>
        <w:t>Document F : Les institutions de la Vème république et leur fonctionnement</w:t>
      </w:r>
      <w:r w:rsidRPr="47B9A75A" w:rsidR="47B9A75A">
        <w:rPr>
          <w:rFonts w:ascii="Calibri Light" w:hAnsi="Calibri Light" w:eastAsia="Arial Unicode MS" w:cs="Calibri Light"/>
          <w:sz w:val="20"/>
          <w:szCs w:val="20"/>
        </w:rPr>
        <w:t xml:space="preserve"> </w:t>
      </w:r>
    </w:p>
    <w:p w:rsidR="00D5699B" w:rsidP="00D5699B" w:rsidRDefault="00990FF2" w14:paraId="62B43A4D" w14:textId="5EDC67AA">
      <w:pPr>
        <w:tabs>
          <w:tab w:val="left" w:pos="2175"/>
        </w:tabs>
        <w:jc w:val="center"/>
        <w:rPr>
          <w:rFonts w:ascii="Calibri Light" w:hAnsi="Calibri Light" w:eastAsia="Arial Unicode MS" w:cs="Calibri Light"/>
          <w:sz w:val="20"/>
          <w:szCs w:val="20"/>
        </w:rPr>
      </w:pPr>
      <w:r w:rsidRPr="00990FF2">
        <w:rPr>
          <w:rFonts w:ascii="Calibri Light" w:hAnsi="Calibri Light" w:eastAsia="Arial Unicode MS" w:cs="Calibri Light"/>
          <w:noProof/>
          <w:sz w:val="20"/>
          <w:szCs w:val="20"/>
        </w:rPr>
        <w:drawing>
          <wp:inline distT="0" distB="0" distL="0" distR="0" wp14:anchorId="4881DA78" wp14:editId="0C97FEE0">
            <wp:extent cx="6291268" cy="3674132"/>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615"/>
                    <a:stretch/>
                  </pic:blipFill>
                  <pic:spPr bwMode="auto">
                    <a:xfrm>
                      <a:off x="0" y="0"/>
                      <a:ext cx="6299083" cy="3678696"/>
                    </a:xfrm>
                    <a:prstGeom prst="rect">
                      <a:avLst/>
                    </a:prstGeom>
                    <a:ln>
                      <a:noFill/>
                    </a:ln>
                    <a:extLst>
                      <a:ext uri="{53640926-AAD7-44D8-BBD7-CCE9431645EC}">
                        <a14:shadowObscured xmlns:a14="http://schemas.microsoft.com/office/drawing/2010/main"/>
                      </a:ext>
                    </a:extLst>
                  </pic:spPr>
                </pic:pic>
              </a:graphicData>
            </a:graphic>
          </wp:inline>
        </w:drawing>
      </w:r>
    </w:p>
    <w:p w:rsidR="00A15B85" w:rsidP="00D5699B" w:rsidRDefault="00A15B85" w14:paraId="45ACA427" w14:textId="77777777">
      <w:pPr>
        <w:tabs>
          <w:tab w:val="left" w:pos="2175"/>
        </w:tabs>
        <w:jc w:val="center"/>
        <w:rPr>
          <w:rFonts w:ascii="Calibri Light" w:hAnsi="Calibri Light" w:eastAsia="Arial Unicode MS" w:cs="Calibri Light"/>
          <w:sz w:val="20"/>
          <w:szCs w:val="20"/>
        </w:rPr>
      </w:pPr>
    </w:p>
    <w:p w:rsidR="0087253F" w:rsidP="47B9A75A" w:rsidRDefault="00D5699B" w14:paraId="442C5442" w14:textId="548EBDC3">
      <w:pPr>
        <w:rPr>
          <w:rFonts w:ascii="Calibri" w:hAnsi="Calibri" w:cs="Cambria" w:cstheme="minorAscii"/>
          <w:i w:val="1"/>
          <w:iCs w:val="1"/>
          <w:sz w:val="20"/>
          <w:szCs w:val="20"/>
        </w:rPr>
      </w:pPr>
      <w:r w:rsidRPr="47B9A75A">
        <w:rPr>
          <w:rFonts w:ascii="Calibri" w:hAnsi="Calibri" w:cs="Cambria" w:cstheme="minorAscii"/>
          <w:sz w:val="20"/>
          <w:szCs w:val="20"/>
          <w:bdr w:val="single" w:color="auto" w:sz="8" w:space="0"/>
        </w:rPr>
        <w:t>Q1</w:t>
      </w:r>
      <w:r w:rsidRPr="47B9A75A">
        <w:rPr>
          <w:rFonts w:ascii="Calibri" w:hAnsi="Calibri" w:cs="Cambria" w:cstheme="minorAscii"/>
          <w:sz w:val="20"/>
          <w:szCs w:val="20"/>
        </w:rPr>
        <w:t xml:space="preserve"> </w:t>
      </w:r>
      <w:r w:rsidRPr="47B9A75A">
        <w:rPr>
          <w:rFonts w:ascii="Calibri" w:hAnsi="Calibri" w:cs="Cambria" w:cstheme="minorAscii"/>
          <w:sz w:val="20"/>
          <w:szCs w:val="20"/>
        </w:rPr>
        <w:t xml:space="preserve">Compléter le schéma à l’aide des termes suivants : </w:t>
      </w:r>
      <w:r w:rsidRPr="47B9A75A">
        <w:rPr>
          <w:rFonts w:ascii="Calibri" w:hAnsi="Calibri" w:cs="Cambria" w:cstheme="minorAscii"/>
          <w:i w:val="1"/>
          <w:iCs w:val="1"/>
          <w:sz w:val="20"/>
          <w:szCs w:val="20"/>
        </w:rPr>
        <w:t xml:space="preserve">Gouvernement, </w:t>
      </w:r>
      <w:r w:rsidRPr="47B9A75A" w:rsidR="00990FF2">
        <w:rPr>
          <w:rFonts w:ascii="Calibri" w:hAnsi="Calibri" w:cs="Cambria" w:cstheme="minorAscii"/>
          <w:i w:val="1"/>
          <w:iCs w:val="1"/>
          <w:sz w:val="20"/>
          <w:szCs w:val="20"/>
        </w:rPr>
        <w:t xml:space="preserve">législatif, </w:t>
      </w:r>
      <w:r w:rsidRPr="47B9A75A">
        <w:rPr>
          <w:rFonts w:ascii="Calibri" w:hAnsi="Calibri" w:cs="Cambria" w:cstheme="minorAscii"/>
          <w:i w:val="1"/>
          <w:iCs w:val="1"/>
          <w:sz w:val="20"/>
          <w:szCs w:val="20"/>
        </w:rPr>
        <w:t xml:space="preserve">Président de la </w:t>
      </w:r>
      <w:r w:rsidRPr="47B9A75A">
        <w:rPr>
          <w:rFonts w:ascii="Calibri" w:hAnsi="Calibri" w:cs="Cambria" w:cstheme="minorAscii"/>
          <w:i w:val="1"/>
          <w:iCs w:val="1"/>
          <w:sz w:val="20"/>
          <w:szCs w:val="20"/>
        </w:rPr>
        <w:t>République</w:t>
      </w:r>
      <w:r w:rsidRPr="47B9A75A">
        <w:rPr>
          <w:rFonts w:ascii="Calibri" w:hAnsi="Calibri" w:cs="Cambria" w:cstheme="minorAscii"/>
          <w:i w:val="1"/>
          <w:iCs w:val="1"/>
          <w:sz w:val="20"/>
          <w:szCs w:val="20"/>
        </w:rPr>
        <w:t>, Assemblée nationale, Grands électeurs</w:t>
      </w:r>
      <w:r w:rsidRPr="47B9A75A" w:rsidR="00990FF2">
        <w:rPr>
          <w:rFonts w:ascii="Calibri" w:hAnsi="Calibri" w:cs="Cambria" w:cstheme="minorAscii"/>
          <w:i w:val="1"/>
          <w:iCs w:val="1"/>
          <w:sz w:val="20"/>
          <w:szCs w:val="20"/>
        </w:rPr>
        <w:t>, judiciaire, exécutif.</w:t>
      </w:r>
    </w:p>
    <w:p w:rsidR="00D5699B" w:rsidP="00D5699B" w:rsidRDefault="00D5699B" w14:paraId="1E258E5B" w14:textId="34B3243C">
      <w:pPr>
        <w:tabs>
          <w:tab w:val="left" w:pos="2175"/>
        </w:tabs>
        <w:jc w:val="both"/>
        <w:rPr>
          <w:rFonts w:ascii="Calibri" w:hAnsi="Calibri" w:cstheme="minorHAnsi"/>
          <w:sz w:val="20"/>
          <w:szCs w:val="20"/>
        </w:rPr>
      </w:pPr>
      <w:r w:rsidRPr="00D01E4E">
        <w:rPr>
          <w:rFonts w:ascii="Calibri" w:hAnsi="Calibri" w:cstheme="minorHAnsi"/>
          <w:sz w:val="20"/>
          <w:szCs w:val="20"/>
          <w:bdr w:val="single" w:color="auto" w:sz="8" w:space="0"/>
        </w:rPr>
        <w:t>Q2</w:t>
      </w:r>
      <w:r>
        <w:rPr>
          <w:rFonts w:ascii="Calibri" w:hAnsi="Calibri" w:cstheme="minorHAnsi"/>
          <w:sz w:val="20"/>
          <w:szCs w:val="20"/>
        </w:rPr>
        <w:t xml:space="preserve"> </w:t>
      </w:r>
      <w:r w:rsidRPr="00494EE4">
        <w:rPr>
          <w:rFonts w:ascii="Calibri" w:hAnsi="Calibri" w:cstheme="minorHAnsi"/>
          <w:sz w:val="20"/>
          <w:szCs w:val="20"/>
        </w:rPr>
        <w:t xml:space="preserve">Comment le pouvoir </w:t>
      </w:r>
      <w:r w:rsidRPr="00494EE4" w:rsidR="00D94169">
        <w:rPr>
          <w:rFonts w:ascii="Calibri" w:hAnsi="Calibri" w:cstheme="minorHAnsi"/>
          <w:sz w:val="20"/>
          <w:szCs w:val="20"/>
        </w:rPr>
        <w:t>exécutif</w:t>
      </w:r>
      <w:r w:rsidRPr="00494EE4">
        <w:rPr>
          <w:rFonts w:ascii="Calibri" w:hAnsi="Calibri" w:cstheme="minorHAnsi"/>
          <w:sz w:val="20"/>
          <w:szCs w:val="20"/>
        </w:rPr>
        <w:t xml:space="preserve"> et le pouvoir </w:t>
      </w:r>
      <w:proofErr w:type="spellStart"/>
      <w:r w:rsidRPr="00494EE4">
        <w:rPr>
          <w:rFonts w:ascii="Calibri" w:hAnsi="Calibri" w:cstheme="minorHAnsi"/>
          <w:sz w:val="20"/>
          <w:szCs w:val="20"/>
        </w:rPr>
        <w:t>législatif</w:t>
      </w:r>
      <w:proofErr w:type="spellEnd"/>
      <w:r w:rsidRPr="00494EE4">
        <w:rPr>
          <w:rFonts w:ascii="Calibri" w:hAnsi="Calibri" w:cstheme="minorHAnsi"/>
          <w:sz w:val="20"/>
          <w:szCs w:val="20"/>
        </w:rPr>
        <w:t xml:space="preserve"> peuvent-ils se </w:t>
      </w:r>
      <w:proofErr w:type="spellStart"/>
      <w:r w:rsidRPr="00494EE4">
        <w:rPr>
          <w:rFonts w:ascii="Calibri" w:hAnsi="Calibri" w:cstheme="minorHAnsi"/>
          <w:sz w:val="20"/>
          <w:szCs w:val="20"/>
        </w:rPr>
        <w:t>contrôler</w:t>
      </w:r>
      <w:proofErr w:type="spellEnd"/>
      <w:r w:rsidRPr="00494EE4">
        <w:rPr>
          <w:rFonts w:ascii="Calibri" w:hAnsi="Calibri" w:cstheme="minorHAnsi"/>
          <w:sz w:val="20"/>
          <w:szCs w:val="20"/>
        </w:rPr>
        <w:t xml:space="preserve"> ?</w:t>
      </w:r>
    </w:p>
    <w:p w:rsidR="00D94169" w:rsidP="47B9A75A" w:rsidRDefault="00D94169" w14:paraId="2333F4A0" w14:textId="63B72C93">
      <w:pPr>
        <w:tabs>
          <w:tab w:val="left" w:pos="2175"/>
        </w:tabs>
        <w:jc w:val="both"/>
        <w:rPr>
          <w:rFonts w:ascii="Calibri" w:hAnsi="Calibri" w:cs="Cambria" w:cstheme="minorAscii"/>
          <w:sz w:val="20"/>
          <w:szCs w:val="20"/>
        </w:rPr>
      </w:pPr>
      <w:r w:rsidRPr="47B9A75A" w:rsidR="47B9A75A">
        <w:rPr>
          <w:rFonts w:ascii="Calibri" w:hAnsi="Calibri" w:cs="Cambria" w:cstheme="minorAscii"/>
          <w:sz w:val="20"/>
          <w:szCs w:val="20"/>
        </w:rPr>
        <w:t xml:space="preserve">Q3 Sur le site vie-publique.fr, recherchez : </w:t>
      </w:r>
    </w:p>
    <w:p w:rsidR="00D94169" w:rsidP="00D94169" w:rsidRDefault="00D94169" w14:paraId="5781D12F" w14:textId="38D9E240">
      <w:pPr>
        <w:pStyle w:val="Paragraphedeliste"/>
        <w:numPr>
          <w:ilvl w:val="0"/>
          <w:numId w:val="4"/>
        </w:numPr>
        <w:tabs>
          <w:tab w:val="left" w:pos="2175"/>
        </w:tabs>
        <w:jc w:val="both"/>
        <w:rPr>
          <w:rFonts w:ascii="Calibri" w:hAnsi="Calibri" w:cstheme="minorHAnsi"/>
          <w:sz w:val="20"/>
          <w:szCs w:val="20"/>
        </w:rPr>
      </w:pPr>
      <w:r w:rsidRPr="00D94169">
        <w:rPr>
          <w:rFonts w:ascii="Calibri" w:hAnsi="Calibri" w:cstheme="minorHAnsi"/>
          <w:sz w:val="20"/>
          <w:szCs w:val="20"/>
        </w:rPr>
        <w:t xml:space="preserve">ce qu’est une motion de censure </w:t>
      </w:r>
    </w:p>
    <w:p w:rsidRPr="00D94169" w:rsidR="00D94169" w:rsidP="47B9A75A" w:rsidRDefault="00D94169" w14:paraId="19C9883F" w14:textId="386E31EB">
      <w:pPr>
        <w:pStyle w:val="Paragraphedeliste"/>
        <w:numPr>
          <w:ilvl w:val="0"/>
          <w:numId w:val="4"/>
        </w:numPr>
        <w:tabs>
          <w:tab w:val="left" w:pos="2175"/>
        </w:tabs>
        <w:jc w:val="both"/>
        <w:rPr>
          <w:rFonts w:ascii="Calibri" w:hAnsi="Calibri" w:cs="Cambria" w:cstheme="minorAscii"/>
          <w:sz w:val="20"/>
          <w:szCs w:val="20"/>
        </w:rPr>
      </w:pPr>
      <w:r w:rsidRPr="47B9A75A" w:rsidR="47B9A75A">
        <w:rPr>
          <w:rFonts w:ascii="Calibri" w:hAnsi="Calibri" w:cs="Cambria" w:cstheme="minorAscii"/>
          <w:sz w:val="20"/>
          <w:szCs w:val="20"/>
        </w:rPr>
        <w:t>ce</w:t>
      </w:r>
      <w:r w:rsidRPr="47B9A75A" w:rsidR="47B9A75A">
        <w:rPr>
          <w:rFonts w:ascii="Calibri" w:hAnsi="Calibri" w:cs="Cambria" w:cstheme="minorAscii"/>
          <w:sz w:val="20"/>
          <w:szCs w:val="20"/>
        </w:rPr>
        <w:t xml:space="preserve"> que signifie la dissolution de l’Assemblée nationale</w:t>
      </w:r>
    </w:p>
    <w:p w:rsidR="006063C4" w:rsidP="000E3E45" w:rsidRDefault="006063C4" w14:paraId="26A4DBBF" w14:textId="7EDDBA92">
      <w:pPr>
        <w:tabs>
          <w:tab w:val="left" w:pos="2175"/>
        </w:tabs>
        <w:jc w:val="both"/>
        <w:rPr>
          <w:rFonts w:ascii="Calibri Light" w:hAnsi="Calibri Light" w:eastAsia="Arial Unicode MS" w:cs="Calibri Light"/>
          <w:sz w:val="20"/>
          <w:szCs w:val="20"/>
        </w:rPr>
      </w:pPr>
    </w:p>
    <w:p w:rsidR="47B9A75A" w:rsidRDefault="47B9A75A" w14:paraId="76E11335" w14:textId="487B437C">
      <w:r>
        <w:br w:type="page"/>
      </w:r>
    </w:p>
    <w:p w:rsidRPr="00B406D7" w:rsidR="00255949" w:rsidP="000E3E45" w:rsidRDefault="00255949" w14:paraId="1B4B62E9" w14:textId="77F82A9C">
      <w:pPr>
        <w:tabs>
          <w:tab w:val="left" w:pos="2175"/>
        </w:tabs>
        <w:jc w:val="both"/>
        <w:rPr>
          <w:rFonts w:ascii="Amatic SC" w:hAnsi="Amatic SC" w:cs="Calibri Light"/>
          <w:sz w:val="36"/>
          <w:szCs w:val="36"/>
        </w:rPr>
      </w:pPr>
      <w:r w:rsidRPr="00B406D7">
        <w:rPr>
          <w:rFonts w:ascii="Amatic SC" w:hAnsi="Amatic SC" w:cs="Calibri Light"/>
          <w:sz w:val="36"/>
          <w:szCs w:val="36"/>
        </w:rPr>
        <w:t>Groupe 6</w:t>
      </w:r>
      <w:r w:rsidRPr="00B406D7">
        <w:rPr>
          <w:rFonts w:ascii="Cambria" w:hAnsi="Cambria" w:cs="Cambria"/>
          <w:sz w:val="36"/>
          <w:szCs w:val="36"/>
        </w:rPr>
        <w:t> </w:t>
      </w:r>
      <w:r w:rsidRPr="00B406D7">
        <w:rPr>
          <w:rFonts w:ascii="Amatic SC" w:hAnsi="Amatic SC" w:cs="Calibri Light"/>
          <w:sz w:val="36"/>
          <w:szCs w:val="36"/>
        </w:rPr>
        <w:t>: Quel est le rôle du conseil constitutionnel</w:t>
      </w:r>
      <w:r w:rsidRPr="00B406D7">
        <w:rPr>
          <w:rFonts w:ascii="Cambria" w:hAnsi="Cambria" w:cs="Cambria"/>
          <w:sz w:val="36"/>
          <w:szCs w:val="36"/>
        </w:rPr>
        <w:t> ?</w:t>
      </w:r>
    </w:p>
    <w:p w:rsidR="00255949" w:rsidP="000E3E45" w:rsidRDefault="00255949" w14:paraId="5413097F" w14:textId="5D4AF3B0">
      <w:pPr>
        <w:tabs>
          <w:tab w:val="left" w:pos="2175"/>
        </w:tabs>
        <w:jc w:val="both"/>
        <w:rPr>
          <w:rFonts w:ascii="Calibri Light" w:hAnsi="Calibri Light" w:eastAsia="Arial Unicode MS" w:cs="Calibri Light"/>
          <w:sz w:val="20"/>
          <w:szCs w:val="20"/>
        </w:rPr>
      </w:pPr>
    </w:p>
    <w:p w:rsidRPr="000054BA" w:rsidR="001157D7" w:rsidP="001157D7" w:rsidRDefault="001157D7" w14:paraId="7B234476" w14:textId="118F90FB">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b/>
          <w:bCs/>
          <w:color w:val="C00000"/>
        </w:rPr>
      </w:pPr>
      <w:r w:rsidRPr="000054BA">
        <w:rPr>
          <w:rFonts w:ascii="Calibri Light" w:hAnsi="Calibri Light" w:cs="Calibri Light"/>
          <w:b/>
          <w:bCs/>
          <w:color w:val="C00000"/>
        </w:rPr>
        <w:t xml:space="preserve">Votre mission : expliquer à la classe </w:t>
      </w:r>
      <w:r>
        <w:rPr>
          <w:rFonts w:ascii="Calibri Light" w:hAnsi="Calibri Light" w:cs="Calibri Light"/>
          <w:b/>
          <w:bCs/>
          <w:color w:val="C00000"/>
        </w:rPr>
        <w:t>le rôle du Conseil constitutionnel</w:t>
      </w:r>
    </w:p>
    <w:p w:rsidR="001157D7" w:rsidP="001157D7" w:rsidRDefault="001157D7" w14:paraId="130659C8"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Vous pourrez utiliser le tableau et/ou un support que vous aurez construit à partir du travail sur les documents suivants.</w:t>
      </w:r>
    </w:p>
    <w:p w:rsidR="001157D7" w:rsidP="001157D7" w:rsidRDefault="001157D7" w14:paraId="75AF0B52"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Les autres élèves prennent des notes et peuvent poser des questions après la présentation.</w:t>
      </w:r>
    </w:p>
    <w:p w:rsidR="001157D7" w:rsidP="001157D7" w:rsidRDefault="001157D7" w14:paraId="5752356F"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Durée de la présentation : 10 minutes maximum.</w:t>
      </w:r>
    </w:p>
    <w:p w:rsidR="001157D7" w:rsidP="001157D7" w:rsidRDefault="001157D7" w14:paraId="07D8CBDA"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p>
    <w:p w:rsidR="001157D7" w:rsidP="001157D7" w:rsidRDefault="001157D7" w14:paraId="23112C95"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sidRPr="000054BA">
        <w:rPr>
          <w:rFonts w:ascii="Calibri Light" w:hAnsi="Calibri Light" w:cs="Calibri Light"/>
          <w:u w:val="single"/>
        </w:rPr>
        <w:t>Organisation de votre travail</w:t>
      </w:r>
      <w:r>
        <w:rPr>
          <w:rFonts w:ascii="Calibri Light" w:hAnsi="Calibri Light" w:cs="Calibri Light"/>
        </w:rPr>
        <w:t xml:space="preserve"> : </w:t>
      </w:r>
    </w:p>
    <w:p w:rsidR="001157D7" w:rsidP="001157D7" w:rsidRDefault="001157D7" w14:paraId="64E8276B" w14:textId="6311B6C0">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ind w:firstLine="708"/>
        <w:rPr>
          <w:rFonts w:ascii="Calibri Light" w:hAnsi="Calibri Light" w:cs="Calibri Light"/>
        </w:rPr>
      </w:pPr>
      <w:proofErr w:type="spellStart"/>
      <w:r>
        <w:rPr>
          <w:rFonts w:ascii="Calibri Light" w:hAnsi="Calibri Light" w:cs="Calibri Light"/>
        </w:rPr>
        <w:t>Etape</w:t>
      </w:r>
      <w:proofErr w:type="spellEnd"/>
      <w:r>
        <w:rPr>
          <w:rFonts w:ascii="Calibri Light" w:hAnsi="Calibri Light" w:cs="Calibri Light"/>
        </w:rPr>
        <w:t xml:space="preserve"> 1 : expliquer ce qu’est le Conseil constitutionnel (naissance, rôle) (recherches + doc G)</w:t>
      </w:r>
    </w:p>
    <w:p w:rsidR="001157D7" w:rsidP="001157D7" w:rsidRDefault="001157D7" w14:paraId="393D252A" w14:textId="3F10578B">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ind w:firstLine="708"/>
        <w:rPr>
          <w:rFonts w:ascii="Calibri Light" w:hAnsi="Calibri Light" w:cs="Calibri Light"/>
        </w:rPr>
      </w:pPr>
      <w:proofErr w:type="spellStart"/>
      <w:r>
        <w:rPr>
          <w:rFonts w:ascii="Calibri Light" w:hAnsi="Calibri Light" w:cs="Calibri Light"/>
        </w:rPr>
        <w:t>Etape</w:t>
      </w:r>
      <w:proofErr w:type="spellEnd"/>
      <w:r>
        <w:rPr>
          <w:rFonts w:ascii="Calibri Light" w:hAnsi="Calibri Light" w:cs="Calibri Light"/>
        </w:rPr>
        <w:t xml:space="preserve"> 2 : illustrer son rôle (doc G)</w:t>
      </w:r>
    </w:p>
    <w:p w:rsidR="001157D7" w:rsidP="000E3E45" w:rsidRDefault="001157D7" w14:paraId="56AB0D1F" w14:textId="77777777">
      <w:pPr>
        <w:tabs>
          <w:tab w:val="left" w:pos="2175"/>
        </w:tabs>
        <w:jc w:val="both"/>
        <w:rPr>
          <w:rFonts w:ascii="Calibri Light" w:hAnsi="Calibri Light" w:eastAsia="Arial Unicode MS" w:cs="Calibri Light"/>
          <w:sz w:val="20"/>
          <w:szCs w:val="20"/>
        </w:rPr>
      </w:pPr>
    </w:p>
    <w:p w:rsidRPr="004605E7" w:rsidR="00E408DD" w:rsidP="004605E7" w:rsidRDefault="00E408DD" w14:paraId="632F88EA" w14:textId="57CFE32C">
      <w:pPr>
        <w:jc w:val="both"/>
        <w:rPr>
          <w:rFonts w:asciiTheme="majorHAnsi" w:hAnsiTheme="majorHAnsi" w:cstheme="majorHAnsi"/>
          <w:sz w:val="20"/>
          <w:szCs w:val="20"/>
        </w:rPr>
      </w:pPr>
      <w:r w:rsidRPr="00B406D7">
        <w:rPr>
          <w:rFonts w:asciiTheme="majorHAnsi" w:hAnsiTheme="majorHAnsi" w:cstheme="majorHAnsi"/>
          <w:sz w:val="20"/>
          <w:szCs w:val="20"/>
          <w:highlight w:val="yellow"/>
        </w:rPr>
        <w:t>Document</w:t>
      </w:r>
      <w:r w:rsidR="001157D7">
        <w:rPr>
          <w:rFonts w:asciiTheme="majorHAnsi" w:hAnsiTheme="majorHAnsi" w:cstheme="majorHAnsi"/>
          <w:sz w:val="20"/>
          <w:szCs w:val="20"/>
          <w:highlight w:val="yellow"/>
        </w:rPr>
        <w:t xml:space="preserve"> </w:t>
      </w:r>
      <w:r w:rsidRPr="001157D7" w:rsidR="001157D7">
        <w:rPr>
          <w:rFonts w:asciiTheme="majorHAnsi" w:hAnsiTheme="majorHAnsi" w:cstheme="majorHAnsi"/>
          <w:sz w:val="20"/>
          <w:szCs w:val="20"/>
          <w:highlight w:val="yellow"/>
        </w:rPr>
        <w:t>G</w:t>
      </w:r>
      <w:r w:rsidRPr="001157D7">
        <w:rPr>
          <w:rFonts w:asciiTheme="majorHAnsi" w:hAnsiTheme="majorHAnsi" w:cstheme="majorHAnsi"/>
          <w:sz w:val="20"/>
          <w:szCs w:val="20"/>
          <w:highlight w:val="yellow"/>
        </w:rPr>
        <w:t> :</w:t>
      </w:r>
      <w:r w:rsidRPr="001157D7" w:rsidR="001157D7">
        <w:rPr>
          <w:rFonts w:asciiTheme="majorHAnsi" w:hAnsiTheme="majorHAnsi" w:cstheme="majorHAnsi"/>
          <w:sz w:val="20"/>
          <w:szCs w:val="20"/>
          <w:highlight w:val="yellow"/>
        </w:rPr>
        <w:t xml:space="preserve"> Le Conseil constitutionnel, garant des libertés</w:t>
      </w:r>
    </w:p>
    <w:p w:rsidRPr="004605E7" w:rsidR="004605E7" w:rsidP="47B9A75A" w:rsidRDefault="004605E7" w14:paraId="75AAA5E0" w14:textId="43B70D22">
      <w:pPr>
        <w:jc w:val="both"/>
        <w:rPr>
          <w:rFonts w:ascii="Calibri" w:hAnsi="Calibri" w:cs="Calibri" w:asciiTheme="majorAscii" w:hAnsiTheme="majorAscii" w:cstheme="majorAscii"/>
          <w:sz w:val="20"/>
          <w:szCs w:val="20"/>
        </w:rPr>
      </w:pPr>
      <w:r w:rsidRPr="47B9A75A" w:rsidR="47B9A75A">
        <w:rPr>
          <w:rFonts w:ascii="Calibri" w:hAnsi="Calibri" w:cs="Calibri" w:asciiTheme="majorAscii" w:hAnsiTheme="majorAscii" w:cstheme="majorAscii"/>
          <w:sz w:val="20"/>
          <w:szCs w:val="20"/>
        </w:rPr>
        <w:t xml:space="preserve">Le Conseil constitutionnel a censuré une disposition du projet de loi de vigilance sanitaire autorisant les directeurs d’établissements scolaires à avoir accès au statut vaccinal des élèves. Saisi par quatre recours de soixante députés et soixante sénateurs, de droite et de gauche, le Conseil constitutionnel a relevé que cette disposition sur le statut vaccinal des élèves permettait « d’accéder également à l’existence de contacts avec des personnes contaminées, ainsi que de procéder au traitement de ces données, sans que soit préalablement recueilli le consentement des élèves intéressés ou, s’ils sont mineurs, de leurs représentants légaux ». Il s’est aussi inquiété que les informations médicales en cause puissent être communiquées à un grand nombre de personnes et a noté que la loi ne définissait pas assez précisément les finalités de cette mesure. </w:t>
      </w:r>
      <w:r w:rsidRPr="47B9A75A" w:rsidR="47B9A75A">
        <w:rPr>
          <w:rFonts w:ascii="Calibri" w:hAnsi="Calibri" w:cs="Calibri" w:asciiTheme="majorAscii" w:hAnsiTheme="majorAscii" w:cstheme="majorAscii"/>
          <w:sz w:val="20"/>
          <w:szCs w:val="20"/>
        </w:rPr>
        <w:t>« Le</w:t>
      </w:r>
      <w:r w:rsidRPr="47B9A75A" w:rsidR="47B9A75A">
        <w:rPr>
          <w:rFonts w:ascii="Calibri" w:hAnsi="Calibri" w:cs="Calibri" w:asciiTheme="majorAscii" w:hAnsiTheme="majorAscii" w:cstheme="majorAscii"/>
          <w:sz w:val="20"/>
          <w:szCs w:val="20"/>
        </w:rPr>
        <w:t xml:space="preserve"> Conseil constitutionnel juge que ces dispositions portent une atteinte disproportionnée au droit au respect de la vie privée et les déclare contraires à la Constitution », a-t-il ajouté.</w:t>
      </w:r>
    </w:p>
    <w:p w:rsidR="00E408DD" w:rsidP="47B9A75A" w:rsidRDefault="00BC2A4B" w14:paraId="0C8EAC85" w14:textId="1B2F1833">
      <w:pPr>
        <w:jc w:val="right"/>
        <w:rPr>
          <w:rFonts w:ascii="Calibri" w:hAnsi="Calibri" w:cs="Calibri" w:asciiTheme="majorAscii" w:hAnsiTheme="majorAscii" w:cstheme="majorAscii"/>
          <w:sz w:val="20"/>
          <w:szCs w:val="20"/>
        </w:rPr>
      </w:pPr>
      <w:r w:rsidRPr="47B9A75A" w:rsidR="47B9A75A">
        <w:rPr>
          <w:rFonts w:ascii="Calibri" w:hAnsi="Calibri" w:cs="Calibri" w:asciiTheme="majorAscii" w:hAnsiTheme="majorAscii" w:cstheme="majorAscii"/>
          <w:sz w:val="20"/>
          <w:szCs w:val="20"/>
        </w:rPr>
        <w:t>Source : Jean-Stéphane Brosse,</w:t>
      </w:r>
      <w:r w:rsidRPr="47B9A75A" w:rsidR="47B9A75A">
        <w:rPr>
          <w:rFonts w:ascii="Calibri" w:hAnsi="Calibri" w:cs="Calibri" w:asciiTheme="majorAscii" w:hAnsiTheme="majorAscii" w:cstheme="majorAscii"/>
          <w:sz w:val="20"/>
          <w:szCs w:val="20"/>
        </w:rPr>
        <w:t xml:space="preserve"> « Le</w:t>
      </w:r>
      <w:r w:rsidRPr="47B9A75A" w:rsidR="47B9A75A">
        <w:rPr>
          <w:rFonts w:ascii="Calibri" w:hAnsi="Calibri" w:cs="Calibri" w:asciiTheme="majorAscii" w:hAnsiTheme="majorAscii" w:cstheme="majorAscii"/>
          <w:sz w:val="20"/>
          <w:szCs w:val="20"/>
        </w:rPr>
        <w:t xml:space="preserve"> Conseil constitutionnel censure l’accès au statut vaccinal des élèves », paru dans La Tribune, 9 novembre 2021 © Reuters.</w:t>
      </w:r>
    </w:p>
    <w:p w:rsidR="00EC1183" w:rsidP="004605E7" w:rsidRDefault="00EC1183" w14:paraId="7337FACF" w14:textId="7D6F4D3A">
      <w:pPr>
        <w:jc w:val="both"/>
        <w:rPr>
          <w:rFonts w:asciiTheme="majorHAnsi" w:hAnsiTheme="majorHAnsi" w:cstheme="majorHAnsi"/>
          <w:sz w:val="20"/>
          <w:szCs w:val="20"/>
        </w:rPr>
      </w:pPr>
      <w:r w:rsidRPr="00EC1183">
        <w:rPr>
          <w:rFonts w:asciiTheme="majorHAnsi" w:hAnsiTheme="majorHAnsi" w:cstheme="majorHAnsi"/>
          <w:sz w:val="20"/>
          <w:szCs w:val="20"/>
          <w:bdr w:val="single" w:color="auto" w:sz="8" w:space="0"/>
        </w:rPr>
        <w:t>Q1</w:t>
      </w:r>
      <w:r>
        <w:rPr>
          <w:rFonts w:asciiTheme="majorHAnsi" w:hAnsiTheme="majorHAnsi" w:cstheme="majorHAnsi"/>
          <w:sz w:val="20"/>
          <w:szCs w:val="20"/>
        </w:rPr>
        <w:t> Faites des recherches sur le site vie-publique.fr : à quoi sert le Conseil constitutionnel ?</w:t>
      </w:r>
    </w:p>
    <w:p w:rsidR="00EC1183" w:rsidP="004605E7" w:rsidRDefault="00EC1183" w14:paraId="25915842" w14:textId="39050C9C">
      <w:pPr>
        <w:jc w:val="both"/>
        <w:rPr>
          <w:rFonts w:asciiTheme="majorHAnsi" w:hAnsiTheme="majorHAnsi" w:cstheme="majorHAnsi"/>
          <w:sz w:val="20"/>
          <w:szCs w:val="20"/>
        </w:rPr>
      </w:pPr>
      <w:r w:rsidRPr="00EC1183">
        <w:rPr>
          <w:rFonts w:asciiTheme="majorHAnsi" w:hAnsiTheme="majorHAnsi" w:cstheme="majorHAnsi"/>
          <w:sz w:val="20"/>
          <w:szCs w:val="20"/>
          <w:bdr w:val="single" w:color="auto" w:sz="8" w:space="0"/>
        </w:rPr>
        <w:t>Q2</w:t>
      </w:r>
      <w:r>
        <w:rPr>
          <w:rFonts w:asciiTheme="majorHAnsi" w:hAnsiTheme="majorHAnsi" w:cstheme="majorHAnsi"/>
          <w:sz w:val="20"/>
          <w:szCs w:val="20"/>
        </w:rPr>
        <w:t xml:space="preserve"> Qui a saisi le Conseil Constitutionnel dans ce cas précis ?</w:t>
      </w:r>
    </w:p>
    <w:p w:rsidR="00EC1183" w:rsidP="47B9A75A" w:rsidRDefault="00EC1183" w14:paraId="39CEC55B" w14:textId="488D2A39">
      <w:pPr>
        <w:jc w:val="both"/>
        <w:rPr>
          <w:rFonts w:ascii="Calibri" w:hAnsi="Calibri" w:cs="Calibri" w:asciiTheme="majorAscii" w:hAnsiTheme="majorAscii" w:cstheme="majorAscii"/>
          <w:sz w:val="20"/>
          <w:szCs w:val="20"/>
        </w:rPr>
      </w:pPr>
      <w:r w:rsidRPr="47B9A75A">
        <w:rPr>
          <w:rFonts w:ascii="Calibri" w:hAnsi="Calibri" w:cs="Calibri" w:asciiTheme="majorAscii" w:hAnsiTheme="majorAscii" w:cstheme="majorAscii"/>
          <w:sz w:val="20"/>
          <w:szCs w:val="20"/>
          <w:bdr w:val="single" w:color="auto" w:sz="8" w:space="0"/>
        </w:rPr>
        <w:t>Q3</w:t>
      </w:r>
      <w:r w:rsidRPr="47B9A75A">
        <w:rPr>
          <w:rFonts w:ascii="Calibri" w:hAnsi="Calibri" w:cs="Calibri" w:asciiTheme="majorAscii" w:hAnsiTheme="majorAscii" w:cstheme="majorAscii"/>
          <w:sz w:val="20"/>
          <w:szCs w:val="20"/>
        </w:rPr>
        <w:t xml:space="preserve"> Pour quelles raisons le Conseil Constitutionnel a-t-il censuré la disposition de loi autorisant les directeurs d’établissements scolaires à avoir accès au statut vaccinal des élèves ?</w:t>
      </w:r>
    </w:p>
    <w:p w:rsidR="47B9A75A" w:rsidP="47B9A75A" w:rsidRDefault="47B9A75A" w14:paraId="3187031B" w14:textId="2559B7C3">
      <w:pPr>
        <w:pStyle w:val="Normal"/>
        <w:jc w:val="both"/>
        <w:rPr>
          <w:rFonts w:ascii="Calibri" w:hAnsi="Calibri" w:cs="Calibri" w:asciiTheme="majorAscii" w:hAnsiTheme="majorAscii" w:cstheme="majorAscii"/>
          <w:sz w:val="20"/>
          <w:szCs w:val="20"/>
        </w:rPr>
      </w:pPr>
    </w:p>
    <w:p w:rsidRPr="00175865" w:rsidR="0076467B" w:rsidP="00175865" w:rsidRDefault="0076467B" w14:paraId="54180CCB" w14:textId="25FFCA06">
      <w:pPr>
        <w:shd w:val="clear" w:color="auto" w:fill="FFC000"/>
        <w:tabs>
          <w:tab w:val="left" w:pos="2175"/>
        </w:tabs>
        <w:jc w:val="center"/>
        <w:rPr>
          <w:rFonts w:ascii="Segoe Print" w:hAnsi="Segoe Print" w:eastAsia="Arial Unicode MS" w:cs="Calibri Light"/>
        </w:rPr>
      </w:pPr>
      <w:r w:rsidRPr="00175865">
        <w:rPr>
          <w:rFonts w:ascii="Segoe Print" w:hAnsi="Segoe Print" w:eastAsia="Arial Unicode MS" w:cs="Calibri Light"/>
        </w:rPr>
        <w:t>Synthèse du II</w:t>
      </w:r>
      <w:r w:rsidR="00A2133E">
        <w:rPr>
          <w:rFonts w:ascii="Segoe Print" w:hAnsi="Segoe Print" w:eastAsia="Arial Unicode MS" w:cs="Calibri Light"/>
        </w:rPr>
        <w:t xml:space="preserve"> et III</w:t>
      </w:r>
      <w:r w:rsidRPr="00175865">
        <w:rPr>
          <w:rFonts w:ascii="Segoe Print" w:hAnsi="Segoe Print" w:eastAsia="Arial Unicode MS" w:cs="Calibri Light"/>
        </w:rPr>
        <w:t xml:space="preserve"> : </w:t>
      </w:r>
      <w:r w:rsidRPr="00175865" w:rsidR="0041053F">
        <w:rPr>
          <w:rFonts w:ascii="Segoe Print" w:hAnsi="Segoe Print" w:eastAsia="Arial Unicode MS" w:cs="Calibri Light"/>
        </w:rPr>
        <w:t>comment s’organise le pouvoir politique ?</w:t>
      </w:r>
    </w:p>
    <w:p w:rsidR="0076467B" w:rsidP="0076467B" w:rsidRDefault="00AC030D" w14:paraId="39AFA8EE" w14:textId="61F2FA27">
      <w:pPr>
        <w:tabs>
          <w:tab w:val="left" w:pos="2175"/>
        </w:tabs>
        <w:jc w:val="both"/>
        <w:rPr>
          <w:rFonts w:ascii="Calibri Light" w:hAnsi="Calibri Light" w:eastAsia="Arial Unicode MS" w:cs="Calibri Light"/>
          <w:sz w:val="20"/>
          <w:szCs w:val="20"/>
        </w:rPr>
      </w:pPr>
      <w:r>
        <w:rPr>
          <w:rFonts w:ascii="Calibri Light" w:hAnsi="Calibri Light" w:eastAsia="Arial Unicode MS" w:cs="Calibri Light"/>
          <w:sz w:val="20"/>
          <w:szCs w:val="20"/>
        </w:rPr>
        <w:t xml:space="preserve">Complétez le texte ci-dessous avec les mots étudiés en classe : </w:t>
      </w:r>
    </w:p>
    <w:p w:rsidRPr="007B7A91" w:rsidR="007B7A91" w:rsidP="007B7A91" w:rsidRDefault="00233703" w14:paraId="538552E1" w14:textId="39B8B470" w14:noSpellErr="1">
      <w:pPr>
        <w:tabs>
          <w:tab w:val="left" w:pos="2175"/>
        </w:tabs>
        <w:jc w:val="both"/>
        <w:rPr>
          <w:rFonts w:ascii="Calibri Light" w:hAnsi="Calibri Light" w:eastAsia="Arial Unicode MS" w:cs="Calibri Light"/>
          <w:sz w:val="20"/>
          <w:szCs w:val="20"/>
        </w:rPr>
      </w:pPr>
      <w:r>
        <w:rPr>
          <w:rFonts w:ascii="Calibri Light" w:hAnsi="Calibri Light" w:eastAsia="Arial Unicode MS" w:cs="Calibri Light"/>
          <w:sz w:val="20"/>
          <w:szCs w:val="20"/>
        </w:rPr>
        <w:tab/>
      </w:r>
      <w:r w:rsidRPr="007B7A91" w:rsidR="007B7A91">
        <w:rPr>
          <w:rFonts w:ascii="Calibri Light" w:hAnsi="Calibri Light" w:eastAsia="Arial Unicode MS" w:cs="Calibri Light"/>
          <w:sz w:val="20"/>
          <w:szCs w:val="20"/>
        </w:rPr>
        <w:t xml:space="preserve">La </w:t>
      </w:r>
      <w:r>
        <w:rPr>
          <w:rFonts w:ascii="Calibri Light" w:hAnsi="Calibri Light" w:eastAsia="Arial Unicode MS" w:cs="Calibri Light"/>
          <w:color w:val="C00000"/>
          <w:sz w:val="20"/>
          <w:szCs w:val="20"/>
        </w:rPr>
        <w:t>_____________________________</w:t>
      </w:r>
      <w:r w:rsidRPr="00AC030D" w:rsidR="007B7A91">
        <w:rPr>
          <w:rFonts w:ascii="Calibri Light" w:hAnsi="Calibri Light" w:eastAsia="Arial Unicode MS" w:cs="Calibri Light"/>
          <w:color w:val="C00000"/>
          <w:sz w:val="20"/>
          <w:szCs w:val="20"/>
        </w:rPr>
        <w:t xml:space="preserve"> </w:t>
      </w:r>
      <w:r w:rsidRPr="007B7A91" w:rsidR="007B7A91">
        <w:rPr>
          <w:rFonts w:ascii="Calibri Light" w:hAnsi="Calibri Light" w:eastAsia="Arial Unicode MS" w:cs="Calibri Light"/>
          <w:sz w:val="20"/>
          <w:szCs w:val="20"/>
        </w:rPr>
        <w:t>de la Ve R</w:t>
      </w:r>
      <w:r w:rsidR="007B7A91">
        <w:rPr>
          <w:rFonts w:ascii="Calibri Light" w:hAnsi="Calibri Light" w:eastAsia="Arial Unicode MS" w:cs="Calibri Light"/>
          <w:sz w:val="20"/>
          <w:szCs w:val="20"/>
        </w:rPr>
        <w:t>é</w:t>
      </w:r>
      <w:r w:rsidRPr="007B7A91" w:rsidR="007B7A91">
        <w:rPr>
          <w:rFonts w:ascii="Calibri Light" w:hAnsi="Calibri Light" w:eastAsia="Arial Unicode MS" w:cs="Calibri Light"/>
          <w:sz w:val="20"/>
          <w:szCs w:val="20"/>
        </w:rPr>
        <w:t>publique d</w:t>
      </w:r>
      <w:r w:rsidR="007B7A91">
        <w:rPr>
          <w:rFonts w:ascii="Calibri Light" w:hAnsi="Calibri Light" w:eastAsia="Arial Unicode MS" w:cs="Calibri Light"/>
          <w:sz w:val="20"/>
          <w:szCs w:val="20"/>
        </w:rPr>
        <w:t>é</w:t>
      </w:r>
      <w:r w:rsidRPr="007B7A91" w:rsidR="007B7A91">
        <w:rPr>
          <w:rFonts w:ascii="Calibri Light" w:hAnsi="Calibri Light" w:eastAsia="Arial Unicode MS" w:cs="Calibri Light"/>
          <w:sz w:val="20"/>
          <w:szCs w:val="20"/>
        </w:rPr>
        <w:t>finit les r</w:t>
      </w:r>
      <w:r w:rsidR="007B7A91">
        <w:rPr>
          <w:rFonts w:ascii="Calibri Light" w:hAnsi="Calibri Light" w:eastAsia="Arial Unicode MS" w:cs="Calibri Light"/>
          <w:sz w:val="20"/>
          <w:szCs w:val="20"/>
        </w:rPr>
        <w:t>è</w:t>
      </w:r>
      <w:r w:rsidRPr="007B7A91" w:rsidR="007B7A91">
        <w:rPr>
          <w:rFonts w:ascii="Calibri Light" w:hAnsi="Calibri Light" w:eastAsia="Arial Unicode MS" w:cs="Calibri Light"/>
          <w:sz w:val="20"/>
          <w:szCs w:val="20"/>
        </w:rPr>
        <w:t>gles de fonctionnement des</w:t>
      </w:r>
      <w:r w:rsidR="007B7A91">
        <w:rPr>
          <w:rFonts w:ascii="Calibri Light" w:hAnsi="Calibri Light" w:eastAsia="Arial Unicode MS" w:cs="Calibri Light"/>
          <w:sz w:val="20"/>
          <w:szCs w:val="20"/>
        </w:rPr>
        <w:t xml:space="preserve"> </w:t>
      </w:r>
      <w:r w:rsidRPr="007B7A91" w:rsidR="007B7A91">
        <w:rPr>
          <w:rFonts w:ascii="Calibri Light" w:hAnsi="Calibri Light" w:eastAsia="Arial Unicode MS" w:cs="Calibri Light"/>
          <w:sz w:val="20"/>
          <w:szCs w:val="20"/>
        </w:rPr>
        <w:t>institutions politiques et plus largement du pouvoir politique dans notre pays. Le</w:t>
      </w:r>
      <w:r w:rsidR="007B7A91">
        <w:rPr>
          <w:rFonts w:ascii="Calibri Light" w:hAnsi="Calibri Light" w:eastAsia="Arial Unicode MS" w:cs="Calibri Light"/>
          <w:sz w:val="20"/>
          <w:szCs w:val="20"/>
        </w:rPr>
        <w:t xml:space="preserve"> </w:t>
      </w:r>
      <w:r w:rsidRPr="007B7A91" w:rsidR="007B7A91">
        <w:rPr>
          <w:rFonts w:ascii="Calibri Light" w:hAnsi="Calibri Light" w:eastAsia="Arial Unicode MS" w:cs="Calibri Light"/>
          <w:sz w:val="20"/>
          <w:szCs w:val="20"/>
        </w:rPr>
        <w:t>r</w:t>
      </w:r>
      <w:r w:rsidR="007B7A91">
        <w:rPr>
          <w:rFonts w:ascii="Calibri Light" w:hAnsi="Calibri Light" w:eastAsia="Arial Unicode MS" w:cs="Calibri Light"/>
          <w:sz w:val="20"/>
          <w:szCs w:val="20"/>
        </w:rPr>
        <w:t>é</w:t>
      </w:r>
      <w:r w:rsidRPr="007B7A91" w:rsidR="007B7A91">
        <w:rPr>
          <w:rFonts w:ascii="Calibri Light" w:hAnsi="Calibri Light" w:eastAsia="Arial Unicode MS" w:cs="Calibri Light"/>
          <w:sz w:val="20"/>
          <w:szCs w:val="20"/>
        </w:rPr>
        <w:t>gime politique de la Ve R</w:t>
      </w:r>
      <w:r w:rsidR="007B7A91">
        <w:rPr>
          <w:rFonts w:ascii="Calibri Light" w:hAnsi="Calibri Light" w:eastAsia="Arial Unicode MS" w:cs="Calibri Light"/>
          <w:sz w:val="20"/>
          <w:szCs w:val="20"/>
        </w:rPr>
        <w:t>é</w:t>
      </w:r>
      <w:r w:rsidRPr="007B7A91" w:rsidR="007B7A91">
        <w:rPr>
          <w:rFonts w:ascii="Calibri Light" w:hAnsi="Calibri Light" w:eastAsia="Arial Unicode MS" w:cs="Calibri Light"/>
          <w:sz w:val="20"/>
          <w:szCs w:val="20"/>
        </w:rPr>
        <w:t xml:space="preserve">publique repose sur un pouvoir </w:t>
      </w:r>
      <w:r>
        <w:rPr>
          <w:rFonts w:ascii="Calibri Light" w:hAnsi="Calibri Light" w:eastAsia="Arial Unicode MS" w:cs="Calibri Light"/>
          <w:color w:val="C00000"/>
          <w:sz w:val="20"/>
          <w:szCs w:val="20"/>
        </w:rPr>
        <w:t>____________________</w:t>
      </w:r>
      <w:r w:rsidRPr="00AC030D" w:rsidR="007B7A91">
        <w:rPr>
          <w:rFonts w:ascii="Calibri Light" w:hAnsi="Calibri Light" w:eastAsia="Arial Unicode MS" w:cs="Calibri Light"/>
          <w:color w:val="C00000"/>
          <w:sz w:val="20"/>
          <w:szCs w:val="20"/>
        </w:rPr>
        <w:t xml:space="preserve"> </w:t>
      </w:r>
      <w:r w:rsidRPr="007B7A91" w:rsidR="007B7A91">
        <w:rPr>
          <w:rFonts w:ascii="Calibri Light" w:hAnsi="Calibri Light" w:eastAsia="Arial Unicode MS" w:cs="Calibri Light"/>
          <w:sz w:val="20"/>
          <w:szCs w:val="20"/>
        </w:rPr>
        <w:t>qui est partag</w:t>
      </w:r>
      <w:r w:rsidR="007B7A91">
        <w:rPr>
          <w:rFonts w:ascii="Calibri Light" w:hAnsi="Calibri Light" w:eastAsia="Arial Unicode MS" w:cs="Calibri Light"/>
          <w:sz w:val="20"/>
          <w:szCs w:val="20"/>
        </w:rPr>
        <w:t xml:space="preserve">é </w:t>
      </w:r>
      <w:r w:rsidRPr="007B7A91" w:rsidR="007B7A91">
        <w:rPr>
          <w:rFonts w:ascii="Calibri Light" w:hAnsi="Calibri Light" w:eastAsia="Arial Unicode MS" w:cs="Calibri Light"/>
          <w:sz w:val="20"/>
          <w:szCs w:val="20"/>
        </w:rPr>
        <w:t xml:space="preserve">entre un </w:t>
      </w:r>
      <w:r>
        <w:rPr>
          <w:rFonts w:ascii="Calibri Light" w:hAnsi="Calibri Light" w:eastAsia="Arial Unicode MS" w:cs="Calibri Light"/>
          <w:color w:val="C00000"/>
          <w:sz w:val="20"/>
          <w:szCs w:val="20"/>
        </w:rPr>
        <w:t>____________________</w:t>
      </w:r>
      <w:r w:rsidRPr="00AC030D" w:rsidR="007B7A91">
        <w:rPr>
          <w:rFonts w:ascii="Calibri Light" w:hAnsi="Calibri Light" w:eastAsia="Arial Unicode MS" w:cs="Calibri Light"/>
          <w:color w:val="C00000"/>
          <w:sz w:val="20"/>
          <w:szCs w:val="20"/>
        </w:rPr>
        <w:t xml:space="preserve"> </w:t>
      </w:r>
      <w:r w:rsidRPr="007B7A91" w:rsidR="007B7A91">
        <w:rPr>
          <w:rFonts w:ascii="Calibri Light" w:hAnsi="Calibri Light" w:eastAsia="Arial Unicode MS" w:cs="Calibri Light"/>
          <w:sz w:val="20"/>
          <w:szCs w:val="20"/>
        </w:rPr>
        <w:t>de la R</w:t>
      </w:r>
      <w:r w:rsidR="007B7A91">
        <w:rPr>
          <w:rFonts w:ascii="Calibri Light" w:hAnsi="Calibri Light" w:eastAsia="Arial Unicode MS" w:cs="Calibri Light"/>
          <w:sz w:val="20"/>
          <w:szCs w:val="20"/>
        </w:rPr>
        <w:t>é</w:t>
      </w:r>
      <w:r w:rsidRPr="007B7A91" w:rsidR="007B7A91">
        <w:rPr>
          <w:rFonts w:ascii="Calibri Light" w:hAnsi="Calibri Light" w:eastAsia="Arial Unicode MS" w:cs="Calibri Light"/>
          <w:sz w:val="20"/>
          <w:szCs w:val="20"/>
        </w:rPr>
        <w:t xml:space="preserve">publique </w:t>
      </w:r>
      <w:r w:rsidR="007B7A91">
        <w:rPr>
          <w:rFonts w:ascii="Calibri Light" w:hAnsi="Calibri Light" w:eastAsia="Arial Unicode MS" w:cs="Calibri Light"/>
          <w:sz w:val="20"/>
          <w:szCs w:val="20"/>
        </w:rPr>
        <w:t>é</w:t>
      </w:r>
      <w:r w:rsidRPr="007B7A91" w:rsidR="007B7A91">
        <w:rPr>
          <w:rFonts w:ascii="Calibri Light" w:hAnsi="Calibri Light" w:eastAsia="Arial Unicode MS" w:cs="Calibri Light"/>
          <w:sz w:val="20"/>
          <w:szCs w:val="20"/>
        </w:rPr>
        <w:t>lu au suffrage universel (pour cinq ans) et un</w:t>
      </w:r>
      <w:r w:rsidR="007B7A91">
        <w:rPr>
          <w:rFonts w:ascii="Calibri Light" w:hAnsi="Calibri Light" w:eastAsia="Arial Unicode MS" w:cs="Calibri Light"/>
          <w:sz w:val="20"/>
          <w:szCs w:val="20"/>
        </w:rPr>
        <w:t xml:space="preserve"> </w:t>
      </w:r>
      <w:r>
        <w:rPr>
          <w:rFonts w:ascii="Calibri Light" w:hAnsi="Calibri Light" w:eastAsia="Arial Unicode MS" w:cs="Calibri Light"/>
          <w:color w:val="C00000"/>
          <w:sz w:val="20"/>
          <w:szCs w:val="20"/>
        </w:rPr>
        <w:t>______________________</w:t>
      </w:r>
      <w:r w:rsidRPr="00AC030D" w:rsidR="007B7A91">
        <w:rPr>
          <w:rFonts w:ascii="Calibri Light" w:hAnsi="Calibri Light" w:eastAsia="Arial Unicode MS" w:cs="Calibri Light"/>
          <w:color w:val="C00000"/>
          <w:sz w:val="20"/>
          <w:szCs w:val="20"/>
        </w:rPr>
        <w:t xml:space="preserve"> </w:t>
      </w:r>
      <w:r w:rsidRPr="007B7A91" w:rsidR="007B7A91">
        <w:rPr>
          <w:rFonts w:ascii="Calibri Light" w:hAnsi="Calibri Light" w:eastAsia="Arial Unicode MS" w:cs="Calibri Light"/>
          <w:sz w:val="20"/>
          <w:szCs w:val="20"/>
        </w:rPr>
        <w:t>(dirig</w:t>
      </w:r>
      <w:r w:rsidR="007B7A91">
        <w:rPr>
          <w:rFonts w:ascii="Calibri Light" w:hAnsi="Calibri Light" w:eastAsia="Arial Unicode MS" w:cs="Calibri Light"/>
          <w:sz w:val="20"/>
          <w:szCs w:val="20"/>
        </w:rPr>
        <w:t>é</w:t>
      </w:r>
      <w:r w:rsidRPr="007B7A91" w:rsidR="007B7A91">
        <w:rPr>
          <w:rFonts w:ascii="Calibri Light" w:hAnsi="Calibri Light" w:eastAsia="Arial Unicode MS" w:cs="Calibri Light"/>
          <w:sz w:val="20"/>
          <w:szCs w:val="20"/>
        </w:rPr>
        <w:t xml:space="preserve"> par le Premier ministre) qui est charg</w:t>
      </w:r>
      <w:r w:rsidR="007B7A91">
        <w:rPr>
          <w:rFonts w:ascii="Calibri Light" w:hAnsi="Calibri Light" w:eastAsia="Arial Unicode MS" w:cs="Calibri Light"/>
          <w:sz w:val="20"/>
          <w:szCs w:val="20"/>
        </w:rPr>
        <w:t>é</w:t>
      </w:r>
      <w:r w:rsidRPr="007B7A91" w:rsidR="007B7A91">
        <w:rPr>
          <w:rFonts w:ascii="Calibri Light" w:hAnsi="Calibri Light" w:eastAsia="Arial Unicode MS" w:cs="Calibri Light"/>
          <w:sz w:val="20"/>
          <w:szCs w:val="20"/>
        </w:rPr>
        <w:t xml:space="preserve"> de mener la politique</w:t>
      </w:r>
      <w:r w:rsidR="007B7A91">
        <w:rPr>
          <w:rFonts w:ascii="Calibri Light" w:hAnsi="Calibri Light" w:eastAsia="Arial Unicode MS" w:cs="Calibri Light"/>
          <w:sz w:val="20"/>
          <w:szCs w:val="20"/>
        </w:rPr>
        <w:t xml:space="preserve"> </w:t>
      </w:r>
      <w:r w:rsidRPr="007B7A91" w:rsidR="007B7A91">
        <w:rPr>
          <w:rFonts w:ascii="Calibri Light" w:hAnsi="Calibri Light" w:eastAsia="Arial Unicode MS" w:cs="Calibri Light"/>
          <w:sz w:val="20"/>
          <w:szCs w:val="20"/>
        </w:rPr>
        <w:t xml:space="preserve">de la </w:t>
      </w:r>
      <w:r w:rsidRPr="47B9A75A" w:rsidR="007B7A91">
        <w:rPr>
          <w:rFonts w:ascii="Calibri Light" w:hAnsi="Calibri Light" w:eastAsia="Arial Unicode MS" w:cs="Calibri Light"/>
          <w:color w:val="auto"/>
          <w:sz w:val="20"/>
          <w:szCs w:val="20"/>
        </w:rPr>
        <w:t xml:space="preserve">nation</w:t>
      </w:r>
      <w:r w:rsidRPr="00AC030D" w:rsidR="007B7A91">
        <w:rPr>
          <w:rFonts w:ascii="Calibri Light" w:hAnsi="Calibri Light" w:eastAsia="Arial Unicode MS" w:cs="Calibri Light"/>
          <w:color w:val="C00000"/>
          <w:sz w:val="20"/>
          <w:szCs w:val="20"/>
        </w:rPr>
        <w:t xml:space="preserve"> </w:t>
      </w:r>
      <w:r w:rsidRPr="007B7A91" w:rsidR="007B7A91">
        <w:rPr>
          <w:rFonts w:ascii="Calibri Light" w:hAnsi="Calibri Light" w:eastAsia="Arial Unicode MS" w:cs="Calibri Light"/>
          <w:sz w:val="20"/>
          <w:szCs w:val="20"/>
        </w:rPr>
        <w:t>et qui est responsable devant le Parlement.</w:t>
      </w:r>
    </w:p>
    <w:p w:rsidRPr="007B7A91" w:rsidR="007B7A91" w:rsidP="007B7A91" w:rsidRDefault="007B7A91" w14:paraId="52565528" w14:textId="40880B56">
      <w:pPr>
        <w:tabs>
          <w:tab w:val="left" w:pos="2175"/>
        </w:tabs>
        <w:jc w:val="both"/>
        <w:rPr>
          <w:rFonts w:ascii="Calibri Light" w:hAnsi="Calibri Light" w:eastAsia="Arial Unicode MS" w:cs="Calibri Light"/>
          <w:sz w:val="20"/>
          <w:szCs w:val="20"/>
        </w:rPr>
      </w:pPr>
      <w:r w:rsidRPr="47B9A75A" w:rsidR="47B9A75A">
        <w:rPr>
          <w:rFonts w:ascii="Calibri Light" w:hAnsi="Calibri Light" w:eastAsia="Arial Unicode MS" w:cs="Calibri Light"/>
          <w:sz w:val="20"/>
          <w:szCs w:val="20"/>
        </w:rPr>
        <w:t>Le Parlement détient le pouvoir législatif, c’est-à-dire le pouvoir de faire et de voter les lois, et se compose de deux chambres : l’</w:t>
      </w:r>
      <w:r w:rsidRPr="47B9A75A" w:rsidR="47B9A75A">
        <w:rPr>
          <w:rFonts w:ascii="Calibri Light" w:hAnsi="Calibri Light" w:eastAsia="Arial Unicode MS" w:cs="Calibri Light"/>
          <w:color w:val="C00000"/>
          <w:sz w:val="20"/>
          <w:szCs w:val="20"/>
        </w:rPr>
        <w:t xml:space="preserve">_____________________________________ </w:t>
      </w:r>
      <w:r w:rsidRPr="47B9A75A" w:rsidR="47B9A75A">
        <w:rPr>
          <w:rFonts w:ascii="Calibri Light" w:hAnsi="Calibri Light" w:eastAsia="Arial Unicode MS" w:cs="Calibri Light"/>
          <w:sz w:val="20"/>
          <w:szCs w:val="20"/>
        </w:rPr>
        <w:t xml:space="preserve">(où siègent les députés) et le </w:t>
      </w:r>
      <w:r w:rsidRPr="47B9A75A" w:rsidR="47B9A75A">
        <w:rPr>
          <w:rFonts w:ascii="Calibri Light" w:hAnsi="Calibri Light" w:eastAsia="Arial Unicode MS" w:cs="Calibri Light"/>
          <w:color w:val="C00000"/>
          <w:sz w:val="20"/>
          <w:szCs w:val="20"/>
        </w:rPr>
        <w:t>___________________</w:t>
      </w:r>
      <w:r w:rsidRPr="47B9A75A" w:rsidR="47B9A75A">
        <w:rPr>
          <w:rFonts w:ascii="Calibri Light" w:hAnsi="Calibri Light" w:eastAsia="Arial Unicode MS" w:cs="Calibri Light"/>
          <w:sz w:val="20"/>
          <w:szCs w:val="20"/>
        </w:rPr>
        <w:t>.</w:t>
      </w:r>
    </w:p>
    <w:p w:rsidR="0076467B" w:rsidP="007B7A91" w:rsidRDefault="007B7A91" w14:paraId="7EF14796" w14:textId="59E177AB" w14:noSpellErr="1">
      <w:pPr>
        <w:tabs>
          <w:tab w:val="left" w:pos="2175"/>
        </w:tabs>
        <w:jc w:val="both"/>
        <w:rPr>
          <w:rFonts w:ascii="Calibri Light" w:hAnsi="Calibri Light" w:eastAsia="Arial Unicode MS" w:cs="Calibri Light"/>
          <w:sz w:val="20"/>
          <w:szCs w:val="20"/>
        </w:rPr>
      </w:pPr>
      <w:r w:rsidRPr="47B9A75A" w:rsidR="47B9A75A">
        <w:rPr>
          <w:rFonts w:ascii="Calibri Light" w:hAnsi="Calibri Light" w:eastAsia="Arial Unicode MS" w:cs="Calibri Light"/>
          <w:sz w:val="20"/>
          <w:szCs w:val="20"/>
        </w:rPr>
        <w:t>Comme le pr</w:t>
      </w:r>
      <w:r w:rsidRPr="47B9A75A" w:rsidR="47B9A75A">
        <w:rPr>
          <w:rFonts w:ascii="Calibri Light" w:hAnsi="Calibri Light" w:eastAsia="Arial Unicode MS" w:cs="Calibri Light"/>
          <w:sz w:val="20"/>
          <w:szCs w:val="20"/>
        </w:rPr>
        <w:t>é</w:t>
      </w:r>
      <w:r w:rsidRPr="47B9A75A" w:rsidR="47B9A75A">
        <w:rPr>
          <w:rFonts w:ascii="Calibri Light" w:hAnsi="Calibri Light" w:eastAsia="Arial Unicode MS" w:cs="Calibri Light"/>
          <w:sz w:val="20"/>
          <w:szCs w:val="20"/>
        </w:rPr>
        <w:t xml:space="preserve">conisait Montesquieu, on observe donc bien une </w:t>
      </w:r>
      <w:r w:rsidRPr="47B9A75A" w:rsidR="47B9A75A">
        <w:rPr>
          <w:rFonts w:ascii="Calibri Light" w:hAnsi="Calibri Light" w:eastAsia="Arial Unicode MS" w:cs="Calibri Light"/>
          <w:color w:val="C00000"/>
          <w:sz w:val="20"/>
          <w:szCs w:val="20"/>
        </w:rPr>
        <w:t>______________________</w:t>
      </w:r>
      <w:r w:rsidRPr="47B9A75A" w:rsidR="47B9A75A">
        <w:rPr>
          <w:rFonts w:ascii="Calibri Light" w:hAnsi="Calibri Light" w:eastAsia="Arial Unicode MS" w:cs="Calibri Light"/>
          <w:color w:val="C00000"/>
          <w:sz w:val="20"/>
          <w:szCs w:val="20"/>
        </w:rPr>
        <w:t xml:space="preserve"> </w:t>
      </w:r>
      <w:r w:rsidRPr="47B9A75A" w:rsidR="47B9A75A">
        <w:rPr>
          <w:rFonts w:ascii="Calibri Light" w:hAnsi="Calibri Light" w:eastAsia="Arial Unicode MS" w:cs="Calibri Light"/>
          <w:sz w:val="20"/>
          <w:szCs w:val="20"/>
        </w:rPr>
        <w:t>des</w:t>
      </w:r>
      <w:r w:rsidRPr="47B9A75A" w:rsidR="47B9A75A">
        <w:rPr>
          <w:rFonts w:ascii="Calibri Light" w:hAnsi="Calibri Light" w:eastAsia="Arial Unicode MS" w:cs="Calibri Light"/>
          <w:sz w:val="20"/>
          <w:szCs w:val="20"/>
        </w:rPr>
        <w:t xml:space="preserve"> </w:t>
      </w:r>
      <w:r w:rsidRPr="47B9A75A" w:rsidR="47B9A75A">
        <w:rPr>
          <w:rFonts w:ascii="Calibri Light" w:hAnsi="Calibri Light" w:eastAsia="Arial Unicode MS" w:cs="Calibri Light"/>
          <w:sz w:val="20"/>
          <w:szCs w:val="20"/>
        </w:rPr>
        <w:t xml:space="preserve">pouvoirs </w:t>
      </w:r>
      <w:r w:rsidRPr="47B9A75A" w:rsidR="47B9A75A">
        <w:rPr>
          <w:rFonts w:ascii="Calibri Light" w:hAnsi="Calibri Light" w:eastAsia="Arial Unicode MS" w:cs="Calibri Light"/>
          <w:sz w:val="20"/>
          <w:szCs w:val="20"/>
        </w:rPr>
        <w:t>entre</w:t>
      </w:r>
      <w:r w:rsidRPr="47B9A75A" w:rsidR="47B9A75A">
        <w:rPr>
          <w:rFonts w:ascii="Calibri Light" w:hAnsi="Calibri Light" w:eastAsia="Arial Unicode MS" w:cs="Calibri Light"/>
          <w:sz w:val="20"/>
          <w:szCs w:val="20"/>
        </w:rPr>
        <w:t xml:space="preserve"> le pouvoir ex</w:t>
      </w:r>
      <w:r w:rsidRPr="47B9A75A" w:rsidR="47B9A75A">
        <w:rPr>
          <w:rFonts w:ascii="Calibri Light" w:hAnsi="Calibri Light" w:eastAsia="Arial Unicode MS" w:cs="Calibri Light"/>
          <w:sz w:val="20"/>
          <w:szCs w:val="20"/>
        </w:rPr>
        <w:t>é</w:t>
      </w:r>
      <w:r w:rsidRPr="47B9A75A" w:rsidR="47B9A75A">
        <w:rPr>
          <w:rFonts w:ascii="Calibri Light" w:hAnsi="Calibri Light" w:eastAsia="Arial Unicode MS" w:cs="Calibri Light"/>
          <w:sz w:val="20"/>
          <w:szCs w:val="20"/>
        </w:rPr>
        <w:t>cutif et le pouvoir l</w:t>
      </w:r>
      <w:r w:rsidRPr="47B9A75A" w:rsidR="47B9A75A">
        <w:rPr>
          <w:rFonts w:ascii="Calibri Light" w:hAnsi="Calibri Light" w:eastAsia="Arial Unicode MS" w:cs="Calibri Light"/>
          <w:sz w:val="20"/>
          <w:szCs w:val="20"/>
        </w:rPr>
        <w:t>é</w:t>
      </w:r>
      <w:r w:rsidRPr="47B9A75A" w:rsidR="47B9A75A">
        <w:rPr>
          <w:rFonts w:ascii="Calibri Light" w:hAnsi="Calibri Light" w:eastAsia="Arial Unicode MS" w:cs="Calibri Light"/>
          <w:sz w:val="20"/>
          <w:szCs w:val="20"/>
        </w:rPr>
        <w:t>gislatif, qui sont exerc</w:t>
      </w:r>
      <w:r w:rsidRPr="47B9A75A" w:rsidR="47B9A75A">
        <w:rPr>
          <w:rFonts w:ascii="Calibri Light" w:hAnsi="Calibri Light" w:eastAsia="Arial Unicode MS" w:cs="Calibri Light"/>
          <w:sz w:val="20"/>
          <w:szCs w:val="20"/>
        </w:rPr>
        <w:t>é</w:t>
      </w:r>
      <w:r w:rsidRPr="47B9A75A" w:rsidR="47B9A75A">
        <w:rPr>
          <w:rFonts w:ascii="Calibri Light" w:hAnsi="Calibri Light" w:eastAsia="Arial Unicode MS" w:cs="Calibri Light"/>
          <w:sz w:val="20"/>
          <w:szCs w:val="20"/>
        </w:rPr>
        <w:t>s par des</w:t>
      </w:r>
      <w:r w:rsidRPr="47B9A75A" w:rsidR="47B9A75A">
        <w:rPr>
          <w:rFonts w:ascii="Calibri Light" w:hAnsi="Calibri Light" w:eastAsia="Arial Unicode MS" w:cs="Calibri Light"/>
          <w:sz w:val="20"/>
          <w:szCs w:val="20"/>
        </w:rPr>
        <w:t xml:space="preserve"> </w:t>
      </w:r>
      <w:r w:rsidRPr="47B9A75A" w:rsidR="47B9A75A">
        <w:rPr>
          <w:rFonts w:ascii="Calibri Light" w:hAnsi="Calibri Light" w:eastAsia="Arial Unicode MS" w:cs="Calibri Light"/>
          <w:sz w:val="20"/>
          <w:szCs w:val="20"/>
        </w:rPr>
        <w:t>institutions distinctes et compl</w:t>
      </w:r>
      <w:r w:rsidRPr="47B9A75A" w:rsidR="47B9A75A">
        <w:rPr>
          <w:rFonts w:ascii="Calibri Light" w:hAnsi="Calibri Light" w:eastAsia="Arial Unicode MS" w:cs="Calibri Light"/>
          <w:sz w:val="20"/>
          <w:szCs w:val="20"/>
        </w:rPr>
        <w:t>é</w:t>
      </w:r>
      <w:r w:rsidRPr="47B9A75A" w:rsidR="47B9A75A">
        <w:rPr>
          <w:rFonts w:ascii="Calibri Light" w:hAnsi="Calibri Light" w:eastAsia="Arial Unicode MS" w:cs="Calibri Light"/>
          <w:sz w:val="20"/>
          <w:szCs w:val="20"/>
        </w:rPr>
        <w:t>mentaires.</w:t>
      </w:r>
    </w:p>
    <w:p w:rsidR="47B9A75A" w:rsidP="47B9A75A" w:rsidRDefault="47B9A75A" w14:paraId="16307220" w14:textId="06F3D25A">
      <w:pPr>
        <w:pStyle w:val="Normal"/>
        <w:tabs>
          <w:tab w:val="left" w:leader="none" w:pos="2175"/>
        </w:tabs>
        <w:jc w:val="both"/>
        <w:rPr>
          <w:rFonts w:ascii="Calibri Light" w:hAnsi="Calibri Light" w:eastAsia="Arial Unicode MS" w:cs="Calibri Light"/>
          <w:sz w:val="20"/>
          <w:szCs w:val="20"/>
        </w:rPr>
      </w:pPr>
    </w:p>
    <w:p w:rsidR="0076467B" w:rsidRDefault="0076467B" w14:paraId="7E424F2B" w14:textId="54E6A36B">
      <w:pPr>
        <w:rPr>
          <w:rFonts w:ascii="Calibri Light" w:hAnsi="Calibri Light" w:eastAsia="Arial Unicode MS" w:cs="Calibri Light"/>
          <w:sz w:val="20"/>
          <w:szCs w:val="20"/>
        </w:rPr>
      </w:pPr>
    </w:p>
    <w:p w:rsidR="47B9A75A" w:rsidRDefault="47B9A75A" w14:paraId="55F4A7BA" w14:textId="234F7ECC">
      <w:r>
        <w:br w:type="page"/>
      </w:r>
    </w:p>
    <w:p w:rsidRPr="001E0940" w:rsidR="0076467B" w:rsidP="0076467B" w:rsidRDefault="0076467B" w14:paraId="22007374" w14:textId="1B406009">
      <w:pPr>
        <w:pStyle w:val="NormalWeb"/>
        <w:shd w:val="clear" w:color="auto" w:fill="FFFF00"/>
        <w:spacing w:before="0" w:beforeAutospacing="0" w:after="0" w:afterAutospacing="0"/>
        <w:jc w:val="center"/>
        <w:rPr>
          <w:rFonts w:ascii="Amatic SC" w:hAnsi="Amatic SC" w:cs="Calibri Light"/>
          <w:sz w:val="48"/>
          <w:szCs w:val="48"/>
        </w:rPr>
      </w:pPr>
      <w:r w:rsidRPr="001E0940">
        <w:rPr>
          <w:rFonts w:ascii="Amatic SC" w:hAnsi="Amatic SC" w:cs="Calibri Light"/>
          <w:sz w:val="48"/>
          <w:szCs w:val="48"/>
        </w:rPr>
        <w:t>I</w:t>
      </w:r>
      <w:r w:rsidR="00A2133E">
        <w:rPr>
          <w:rFonts w:ascii="Amatic SC" w:hAnsi="Amatic SC" w:cs="Calibri Light"/>
          <w:sz w:val="48"/>
          <w:szCs w:val="48"/>
        </w:rPr>
        <w:t>V</w:t>
      </w:r>
      <w:r w:rsidRPr="001E0940">
        <w:rPr>
          <w:rFonts w:ascii="Amatic SC" w:hAnsi="Amatic SC" w:cs="Calibri Light"/>
          <w:sz w:val="48"/>
          <w:szCs w:val="48"/>
        </w:rPr>
        <w:t xml:space="preserve">. </w:t>
      </w:r>
      <w:r w:rsidRPr="001E0940" w:rsidR="006044FD">
        <w:rPr>
          <w:rFonts w:ascii="Amatic SC" w:hAnsi="Amatic SC" w:cs="Calibri Light"/>
          <w:sz w:val="48"/>
          <w:szCs w:val="48"/>
        </w:rPr>
        <w:t>Quelle est l’influence des modes de scrutin sur la vie politique</w:t>
      </w:r>
      <w:r w:rsidR="001E0940">
        <w:rPr>
          <w:rFonts w:ascii="Cambria" w:hAnsi="Cambria" w:cs="Cambria"/>
          <w:sz w:val="48"/>
          <w:szCs w:val="48"/>
        </w:rPr>
        <w:t> ?</w:t>
      </w:r>
    </w:p>
    <w:p w:rsidR="0076467B" w:rsidP="0076467B" w:rsidRDefault="0076467B" w14:paraId="0659F3EC" w14:textId="77777777">
      <w:pPr>
        <w:tabs>
          <w:tab w:val="left" w:pos="2175"/>
        </w:tabs>
        <w:jc w:val="both"/>
        <w:rPr>
          <w:rFonts w:ascii="Calibri Light" w:hAnsi="Calibri Light" w:eastAsia="Arial Unicode MS" w:cs="Calibri Light"/>
          <w:sz w:val="20"/>
          <w:szCs w:val="20"/>
        </w:rPr>
      </w:pPr>
      <w:r>
        <w:rPr>
          <w:rFonts w:ascii="Calibri Light" w:hAnsi="Calibri Light" w:cs="Calibri Light"/>
          <w:noProof/>
          <w:sz w:val="22"/>
          <w:szCs w:val="22"/>
        </w:rPr>
        <mc:AlternateContent>
          <mc:Choice Requires="wps">
            <w:drawing>
              <wp:anchor distT="0" distB="0" distL="114300" distR="114300" simplePos="0" relativeHeight="251658244" behindDoc="0" locked="0" layoutInCell="1" allowOverlap="1" wp14:anchorId="676F1B73" wp14:editId="5712A836">
                <wp:simplePos x="0" y="0"/>
                <wp:positionH relativeFrom="column">
                  <wp:posOffset>68323</wp:posOffset>
                </wp:positionH>
                <wp:positionV relativeFrom="paragraph">
                  <wp:posOffset>127541</wp:posOffset>
                </wp:positionV>
                <wp:extent cx="6589747" cy="522322"/>
                <wp:effectExtent l="12700" t="12700" r="14605" b="11430"/>
                <wp:wrapNone/>
                <wp:docPr id="23" name="Zone de texte 23"/>
                <wp:cNvGraphicFramePr/>
                <a:graphic xmlns:a="http://schemas.openxmlformats.org/drawingml/2006/main">
                  <a:graphicData uri="http://schemas.microsoft.com/office/word/2010/wordprocessingShape">
                    <wps:wsp>
                      <wps:cNvSpPr txBox="1"/>
                      <wps:spPr>
                        <a:xfrm>
                          <a:off x="0" y="0"/>
                          <a:ext cx="6589747" cy="522322"/>
                        </a:xfrm>
                        <a:prstGeom prst="rect">
                          <a:avLst/>
                        </a:prstGeom>
                        <a:ln/>
                      </wps:spPr>
                      <wps:style>
                        <a:lnRef idx="2">
                          <a:schemeClr val="accent1"/>
                        </a:lnRef>
                        <a:fillRef idx="1">
                          <a:schemeClr val="lt1"/>
                        </a:fillRef>
                        <a:effectRef idx="0">
                          <a:schemeClr val="accent1"/>
                        </a:effectRef>
                        <a:fontRef idx="minor">
                          <a:schemeClr val="dk1"/>
                        </a:fontRef>
                      </wps:style>
                      <wps:txbx>
                        <w:txbxContent>
                          <w:p w:rsidRPr="00355BB3" w:rsidR="0076467B" w:rsidP="0076467B" w:rsidRDefault="0076467B" w14:paraId="39A8F65F" w14:textId="1E23983F">
                            <w:pPr>
                              <w:pStyle w:val="NormalWeb"/>
                              <w:spacing w:before="0" w:beforeAutospacing="0" w:after="0" w:afterAutospacing="0"/>
                              <w:jc w:val="both"/>
                              <w:rPr>
                                <w:rFonts w:ascii="Calibri Light" w:hAnsi="Calibri Light" w:cs="Calibri Light"/>
                                <w:b/>
                                <w:bCs/>
                                <w:color w:val="0070C0"/>
                              </w:rPr>
                            </w:pPr>
                            <w:r w:rsidRPr="00355BB3">
                              <w:rPr>
                                <w:rFonts w:ascii="Calibri Light" w:hAnsi="Calibri Light" w:cs="Calibri Light"/>
                                <w:b/>
                                <w:bCs/>
                                <w:color w:val="0070C0"/>
                              </w:rPr>
                              <w:t xml:space="preserve">Objectif d’apprentissage : </w:t>
                            </w:r>
                            <w:r w:rsidR="007507D4">
                              <w:rPr>
                                <w:rFonts w:ascii="Calibri Light" w:hAnsi="Calibri Light" w:cs="Calibri Light"/>
                                <w:b/>
                                <w:bCs/>
                                <w:color w:val="0070C0"/>
                              </w:rPr>
                              <w:t>comprendre comment les modes de scrutin (proportionnel, majoritaire) déterminent la représentation politique et structurent la vie politique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w14:anchorId="59613C4E">
              <v:shapetype id="_x0000_t202" coordsize="21600,21600" o:spt="202" path="m,l,21600r21600,l21600,xe" w14:anchorId="676F1B73">
                <v:stroke joinstyle="miter"/>
                <v:path gradientshapeok="t" o:connecttype="rect"/>
              </v:shapetype>
              <v:shape id="Zone de texte 23" style="position:absolute;left:0;text-align:left;margin-left:5.4pt;margin-top:10.05pt;width:518.9pt;height:41.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01]" strokecolor="#4f81bd [3204]" strokeweight="2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">
                <v:textbox>
                  <w:txbxContent>
                    <w:p w:rsidRPr="00355BB3" w:rsidR="0076467B" w:rsidP="0076467B" w:rsidRDefault="0076467B" w14:paraId="6610A875" w14:textId="1E23983F">
                      <w:pPr>
                        <w:pStyle w:val="NormalWeb"/>
                        <w:spacing w:before="0" w:beforeAutospacing="0" w:after="0" w:afterAutospacing="0"/>
                        <w:jc w:val="both"/>
                        <w:rPr>
                          <w:rFonts w:ascii="Calibri Light" w:hAnsi="Calibri Light" w:cs="Calibri Light"/>
                          <w:b/>
                          <w:bCs/>
                          <w:color w:val="0070C0"/>
                        </w:rPr>
                      </w:pPr>
                      <w:r w:rsidRPr="00355BB3">
                        <w:rPr>
                          <w:rFonts w:ascii="Calibri Light" w:hAnsi="Calibri Light" w:cs="Calibri Light"/>
                          <w:b/>
                          <w:bCs/>
                          <w:color w:val="0070C0"/>
                        </w:rPr>
                        <w:t xml:space="preserve">Objectif d’apprentissage : </w:t>
                      </w:r>
                      <w:r w:rsidR="007507D4">
                        <w:rPr>
                          <w:rFonts w:ascii="Calibri Light" w:hAnsi="Calibri Light" w:cs="Calibri Light"/>
                          <w:b/>
                          <w:bCs/>
                          <w:color w:val="0070C0"/>
                        </w:rPr>
                        <w:t>comprendre comment les modes de scrutin (proportionnel, majoritaire) déterminent la représentation politique et structurent la vie politique</w:t>
                      </w:r>
                    </w:p>
                  </w:txbxContent>
                </v:textbox>
              </v:shape>
            </w:pict>
          </mc:Fallback>
        </mc:AlternateContent>
      </w:r>
    </w:p>
    <w:p w:rsidR="0076467B" w:rsidP="0076467B" w:rsidRDefault="0076467B" w14:paraId="43EF62DA" w14:textId="77777777">
      <w:pPr>
        <w:tabs>
          <w:tab w:val="left" w:pos="2175"/>
        </w:tabs>
        <w:jc w:val="both"/>
        <w:rPr>
          <w:rFonts w:ascii="Calibri Light" w:hAnsi="Calibri Light" w:eastAsia="Arial Unicode MS" w:cs="Calibri Light"/>
          <w:sz w:val="20"/>
          <w:szCs w:val="20"/>
        </w:rPr>
      </w:pPr>
    </w:p>
    <w:p w:rsidR="0076467B" w:rsidP="0076467B" w:rsidRDefault="0076467B" w14:paraId="51B00EED" w14:textId="77777777">
      <w:pPr>
        <w:tabs>
          <w:tab w:val="left" w:pos="2175"/>
        </w:tabs>
        <w:jc w:val="both"/>
        <w:rPr>
          <w:rFonts w:ascii="Calibri Light" w:hAnsi="Calibri Light" w:eastAsia="Arial Unicode MS" w:cs="Calibri Light"/>
          <w:sz w:val="20"/>
          <w:szCs w:val="20"/>
        </w:rPr>
      </w:pPr>
    </w:p>
    <w:p w:rsidR="0076467B" w:rsidP="0076467B" w:rsidRDefault="0076467B" w14:paraId="6A3969BF" w14:textId="77777777">
      <w:pPr>
        <w:tabs>
          <w:tab w:val="left" w:pos="2175"/>
        </w:tabs>
        <w:jc w:val="both"/>
        <w:rPr>
          <w:rFonts w:ascii="Calibri Light" w:hAnsi="Calibri Light" w:eastAsia="Arial Unicode MS" w:cs="Calibri Light"/>
          <w:sz w:val="20"/>
          <w:szCs w:val="20"/>
        </w:rPr>
      </w:pPr>
    </w:p>
    <w:p w:rsidR="0076467B" w:rsidP="0076467B" w:rsidRDefault="0076467B" w14:paraId="4230832E" w14:textId="1280D8FA">
      <w:pPr>
        <w:tabs>
          <w:tab w:val="left" w:pos="2175"/>
        </w:tabs>
        <w:jc w:val="both"/>
        <w:rPr>
          <w:rFonts w:ascii="Calibri Light" w:hAnsi="Calibri Light" w:eastAsia="Arial Unicode MS" w:cs="Calibri Light"/>
          <w:sz w:val="20"/>
          <w:szCs w:val="20"/>
        </w:rPr>
      </w:pPr>
    </w:p>
    <w:p w:rsidRPr="00DE0FB0" w:rsidR="001133B6" w:rsidP="0076467B" w:rsidRDefault="001133B6" w14:paraId="7410A9F0" w14:textId="2A06738C">
      <w:pPr>
        <w:tabs>
          <w:tab w:val="left" w:pos="2175"/>
        </w:tabs>
        <w:jc w:val="both"/>
        <w:rPr>
          <w:rFonts w:ascii="Calibri Light" w:hAnsi="Calibri Light" w:eastAsia="Arial Unicode MS" w:cs="Calibri Light"/>
          <w:sz w:val="36"/>
          <w:szCs w:val="36"/>
        </w:rPr>
      </w:pPr>
      <w:r w:rsidRPr="47B9A75A" w:rsidR="47B9A75A">
        <w:rPr>
          <w:rFonts w:ascii="Amatic SC" w:hAnsi="Amatic SC" w:cs="Calibri Light"/>
          <w:sz w:val="36"/>
          <w:szCs w:val="36"/>
        </w:rPr>
        <w:t>Groupe 7</w:t>
      </w:r>
      <w:r w:rsidRPr="47B9A75A" w:rsidR="47B9A75A">
        <w:rPr>
          <w:rFonts w:ascii="Cambria" w:hAnsi="Cambria" w:cs="Cambria"/>
          <w:sz w:val="36"/>
          <w:szCs w:val="36"/>
        </w:rPr>
        <w:t> </w:t>
      </w:r>
      <w:r w:rsidRPr="47B9A75A" w:rsidR="47B9A75A">
        <w:rPr>
          <w:rFonts w:ascii="Amatic SC" w:hAnsi="Amatic SC" w:cs="Calibri Light"/>
          <w:sz w:val="36"/>
          <w:szCs w:val="36"/>
        </w:rPr>
        <w:t xml:space="preserve">: Quels sont les </w:t>
      </w:r>
      <w:r w:rsidRPr="47B9A75A" w:rsidR="47B9A75A">
        <w:rPr>
          <w:rFonts w:ascii="Amatic SC" w:hAnsi="Amatic SC" w:cs="Calibri Light"/>
          <w:sz w:val="36"/>
          <w:szCs w:val="36"/>
        </w:rPr>
        <w:t>différents</w:t>
      </w:r>
      <w:r w:rsidRPr="47B9A75A" w:rsidR="47B9A75A">
        <w:rPr>
          <w:rFonts w:ascii="Amatic SC" w:hAnsi="Amatic SC" w:cs="Calibri Light"/>
          <w:sz w:val="36"/>
          <w:szCs w:val="36"/>
        </w:rPr>
        <w:t xml:space="preserve"> modes de scrutin en France</w:t>
      </w:r>
      <w:r w:rsidRPr="47B9A75A" w:rsidR="47B9A75A">
        <w:rPr>
          <w:rFonts w:ascii="Cambria" w:hAnsi="Cambria" w:cs="Cambria"/>
          <w:sz w:val="36"/>
          <w:szCs w:val="36"/>
        </w:rPr>
        <w:t> ?</w:t>
      </w:r>
    </w:p>
    <w:p w:rsidR="001133B6" w:rsidP="0076467B" w:rsidRDefault="001133B6" w14:paraId="41784765" w14:textId="74A03729">
      <w:pPr>
        <w:tabs>
          <w:tab w:val="left" w:pos="2175"/>
        </w:tabs>
        <w:jc w:val="both"/>
        <w:rPr>
          <w:rFonts w:ascii="Calibri Light" w:hAnsi="Calibri Light" w:eastAsia="Arial Unicode MS" w:cs="Calibri Light"/>
          <w:sz w:val="20"/>
          <w:szCs w:val="20"/>
        </w:rPr>
      </w:pPr>
    </w:p>
    <w:p w:rsidRPr="000054BA" w:rsidR="003426B0" w:rsidP="003426B0" w:rsidRDefault="003426B0" w14:paraId="72F9B713" w14:textId="5E64F7F9">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b/>
          <w:bCs/>
          <w:color w:val="C00000"/>
        </w:rPr>
      </w:pPr>
      <w:r w:rsidRPr="000054BA">
        <w:rPr>
          <w:rFonts w:ascii="Calibri Light" w:hAnsi="Calibri Light" w:cs="Calibri Light"/>
          <w:b/>
          <w:bCs/>
          <w:color w:val="C00000"/>
        </w:rPr>
        <w:t xml:space="preserve">Votre mission : expliquer à la classe </w:t>
      </w:r>
      <w:r>
        <w:rPr>
          <w:rFonts w:ascii="Calibri Light" w:hAnsi="Calibri Light" w:cs="Calibri Light"/>
          <w:b/>
          <w:bCs/>
          <w:color w:val="C00000"/>
        </w:rPr>
        <w:t>quels sont les différents modes de scrutin utilisés lors des différentes élections</w:t>
      </w:r>
    </w:p>
    <w:p w:rsidR="003426B0" w:rsidP="003426B0" w:rsidRDefault="003426B0" w14:paraId="70F14B43"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Vous pourrez utiliser le tableau et/ou un support que vous aurez construit à partir du travail sur les documents suivants.</w:t>
      </w:r>
    </w:p>
    <w:p w:rsidR="003426B0" w:rsidP="003426B0" w:rsidRDefault="003426B0" w14:paraId="73E130D0"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Les autres élèves prennent des notes et peuvent poser des questions après la présentation.</w:t>
      </w:r>
    </w:p>
    <w:p w:rsidR="003426B0" w:rsidP="003426B0" w:rsidRDefault="003426B0" w14:paraId="211A95EC"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Durée de la présentation : 10 minutes maximum.</w:t>
      </w:r>
    </w:p>
    <w:p w:rsidR="003426B0" w:rsidP="003426B0" w:rsidRDefault="003426B0" w14:paraId="13F64A0A"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p>
    <w:p w:rsidR="003426B0" w:rsidP="003426B0" w:rsidRDefault="003426B0" w14:paraId="44F56081" w14:textId="628C697F">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sidRPr="000054BA">
        <w:rPr>
          <w:rFonts w:ascii="Calibri Light" w:hAnsi="Calibri Light" w:cs="Calibri Light"/>
          <w:u w:val="single"/>
        </w:rPr>
        <w:t>Organisation de votre travail</w:t>
      </w:r>
      <w:r>
        <w:rPr>
          <w:rFonts w:ascii="Calibri Light" w:hAnsi="Calibri Light" w:cs="Calibri Light"/>
        </w:rPr>
        <w:t> : distinguer, en donnant des exemples, le mode de scrutin majoritaire et le mode de scrutin proportionnel (doc H)</w:t>
      </w:r>
    </w:p>
    <w:p w:rsidR="00AD2644" w:rsidP="0076467B" w:rsidRDefault="00AD2644" w14:paraId="227F6216" w14:textId="75DDF3DD">
      <w:pPr>
        <w:tabs>
          <w:tab w:val="left" w:pos="2175"/>
        </w:tabs>
        <w:jc w:val="both"/>
        <w:rPr>
          <w:rFonts w:ascii="Calibri Light" w:hAnsi="Calibri Light" w:eastAsia="Arial Unicode MS" w:cs="Calibri Light"/>
          <w:sz w:val="20"/>
          <w:szCs w:val="20"/>
        </w:rPr>
      </w:pPr>
    </w:p>
    <w:p w:rsidR="00AD2644" w:rsidP="0076467B" w:rsidRDefault="00AD2644" w14:paraId="5EE159F2" w14:textId="22F66804">
      <w:pPr>
        <w:tabs>
          <w:tab w:val="left" w:pos="2175"/>
        </w:tabs>
        <w:jc w:val="both"/>
        <w:rPr>
          <w:rFonts w:ascii="Calibri Light" w:hAnsi="Calibri Light" w:eastAsia="Arial Unicode MS" w:cs="Calibri Light"/>
          <w:sz w:val="20"/>
          <w:szCs w:val="20"/>
        </w:rPr>
      </w:pPr>
      <w:r w:rsidRPr="00CE2FA5">
        <w:rPr>
          <w:rFonts w:ascii="Calibri Light" w:hAnsi="Calibri Light" w:eastAsia="Arial Unicode MS" w:cs="Calibri Light"/>
          <w:sz w:val="20"/>
          <w:szCs w:val="20"/>
          <w:highlight w:val="yellow"/>
        </w:rPr>
        <w:t>Document</w:t>
      </w:r>
      <w:r w:rsidR="00F61D38">
        <w:rPr>
          <w:rFonts w:ascii="Calibri Light" w:hAnsi="Calibri Light" w:eastAsia="Arial Unicode MS" w:cs="Calibri Light"/>
          <w:sz w:val="20"/>
          <w:szCs w:val="20"/>
          <w:highlight w:val="yellow"/>
        </w:rPr>
        <w:t xml:space="preserve"> </w:t>
      </w:r>
      <w:r w:rsidR="003426B0">
        <w:rPr>
          <w:rFonts w:ascii="Calibri Light" w:hAnsi="Calibri Light" w:eastAsia="Arial Unicode MS" w:cs="Calibri Light"/>
          <w:sz w:val="20"/>
          <w:szCs w:val="20"/>
          <w:highlight w:val="yellow"/>
        </w:rPr>
        <w:t>H</w:t>
      </w:r>
      <w:r w:rsidRPr="00CE2FA5">
        <w:rPr>
          <w:rFonts w:ascii="Calibri Light" w:hAnsi="Calibri Light" w:eastAsia="Arial Unicode MS" w:cs="Calibri Light"/>
          <w:sz w:val="20"/>
          <w:szCs w:val="20"/>
          <w:highlight w:val="yellow"/>
        </w:rPr>
        <w:t xml:space="preserve"> : </w:t>
      </w:r>
      <w:r w:rsidR="00CE2FA5">
        <w:rPr>
          <w:rFonts w:ascii="Calibri Light" w:hAnsi="Calibri Light" w:eastAsia="Arial Unicode MS" w:cs="Calibri Light"/>
          <w:sz w:val="20"/>
          <w:szCs w:val="20"/>
          <w:highlight w:val="yellow"/>
        </w:rPr>
        <w:t>L</w:t>
      </w:r>
      <w:r w:rsidRPr="00CE2FA5">
        <w:rPr>
          <w:rFonts w:ascii="Calibri Light" w:hAnsi="Calibri Light" w:eastAsia="Arial Unicode MS" w:cs="Calibri Light"/>
          <w:sz w:val="20"/>
          <w:szCs w:val="20"/>
          <w:highlight w:val="yellow"/>
        </w:rPr>
        <w:t>es élections en France et leur mode de scrutin</w:t>
      </w:r>
    </w:p>
    <w:p w:rsidRPr="00233703" w:rsidR="00CE2FA5" w:rsidP="00CE2FA5" w:rsidRDefault="00CE2FA5" w14:paraId="6FAFE4E7" w14:textId="5BD4C322">
      <w:pPr>
        <w:tabs>
          <w:tab w:val="left" w:pos="2175"/>
        </w:tabs>
        <w:jc w:val="both"/>
        <w:rPr>
          <w:rFonts w:ascii="Calibri Light" w:hAnsi="Calibri Light" w:eastAsia="Arial Unicode MS" w:cs="Calibri Light"/>
          <w:b/>
          <w:bCs/>
          <w:sz w:val="20"/>
          <w:szCs w:val="20"/>
        </w:rPr>
      </w:pPr>
      <w:r w:rsidRPr="00310101">
        <w:rPr>
          <w:rFonts w:ascii="Calibri Light" w:hAnsi="Calibri Light" w:eastAsia="Arial Unicode MS" w:cs="Calibri Light"/>
          <w:b/>
          <w:bCs/>
          <w:sz w:val="20"/>
          <w:szCs w:val="20"/>
        </w:rPr>
        <w:t>Des modes de scrutin différents</w:t>
      </w:r>
    </w:p>
    <w:p w:rsidRPr="004C1EBF" w:rsidR="004C1EBF" w:rsidP="004C1EBF" w:rsidRDefault="004C1EBF" w14:paraId="142BB413" w14:textId="77777777">
      <w:pPr>
        <w:jc w:val="both"/>
        <w:rPr>
          <w:rFonts w:asciiTheme="majorHAnsi" w:hAnsiTheme="majorHAnsi" w:cstheme="majorHAnsi"/>
          <w:sz w:val="20"/>
          <w:szCs w:val="20"/>
        </w:rPr>
      </w:pPr>
      <w:r w:rsidRPr="004C1EBF">
        <w:rPr>
          <w:rFonts w:asciiTheme="majorHAnsi" w:hAnsiTheme="majorHAnsi" w:cstheme="majorHAnsi"/>
          <w:sz w:val="20"/>
          <w:szCs w:val="20"/>
        </w:rPr>
        <w:t>Si le principe de l’élection au suffrage universel fait aujourd’hui l’unanimité dans les démocraties représentatives, il n’en va pas de même pour le choix du mode de scrutin. Ce dernier apparaît comme un savant mélange où interviennent notamment l’histoire politique nationale, les besoins de représentativité, l’opinion des partis. Les modes de scrutin peuvent aussi varier dans le temps. […]</w:t>
      </w:r>
    </w:p>
    <w:p w:rsidRPr="004C1EBF" w:rsidR="004C1EBF" w:rsidP="004C1EBF" w:rsidRDefault="004C1EBF" w14:paraId="309FB669" w14:textId="7A25B8B3">
      <w:pPr>
        <w:jc w:val="both"/>
        <w:rPr>
          <w:rFonts w:asciiTheme="majorHAnsi" w:hAnsiTheme="majorHAnsi" w:cstheme="majorHAnsi"/>
          <w:sz w:val="20"/>
          <w:szCs w:val="20"/>
        </w:rPr>
      </w:pPr>
      <w:r w:rsidRPr="004C1EBF">
        <w:rPr>
          <w:rFonts w:asciiTheme="majorHAnsi" w:hAnsiTheme="majorHAnsi" w:cstheme="majorHAnsi"/>
          <w:sz w:val="20"/>
          <w:szCs w:val="20"/>
        </w:rPr>
        <w:t>Les scrutins majoritaires</w:t>
      </w:r>
    </w:p>
    <w:p w:rsidRPr="004C1EBF" w:rsidR="004C1EBF" w:rsidP="47B9A75A" w:rsidRDefault="004C1EBF" w14:paraId="35E62D69" w14:textId="55129E7D">
      <w:pPr>
        <w:jc w:val="both"/>
        <w:rPr>
          <w:rFonts w:ascii="Calibri" w:hAnsi="Calibri" w:cs="Calibri" w:asciiTheme="majorAscii" w:hAnsiTheme="majorAscii" w:cstheme="majorAscii"/>
          <w:sz w:val="20"/>
          <w:szCs w:val="20"/>
        </w:rPr>
      </w:pPr>
      <w:r w:rsidRPr="47B9A75A" w:rsidR="47B9A75A">
        <w:rPr>
          <w:rFonts w:ascii="Calibri" w:hAnsi="Calibri" w:cs="Calibri" w:asciiTheme="majorAscii" w:hAnsiTheme="majorAscii" w:cstheme="majorAscii"/>
          <w:sz w:val="20"/>
          <w:szCs w:val="20"/>
        </w:rPr>
        <w:t>Ils constituent le mode le plus ancien de désignation des élus. Il s’agit d’attribuer un (scrutin uninominal) ou plusieurs sièges (scrutin plurinominal) à celui ou ceux qui ont obtenu le plus de voix. Dans le scrutin uninominal à un tour (ex. : en Grande-Bretagne), celui qui obtient le plus de voix emporte le siège. Cela a l’avantage de la simplicité. Au plan global, il en résulte souvent pour le parti arrivé en deuxième position une sous-représentation par rapport à son total de voix. […] Dans le scrutin uninominal à deux tours (</w:t>
      </w:r>
      <w:r w:rsidRPr="47B9A75A" w:rsidR="47B9A75A">
        <w:rPr>
          <w:rFonts w:ascii="Calibri" w:hAnsi="Calibri" w:cs="Calibri" w:asciiTheme="majorAscii" w:hAnsiTheme="majorAscii" w:cstheme="majorAscii"/>
          <w:sz w:val="20"/>
          <w:szCs w:val="20"/>
        </w:rPr>
        <w:t>ex. :</w:t>
      </w:r>
      <w:r w:rsidRPr="47B9A75A" w:rsidR="47B9A75A">
        <w:rPr>
          <w:rFonts w:ascii="Calibri" w:hAnsi="Calibri" w:cs="Calibri" w:asciiTheme="majorAscii" w:hAnsiTheme="majorAscii" w:cstheme="majorAscii"/>
          <w:sz w:val="20"/>
          <w:szCs w:val="20"/>
        </w:rPr>
        <w:t xml:space="preserve"> en France), la réussite au premier tour est conditionnée par l’obtention d’une majorité absolue des voix, avec parfois l’obligation de réunir un nombre minimal d’électeurs inscrits. Faute d’avoir atteint ce seuil, un second tour est organisé. […]</w:t>
      </w:r>
    </w:p>
    <w:p w:rsidRPr="004C1EBF" w:rsidR="004C1EBF" w:rsidP="004C1EBF" w:rsidRDefault="004C1EBF" w14:paraId="03DF0B2B" w14:textId="77777777">
      <w:pPr>
        <w:jc w:val="both"/>
        <w:rPr>
          <w:rFonts w:asciiTheme="majorHAnsi" w:hAnsiTheme="majorHAnsi" w:cstheme="majorHAnsi"/>
          <w:sz w:val="20"/>
          <w:szCs w:val="20"/>
        </w:rPr>
      </w:pPr>
      <w:r w:rsidRPr="004C1EBF">
        <w:rPr>
          <w:rFonts w:asciiTheme="majorHAnsi" w:hAnsiTheme="majorHAnsi" w:cstheme="majorHAnsi"/>
          <w:sz w:val="20"/>
          <w:szCs w:val="20"/>
        </w:rPr>
        <w:t>Les scrutins proportionnels</w:t>
      </w:r>
    </w:p>
    <w:p w:rsidR="004C1EBF" w:rsidP="004C1EBF" w:rsidRDefault="004C1EBF" w14:paraId="26053C2B" w14:textId="77777777">
      <w:pPr>
        <w:jc w:val="both"/>
        <w:rPr>
          <w:rFonts w:asciiTheme="majorHAnsi" w:hAnsiTheme="majorHAnsi" w:cstheme="majorHAnsi"/>
          <w:sz w:val="20"/>
          <w:szCs w:val="20"/>
        </w:rPr>
      </w:pPr>
      <w:r w:rsidRPr="004C1EBF">
        <w:rPr>
          <w:rFonts w:asciiTheme="majorHAnsi" w:hAnsiTheme="majorHAnsi" w:cstheme="majorHAnsi"/>
          <w:sz w:val="20"/>
          <w:szCs w:val="20"/>
        </w:rPr>
        <w:t>Le mode de scrutin proportionnel est simple dans son principe – les sièges sont attribués selon le nombre de voix– mais complexe dans sa mise en œuvre. Il s’est développé avec le rôle des partis politiques : il s’agit moins de voter pour un homme que pour un parti ou un programme.</w:t>
      </w:r>
    </w:p>
    <w:p w:rsidRPr="004C1EBF" w:rsidR="00C5432D" w:rsidP="004C1EBF" w:rsidRDefault="004C1EBF" w14:paraId="64ACC916" w14:textId="003A0794">
      <w:pPr>
        <w:jc w:val="both"/>
        <w:rPr>
          <w:rFonts w:asciiTheme="majorHAnsi" w:hAnsiTheme="majorHAnsi" w:cstheme="majorHAnsi"/>
          <w:sz w:val="20"/>
          <w:szCs w:val="20"/>
        </w:rPr>
      </w:pPr>
      <w:r>
        <w:rPr>
          <w:rFonts w:asciiTheme="majorHAnsi" w:hAnsiTheme="majorHAnsi" w:cstheme="majorHAnsi"/>
          <w:sz w:val="20"/>
          <w:szCs w:val="20"/>
        </w:rPr>
        <w:t xml:space="preserve">Source : </w:t>
      </w:r>
      <w:r w:rsidRPr="004C1EBF">
        <w:rPr>
          <w:rFonts w:asciiTheme="majorHAnsi" w:hAnsiTheme="majorHAnsi" w:cstheme="majorHAnsi"/>
          <w:sz w:val="20"/>
          <w:szCs w:val="20"/>
        </w:rPr>
        <w:t>« Les différents modes de scrutin et leurs effets », vie-publique.fr, 16 mai 2019.</w:t>
      </w:r>
    </w:p>
    <w:p w:rsidRPr="00CE2FA5" w:rsidR="00C5432D" w:rsidP="00CE2FA5" w:rsidRDefault="00C5432D" w14:paraId="6DAA4498" w14:textId="77777777">
      <w:pPr>
        <w:tabs>
          <w:tab w:val="left" w:pos="2175"/>
        </w:tabs>
        <w:jc w:val="both"/>
        <w:rPr>
          <w:rFonts w:eastAsia="Arial Unicode MS" w:asciiTheme="majorHAnsi" w:hAnsiTheme="majorHAnsi" w:cstheme="majorHAnsi"/>
          <w:sz w:val="20"/>
          <w:szCs w:val="20"/>
        </w:rPr>
      </w:pPr>
    </w:p>
    <w:p w:rsidR="001133B6" w:rsidP="00CE2FA5" w:rsidRDefault="00CE2FA5" w14:paraId="542EAAB7" w14:textId="777025C5">
      <w:pPr>
        <w:spacing w:line="259" w:lineRule="auto"/>
        <w:jc w:val="both"/>
        <w:rPr>
          <w:rStyle w:val="lev"/>
          <w:rFonts w:asciiTheme="majorHAnsi" w:hAnsiTheme="majorHAnsi" w:cstheme="majorHAnsi"/>
          <w:b w:val="0"/>
          <w:bCs w:val="0"/>
          <w:sz w:val="20"/>
          <w:szCs w:val="20"/>
        </w:rPr>
      </w:pPr>
      <w:r w:rsidRPr="00CE2FA5">
        <w:rPr>
          <w:rStyle w:val="lev"/>
          <w:rFonts w:asciiTheme="majorHAnsi" w:hAnsiTheme="majorHAnsi" w:cstheme="majorHAnsi"/>
          <w:b w:val="0"/>
          <w:bCs w:val="0"/>
          <w:sz w:val="20"/>
          <w:szCs w:val="20"/>
          <w:bdr w:val="single" w:color="auto" w:sz="8" w:space="0"/>
        </w:rPr>
        <w:t>Q1</w:t>
      </w:r>
      <w:r>
        <w:rPr>
          <w:rStyle w:val="lev"/>
          <w:rFonts w:asciiTheme="majorHAnsi" w:hAnsiTheme="majorHAnsi" w:cstheme="majorHAnsi"/>
          <w:b w:val="0"/>
          <w:bCs w:val="0"/>
          <w:sz w:val="20"/>
          <w:szCs w:val="20"/>
        </w:rPr>
        <w:t xml:space="preserve"> </w:t>
      </w:r>
      <w:r w:rsidR="001133B6">
        <w:rPr>
          <w:rStyle w:val="lev"/>
          <w:rFonts w:asciiTheme="majorHAnsi" w:hAnsiTheme="majorHAnsi" w:cstheme="majorHAnsi"/>
          <w:b w:val="0"/>
          <w:bCs w:val="0"/>
          <w:sz w:val="20"/>
          <w:szCs w:val="20"/>
        </w:rPr>
        <w:t xml:space="preserve">Recherchez la définition d’un </w:t>
      </w:r>
      <w:r w:rsidRPr="001133B6" w:rsidR="001133B6">
        <w:rPr>
          <w:rStyle w:val="lev"/>
          <w:rFonts w:asciiTheme="majorHAnsi" w:hAnsiTheme="majorHAnsi" w:cstheme="majorHAnsi"/>
          <w:sz w:val="20"/>
          <w:szCs w:val="20"/>
        </w:rPr>
        <w:t>mode de scrutin</w:t>
      </w:r>
      <w:r w:rsidR="001133B6">
        <w:rPr>
          <w:rStyle w:val="lev"/>
          <w:rFonts w:asciiTheme="majorHAnsi" w:hAnsiTheme="majorHAnsi" w:cstheme="majorHAnsi"/>
          <w:b w:val="0"/>
          <w:bCs w:val="0"/>
          <w:sz w:val="20"/>
          <w:szCs w:val="20"/>
        </w:rPr>
        <w:t>.</w:t>
      </w:r>
    </w:p>
    <w:p w:rsidR="004C1EBF" w:rsidP="00CE2FA5" w:rsidRDefault="004C1EBF" w14:paraId="61BCF9E0" w14:textId="1F890563">
      <w:pPr>
        <w:spacing w:line="259" w:lineRule="auto"/>
        <w:jc w:val="both"/>
        <w:rPr>
          <w:rStyle w:val="lev"/>
          <w:rFonts w:asciiTheme="majorHAnsi" w:hAnsiTheme="majorHAnsi" w:cstheme="majorHAnsi"/>
          <w:b w:val="0"/>
          <w:bCs w:val="0"/>
          <w:sz w:val="20"/>
          <w:szCs w:val="20"/>
        </w:rPr>
      </w:pPr>
      <w:r w:rsidRPr="004C1EBF">
        <w:rPr>
          <w:rStyle w:val="lev"/>
          <w:rFonts w:asciiTheme="majorHAnsi" w:hAnsiTheme="majorHAnsi" w:cstheme="majorHAnsi"/>
          <w:b w:val="0"/>
          <w:bCs w:val="0"/>
          <w:sz w:val="20"/>
          <w:szCs w:val="20"/>
          <w:bdr w:val="single" w:color="auto" w:sz="8" w:space="0"/>
        </w:rPr>
        <w:t>Q2</w:t>
      </w:r>
      <w:r>
        <w:rPr>
          <w:rStyle w:val="lev"/>
          <w:rFonts w:asciiTheme="majorHAnsi" w:hAnsiTheme="majorHAnsi" w:cstheme="majorHAnsi"/>
          <w:b w:val="0"/>
          <w:bCs w:val="0"/>
          <w:sz w:val="20"/>
          <w:szCs w:val="20"/>
        </w:rPr>
        <w:t xml:space="preserve"> Qu’est-ce que le suffrage universel ? </w:t>
      </w:r>
    </w:p>
    <w:p w:rsidR="00CE2FA5" w:rsidP="00CE2FA5" w:rsidRDefault="004C1EBF" w14:paraId="61B87E0E" w14:textId="60F1C16B">
      <w:pPr>
        <w:spacing w:line="259" w:lineRule="auto"/>
        <w:jc w:val="both"/>
        <w:rPr>
          <w:rStyle w:val="lev"/>
          <w:rFonts w:asciiTheme="majorHAnsi" w:hAnsiTheme="majorHAnsi" w:cstheme="majorHAnsi"/>
          <w:b w:val="0"/>
          <w:bCs w:val="0"/>
          <w:sz w:val="20"/>
          <w:szCs w:val="20"/>
        </w:rPr>
      </w:pPr>
      <w:r w:rsidRPr="004C1EBF">
        <w:rPr>
          <w:rStyle w:val="lev"/>
          <w:rFonts w:asciiTheme="majorHAnsi" w:hAnsiTheme="majorHAnsi" w:cstheme="majorHAnsi"/>
          <w:b w:val="0"/>
          <w:bCs w:val="0"/>
          <w:sz w:val="20"/>
          <w:szCs w:val="20"/>
          <w:bdr w:val="single" w:color="auto" w:sz="8" w:space="0"/>
        </w:rPr>
        <w:t>Q3</w:t>
      </w:r>
      <w:r>
        <w:rPr>
          <w:rStyle w:val="lev"/>
          <w:rFonts w:asciiTheme="majorHAnsi" w:hAnsiTheme="majorHAnsi" w:cstheme="majorHAnsi"/>
          <w:b w:val="0"/>
          <w:bCs w:val="0"/>
          <w:sz w:val="20"/>
          <w:szCs w:val="20"/>
        </w:rPr>
        <w:t xml:space="preserve"> </w:t>
      </w:r>
      <w:r w:rsidR="00CE2FA5">
        <w:rPr>
          <w:rStyle w:val="lev"/>
          <w:rFonts w:asciiTheme="majorHAnsi" w:hAnsiTheme="majorHAnsi" w:cstheme="majorHAnsi"/>
          <w:b w:val="0"/>
          <w:bCs w:val="0"/>
          <w:sz w:val="20"/>
          <w:szCs w:val="20"/>
        </w:rPr>
        <w:t>A quel type de scrutin correspond l’élection présidentielle en France ?</w:t>
      </w:r>
    </w:p>
    <w:p w:rsidRPr="00CE2FA5" w:rsidR="00DE0FB0" w:rsidP="00CE2FA5" w:rsidRDefault="00DE0FB0" w14:paraId="359604BB" w14:textId="3173C79B">
      <w:pPr>
        <w:spacing w:line="259" w:lineRule="auto"/>
        <w:jc w:val="both"/>
        <w:rPr>
          <w:rStyle w:val="lev"/>
          <w:rFonts w:asciiTheme="majorHAnsi" w:hAnsiTheme="majorHAnsi" w:cstheme="majorHAnsi"/>
          <w:b w:val="0"/>
          <w:bCs w:val="0"/>
          <w:sz w:val="20"/>
          <w:szCs w:val="20"/>
        </w:rPr>
      </w:pPr>
      <w:r w:rsidRPr="00DE0FB0">
        <w:rPr>
          <w:rStyle w:val="lev"/>
          <w:rFonts w:asciiTheme="majorHAnsi" w:hAnsiTheme="majorHAnsi" w:cstheme="majorHAnsi"/>
          <w:b w:val="0"/>
          <w:bCs w:val="0"/>
          <w:sz w:val="20"/>
          <w:szCs w:val="20"/>
          <w:bdr w:val="single" w:color="auto" w:sz="8" w:space="0"/>
        </w:rPr>
        <w:t>Q4</w:t>
      </w:r>
      <w:r>
        <w:rPr>
          <w:rStyle w:val="lev"/>
          <w:rFonts w:asciiTheme="majorHAnsi" w:hAnsiTheme="majorHAnsi" w:cstheme="majorHAnsi"/>
          <w:b w:val="0"/>
          <w:bCs w:val="0"/>
          <w:sz w:val="20"/>
          <w:szCs w:val="20"/>
        </w:rPr>
        <w:t xml:space="preserve"> Qu’est-ce qui distingue le scrutin majoritaire du scrutin proportionnel ?</w:t>
      </w:r>
    </w:p>
    <w:p w:rsidR="00CE2FA5" w:rsidP="00CE2FA5" w:rsidRDefault="00CE2FA5" w14:paraId="4587BCDE" w14:textId="1E837BC1">
      <w:pPr>
        <w:spacing w:line="259" w:lineRule="auto"/>
        <w:jc w:val="both"/>
        <w:rPr>
          <w:rStyle w:val="lev"/>
          <w:rFonts w:asciiTheme="majorHAnsi" w:hAnsiTheme="majorHAnsi" w:cstheme="majorHAnsi"/>
          <w:b w:val="0"/>
          <w:bCs w:val="0"/>
          <w:sz w:val="20"/>
          <w:szCs w:val="20"/>
        </w:rPr>
      </w:pPr>
      <w:r w:rsidRPr="00CE2FA5">
        <w:rPr>
          <w:rStyle w:val="lev"/>
          <w:rFonts w:asciiTheme="majorHAnsi" w:hAnsiTheme="majorHAnsi" w:cstheme="majorHAnsi"/>
          <w:b w:val="0"/>
          <w:bCs w:val="0"/>
          <w:sz w:val="20"/>
          <w:szCs w:val="20"/>
          <w:bdr w:val="single" w:color="auto" w:sz="8" w:space="0"/>
        </w:rPr>
        <w:t>Q</w:t>
      </w:r>
      <w:r w:rsidR="00DE0FB0">
        <w:rPr>
          <w:rStyle w:val="lev"/>
          <w:rFonts w:asciiTheme="majorHAnsi" w:hAnsiTheme="majorHAnsi" w:cstheme="majorHAnsi"/>
          <w:b w:val="0"/>
          <w:bCs w:val="0"/>
          <w:sz w:val="20"/>
          <w:szCs w:val="20"/>
          <w:bdr w:val="single" w:color="auto" w:sz="8" w:space="0"/>
        </w:rPr>
        <w:t>5</w:t>
      </w:r>
      <w:r>
        <w:rPr>
          <w:rStyle w:val="lev"/>
          <w:rFonts w:asciiTheme="majorHAnsi" w:hAnsiTheme="majorHAnsi" w:cstheme="majorHAnsi"/>
          <w:b w:val="0"/>
          <w:bCs w:val="0"/>
          <w:sz w:val="20"/>
          <w:szCs w:val="20"/>
        </w:rPr>
        <w:t xml:space="preserve"> Dans une élection où 200 sièges seraient à pourvoir, combien de sièges obtiendraient </w:t>
      </w:r>
      <w:r w:rsidR="004C1EBF">
        <w:rPr>
          <w:rStyle w:val="lev"/>
          <w:rFonts w:asciiTheme="majorHAnsi" w:hAnsiTheme="majorHAnsi" w:cstheme="majorHAnsi"/>
          <w:b w:val="0"/>
          <w:bCs w:val="0"/>
          <w:sz w:val="20"/>
          <w:szCs w:val="20"/>
        </w:rPr>
        <w:t>les</w:t>
      </w:r>
      <w:r>
        <w:rPr>
          <w:rStyle w:val="lev"/>
          <w:rFonts w:asciiTheme="majorHAnsi" w:hAnsiTheme="majorHAnsi" w:cstheme="majorHAnsi"/>
          <w:b w:val="0"/>
          <w:bCs w:val="0"/>
          <w:sz w:val="20"/>
          <w:szCs w:val="20"/>
        </w:rPr>
        <w:t xml:space="preserve"> liste</w:t>
      </w:r>
      <w:r w:rsidR="004C1EBF">
        <w:rPr>
          <w:rStyle w:val="lev"/>
          <w:rFonts w:asciiTheme="majorHAnsi" w:hAnsiTheme="majorHAnsi" w:cstheme="majorHAnsi"/>
          <w:b w:val="0"/>
          <w:bCs w:val="0"/>
          <w:sz w:val="20"/>
          <w:szCs w:val="20"/>
        </w:rPr>
        <w:t>s</w:t>
      </w:r>
      <w:r>
        <w:rPr>
          <w:rStyle w:val="lev"/>
          <w:rFonts w:asciiTheme="majorHAnsi" w:hAnsiTheme="majorHAnsi" w:cstheme="majorHAnsi"/>
          <w:b w:val="0"/>
          <w:bCs w:val="0"/>
          <w:sz w:val="20"/>
          <w:szCs w:val="20"/>
        </w:rPr>
        <w:t xml:space="preserve"> </w:t>
      </w:r>
      <w:r w:rsidR="004C1EBF">
        <w:rPr>
          <w:rStyle w:val="lev"/>
          <w:rFonts w:asciiTheme="majorHAnsi" w:hAnsiTheme="majorHAnsi" w:cstheme="majorHAnsi"/>
          <w:b w:val="0"/>
          <w:bCs w:val="0"/>
          <w:sz w:val="20"/>
          <w:szCs w:val="20"/>
        </w:rPr>
        <w:t xml:space="preserve">A, B et C </w:t>
      </w:r>
      <w:r>
        <w:rPr>
          <w:rStyle w:val="lev"/>
          <w:rFonts w:asciiTheme="majorHAnsi" w:hAnsiTheme="majorHAnsi" w:cstheme="majorHAnsi"/>
          <w:b w:val="0"/>
          <w:bCs w:val="0"/>
          <w:sz w:val="20"/>
          <w:szCs w:val="20"/>
        </w:rPr>
        <w:t>qui recueille</w:t>
      </w:r>
      <w:r w:rsidR="004C1EBF">
        <w:rPr>
          <w:rStyle w:val="lev"/>
          <w:rFonts w:asciiTheme="majorHAnsi" w:hAnsiTheme="majorHAnsi" w:cstheme="majorHAnsi"/>
          <w:b w:val="0"/>
          <w:bCs w:val="0"/>
          <w:sz w:val="20"/>
          <w:szCs w:val="20"/>
        </w:rPr>
        <w:t>nt respectivement</w:t>
      </w:r>
      <w:r>
        <w:rPr>
          <w:rStyle w:val="lev"/>
          <w:rFonts w:asciiTheme="majorHAnsi" w:hAnsiTheme="majorHAnsi" w:cstheme="majorHAnsi"/>
          <w:b w:val="0"/>
          <w:bCs w:val="0"/>
          <w:sz w:val="20"/>
          <w:szCs w:val="20"/>
        </w:rPr>
        <w:t xml:space="preserve"> </w:t>
      </w:r>
      <w:r w:rsidR="004C1EBF">
        <w:rPr>
          <w:rStyle w:val="lev"/>
          <w:rFonts w:asciiTheme="majorHAnsi" w:hAnsiTheme="majorHAnsi" w:cstheme="majorHAnsi"/>
          <w:b w:val="0"/>
          <w:bCs w:val="0"/>
          <w:sz w:val="20"/>
          <w:szCs w:val="20"/>
        </w:rPr>
        <w:t>55%, 30% et 15% des voix si le scrutin était proportionnel</w:t>
      </w:r>
      <w:r>
        <w:rPr>
          <w:rStyle w:val="lev"/>
          <w:rFonts w:asciiTheme="majorHAnsi" w:hAnsiTheme="majorHAnsi" w:cstheme="majorHAnsi"/>
          <w:b w:val="0"/>
          <w:bCs w:val="0"/>
          <w:sz w:val="20"/>
          <w:szCs w:val="20"/>
        </w:rPr>
        <w:t> ?</w:t>
      </w:r>
      <w:r w:rsidR="004C1EBF">
        <w:rPr>
          <w:rStyle w:val="lev"/>
          <w:rFonts w:asciiTheme="majorHAnsi" w:hAnsiTheme="majorHAnsi" w:cstheme="majorHAnsi"/>
          <w:b w:val="0"/>
          <w:bCs w:val="0"/>
          <w:sz w:val="20"/>
          <w:szCs w:val="20"/>
        </w:rPr>
        <w:t xml:space="preserve"> Et s’il était majoritaire ?</w:t>
      </w:r>
    </w:p>
    <w:p w:rsidR="004C1EBF" w:rsidP="00CE2FA5" w:rsidRDefault="004C1EBF" w14:paraId="6035B691" w14:textId="027AB339">
      <w:pPr>
        <w:spacing w:line="259" w:lineRule="auto"/>
        <w:jc w:val="both"/>
        <w:rPr>
          <w:rStyle w:val="lev"/>
          <w:rFonts w:asciiTheme="majorHAnsi" w:hAnsiTheme="majorHAnsi" w:cstheme="majorHAnsi"/>
          <w:b w:val="0"/>
          <w:bCs w:val="0"/>
          <w:sz w:val="20"/>
          <w:szCs w:val="20"/>
        </w:rPr>
      </w:pPr>
      <w:r w:rsidRPr="47B9A75A">
        <w:rPr>
          <w:rStyle w:val="lev"/>
          <w:rFonts w:ascii="Calibri" w:hAnsi="Calibri" w:cs="Calibri" w:asciiTheme="majorAscii" w:hAnsiTheme="majorAscii" w:cstheme="majorAscii"/>
          <w:b w:val="0"/>
          <w:bCs w:val="0"/>
          <w:sz w:val="20"/>
          <w:szCs w:val="20"/>
          <w:bdr w:val="single" w:color="auto" w:sz="8" w:space="0"/>
        </w:rPr>
        <w:t>Q</w:t>
      </w:r>
      <w:r w:rsidRPr="47B9A75A" w:rsidR="00DE0FB0">
        <w:rPr>
          <w:rStyle w:val="lev"/>
          <w:rFonts w:ascii="Calibri" w:hAnsi="Calibri" w:cs="Calibri" w:asciiTheme="majorAscii" w:hAnsiTheme="majorAscii" w:cstheme="majorAscii"/>
          <w:b w:val="0"/>
          <w:bCs w:val="0"/>
          <w:sz w:val="20"/>
          <w:szCs w:val="20"/>
          <w:bdr w:val="single" w:color="auto" w:sz="8" w:space="0"/>
        </w:rPr>
        <w:t>6</w:t>
      </w:r>
      <w:r w:rsidRPr="47B9A75A">
        <w:rPr>
          <w:rStyle w:val="lev"/>
          <w:rFonts w:ascii="Calibri" w:hAnsi="Calibri" w:cs="Calibri" w:asciiTheme="majorAscii" w:hAnsiTheme="majorAscii" w:cstheme="majorAscii"/>
          <w:b w:val="0"/>
          <w:bCs w:val="0"/>
          <w:sz w:val="20"/>
          <w:szCs w:val="20"/>
        </w:rPr>
        <w:t xml:space="preserve"> Illustrez chacun des modes de scrutin par un type d’élection (en France ou européennes) :  </w:t>
      </w:r>
    </w:p>
    <w:p w:rsidR="00811C50" w:rsidP="47B9A75A" w:rsidRDefault="00811C50" w14:paraId="6EF63A96" w14:textId="24CED635">
      <w:pPr>
        <w:pStyle w:val="Normal"/>
        <w:spacing w:line="259" w:lineRule="auto"/>
        <w:jc w:val="both"/>
        <w:rPr>
          <w:rStyle w:val="lev"/>
          <w:rFonts w:ascii="Calibri" w:hAnsi="Calibri" w:cs="Calibri" w:asciiTheme="majorAscii" w:hAnsiTheme="majorAscii" w:cstheme="majorAscii"/>
          <w:b w:val="0"/>
          <w:bCs w:val="0"/>
          <w:sz w:val="20"/>
          <w:szCs w:val="20"/>
        </w:rPr>
      </w:pPr>
      <w:r>
        <w:rPr>
          <w:noProof/>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0" distB="0" distL="114300" distR="114300" wp14:anchorId="7AF07747" wp14:editId="34571F35">
                <wp:extent xmlns:wp="http://schemas.openxmlformats.org/drawingml/2006/wordprocessingDrawing" cx="1952746" cy="2539000"/>
                <wp:effectExtent xmlns:wp="http://schemas.openxmlformats.org/drawingml/2006/wordprocessingDrawing" l="0" t="0" r="15875" b="13970"/>
                <wp:docPr xmlns:wp="http://schemas.openxmlformats.org/drawingml/2006/wordprocessingDrawing" id="1803032049" name="Zone de texte 33"/>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txBox="1"/>
                      <wps:spPr>
                        <a:xfrm>
                          <a:off x="0" y="0"/>
                          <a:ext cx="1952746" cy="2539000"/>
                        </a:xfrm>
                        <a:prstGeom prst="rect">
                          <a:avLst/>
                        </a:prstGeom>
                        <a:solidFill>
                          <a:schemeClr val="lt1"/>
                        </a:solidFill>
                        <a:ln w="6350">
                          <a:solidFill>
                            <a:prstClr val="black"/>
                          </a:solidFill>
                        </a:ln>
                      </wps:spPr>
                      <wps:txbx>
                        <w:txbxContent xmlns:w="http://schemas.openxmlformats.org/wordprocessingml/2006/main">
                          <w:p xmlns:w14="http://schemas.microsoft.com/office/word/2010/wordml" w:rsidRPr="004C1EBF" w:rsidR="004C1EBF" w:rsidP="004C1EBF" w:rsidRDefault="004C1EBF" w14:paraId="7CF1B831" w14:textId="693470EB">
                            <w:pPr>
                              <w:jc w:val="center"/>
                              <w:rPr>
                                <w:rFonts w:asciiTheme="majorHAnsi" w:hAnsiTheme="majorHAnsi" w:cstheme="majorHAnsi"/>
                                <w:sz w:val="20"/>
                                <w:szCs w:val="20"/>
                              </w:rPr>
                            </w:pPr>
                            <w:r>
                              <w:rPr>
                                <w:rFonts w:asciiTheme="majorHAnsi" w:hAnsiTheme="majorHAnsi" w:cstheme="majorHAnsi"/>
                                <w:sz w:val="20"/>
                                <w:szCs w:val="20"/>
                              </w:rPr>
                              <w:t>Exemples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xmlns:mc="http://schemas.openxmlformats.org/markup-compatibility/2006">
            <w:pict xmlns:w14="http://schemas.microsoft.com/office/word/2010/wordml" xmlns:w="http://schemas.openxmlformats.org/wordprocessingml/2006/main" w14:anchorId="4BFC5EA8">
              <v:shape xmlns:o="urn:schemas-microsoft-com:office:office" xmlns:v="urn:schemas-microsoft-com:vml" id="Zone de texte 33" style="position:absolute;left:0;text-align:left;margin-left:370.5pt;margin-top:7.75pt;width:153.75pt;height:199.9pt;z-index:251679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" w14:anchorId="4C7951DD">
                <v:textbox>
                  <w:txbxContent>
                    <w:p w:rsidRPr="004C1EBF" w:rsidR="004C1EBF" w:rsidP="004C1EBF" w:rsidRDefault="004C1EBF" w14:paraId="1802308B" w14:textId="693470EB">
                      <w:pPr>
                        <w:jc w:val="center"/>
                        <w:rPr>
                          <w:rFonts w:asciiTheme="majorHAnsi" w:hAnsiTheme="majorHAnsi" w:cstheme="majorHAnsi"/>
                          <w:sz w:val="20"/>
                          <w:szCs w:val="20"/>
                        </w:rPr>
                      </w:pPr>
                      <w:r>
                        <w:rPr>
                          <w:rFonts w:asciiTheme="majorHAnsi" w:hAnsiTheme="majorHAnsi" w:cstheme="majorHAnsi"/>
                          <w:sz w:val="20"/>
                          <w:szCs w:val="20"/>
                        </w:rPr>
                        <w:t>Exemples</w:t>
                      </w:r>
                    </w:p>
                  </w:txbxContent>
                </v:textbox>
              </v:shape>
            </w:pict>
          </mc:Fallback>
        </mc:AlternateContent>
      </w:r>
    </w:p>
    <w:p w:rsidR="00811C50" w:rsidP="00CE2FA5" w:rsidRDefault="00811C50" w14:paraId="684C85FE" w14:textId="77777777">
      <w:pPr>
        <w:spacing w:line="259" w:lineRule="auto"/>
        <w:jc w:val="both"/>
        <w:rPr>
          <w:rStyle w:val="lev"/>
          <w:rFonts w:asciiTheme="majorHAnsi" w:hAnsiTheme="majorHAnsi" w:cstheme="majorHAnsi"/>
          <w:b w:val="0"/>
          <w:bCs w:val="0"/>
          <w:sz w:val="20"/>
          <w:szCs w:val="20"/>
        </w:rPr>
      </w:pPr>
    </w:p>
    <w:p w:rsidR="004C1EBF" w:rsidP="47B9A75A" w:rsidRDefault="00811C50" w14:paraId="007387CF" w14:textId="37987A67" w14:noSpellErr="1">
      <w:pPr>
        <w:spacing w:line="259" w:lineRule="auto"/>
        <w:jc w:val="both"/>
        <w:rPr>
          <w:rStyle w:val="lev"/>
          <w:rFonts w:ascii="Calibri" w:hAnsi="Calibri" w:cs="Calibri" w:asciiTheme="majorAscii" w:hAnsiTheme="majorAscii" w:cstheme="majorAscii"/>
          <w:b w:val="0"/>
          <w:bCs w:val="0"/>
          <w:sz w:val="20"/>
          <w:szCs w:val="20"/>
        </w:rPr>
      </w:pPr>
    </w:p>
    <w:p w:rsidR="004C1EBF" w:rsidP="00CE2FA5" w:rsidRDefault="004C1EBF" w14:paraId="7375FF35" w14:textId="3B55171D">
      <w:pPr>
        <w:spacing w:line="259" w:lineRule="auto"/>
        <w:jc w:val="both"/>
        <w:rPr>
          <w:rFonts w:asciiTheme="majorHAnsi" w:hAnsiTheme="majorHAnsi" w:cstheme="majorHAnsi"/>
          <w:i/>
          <w:iCs/>
          <w:sz w:val="20"/>
          <w:szCs w:val="20"/>
        </w:rPr>
      </w:pPr>
      <w:r>
        <w:rPr>
          <w:rStyle w:val="apple-converted-space"/>
          <w:b/>
          <w:bCs/>
          <w:noProof/>
          <w:sz w:val="20"/>
          <w:szCs w:val="20"/>
        </w:rPr>
        <w:drawing>
          <wp:inline distT="0" distB="0" distL="0" distR="0" wp14:anchorId="49A54332" wp14:editId="1CB41FCE">
            <wp:extent cx="6661150" cy="2373630"/>
            <wp:effectExtent l="0" t="0" r="635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61150" cy="2373630"/>
                    </a:xfrm>
                    <a:prstGeom prst="rect">
                      <a:avLst/>
                    </a:prstGeom>
                    <a:noFill/>
                    <a:ln>
                      <a:noFill/>
                    </a:ln>
                  </pic:spPr>
                </pic:pic>
              </a:graphicData>
            </a:graphic>
          </wp:inline>
        </w:drawing>
      </w:r>
    </w:p>
    <w:p w:rsidR="00DE062A" w:rsidP="00CE2FA5" w:rsidRDefault="00DE062A" w14:paraId="1C13D50A" w14:textId="6E323676">
      <w:pPr>
        <w:spacing w:line="259" w:lineRule="auto"/>
        <w:jc w:val="both"/>
        <w:rPr>
          <w:rStyle w:val="lev"/>
          <w:rFonts w:asciiTheme="majorHAnsi" w:hAnsiTheme="majorHAnsi" w:cstheme="majorHAnsi"/>
          <w:b w:val="0"/>
          <w:bCs w:val="0"/>
          <w:sz w:val="20"/>
          <w:szCs w:val="20"/>
        </w:rPr>
      </w:pPr>
    </w:p>
    <w:p w:rsidRPr="00DE0FB0" w:rsidR="00DE0FB0" w:rsidP="00DE0FB0" w:rsidRDefault="00DE0FB0" w14:paraId="7D93B246" w14:textId="4B7F9CD1">
      <w:pPr>
        <w:tabs>
          <w:tab w:val="left" w:pos="2175"/>
        </w:tabs>
        <w:jc w:val="both"/>
        <w:rPr>
          <w:rFonts w:ascii="Calibri Light" w:hAnsi="Calibri Light" w:eastAsia="Arial Unicode MS" w:cs="Calibri Light"/>
          <w:sz w:val="36"/>
          <w:szCs w:val="36"/>
        </w:rPr>
      </w:pPr>
      <w:r w:rsidRPr="47B9A75A" w:rsidR="47B9A75A">
        <w:rPr>
          <w:rFonts w:ascii="Amatic SC" w:hAnsi="Amatic SC" w:cs="Calibri Light"/>
          <w:sz w:val="36"/>
          <w:szCs w:val="36"/>
        </w:rPr>
        <w:t>Groupe 8</w:t>
      </w:r>
      <w:r w:rsidRPr="47B9A75A" w:rsidR="47B9A75A">
        <w:rPr>
          <w:rFonts w:ascii="Cambria" w:hAnsi="Cambria" w:cs="Cambria"/>
          <w:sz w:val="36"/>
          <w:szCs w:val="36"/>
        </w:rPr>
        <w:t> </w:t>
      </w:r>
      <w:r w:rsidRPr="47B9A75A" w:rsidR="47B9A75A">
        <w:rPr>
          <w:rFonts w:ascii="Amatic SC" w:hAnsi="Amatic SC" w:cs="Calibri Light"/>
          <w:sz w:val="36"/>
          <w:szCs w:val="36"/>
        </w:rPr>
        <w:t xml:space="preserve">: Quels sont les avantages et inconvénients des </w:t>
      </w:r>
      <w:r w:rsidRPr="47B9A75A" w:rsidR="47B9A75A">
        <w:rPr>
          <w:rFonts w:ascii="Amatic SC" w:hAnsi="Amatic SC" w:cs="Calibri Light"/>
          <w:sz w:val="36"/>
          <w:szCs w:val="36"/>
        </w:rPr>
        <w:t>différents</w:t>
      </w:r>
      <w:r w:rsidRPr="47B9A75A" w:rsidR="47B9A75A">
        <w:rPr>
          <w:rFonts w:ascii="Amatic SC" w:hAnsi="Amatic SC" w:cs="Calibri Light"/>
          <w:sz w:val="36"/>
          <w:szCs w:val="36"/>
        </w:rPr>
        <w:t xml:space="preserve"> modes de scrutin </w:t>
      </w:r>
      <w:r w:rsidRPr="47B9A75A" w:rsidR="47B9A75A">
        <w:rPr>
          <w:rFonts w:ascii="Cambria" w:hAnsi="Cambria" w:cs="Cambria"/>
          <w:sz w:val="36"/>
          <w:szCs w:val="36"/>
        </w:rPr>
        <w:t>?</w:t>
      </w:r>
    </w:p>
    <w:p w:rsidR="00DE0FB0" w:rsidP="00CE2FA5" w:rsidRDefault="00DE0FB0" w14:paraId="1805D388" w14:textId="093C422A">
      <w:pPr>
        <w:spacing w:line="259" w:lineRule="auto"/>
        <w:jc w:val="both"/>
        <w:rPr>
          <w:rStyle w:val="lev"/>
          <w:rFonts w:asciiTheme="majorHAnsi" w:hAnsiTheme="majorHAnsi" w:cstheme="majorHAnsi"/>
          <w:b w:val="0"/>
          <w:bCs w:val="0"/>
          <w:sz w:val="20"/>
          <w:szCs w:val="20"/>
        </w:rPr>
      </w:pPr>
    </w:p>
    <w:p w:rsidRPr="000054BA" w:rsidR="007F2F3D" w:rsidP="007F2F3D" w:rsidRDefault="007F2F3D" w14:paraId="78B2D600" w14:textId="1AD8B118">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b/>
          <w:bCs/>
          <w:color w:val="C00000"/>
        </w:rPr>
      </w:pPr>
      <w:r w:rsidRPr="000054BA">
        <w:rPr>
          <w:rFonts w:ascii="Calibri Light" w:hAnsi="Calibri Light" w:cs="Calibri Light"/>
          <w:b/>
          <w:bCs/>
          <w:color w:val="C00000"/>
        </w:rPr>
        <w:t xml:space="preserve">Votre mission : expliquer à la classe </w:t>
      </w:r>
      <w:r>
        <w:rPr>
          <w:rFonts w:ascii="Calibri Light" w:hAnsi="Calibri Light" w:cs="Calibri Light"/>
          <w:b/>
          <w:bCs/>
          <w:color w:val="C00000"/>
        </w:rPr>
        <w:t>les avantages et les inconvénients des scrutins majoritaires et proportionnel</w:t>
      </w:r>
    </w:p>
    <w:p w:rsidR="007F2F3D" w:rsidP="007F2F3D" w:rsidRDefault="007F2F3D" w14:paraId="7FC8AA0B"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Vous pourrez utiliser le tableau et/ou un support que vous aurez construit à partir du travail sur les documents suivants.</w:t>
      </w:r>
    </w:p>
    <w:p w:rsidR="007F2F3D" w:rsidP="007F2F3D" w:rsidRDefault="007F2F3D" w14:paraId="50306580" w14:textId="25716082">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Les autres élèves prennent des notes et peuvent poser des questions après la présentation.</w:t>
      </w:r>
    </w:p>
    <w:p w:rsidR="007F2F3D" w:rsidP="007F2F3D" w:rsidRDefault="007F2F3D" w14:paraId="6BB2C2ED"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Durée de la présentation : 10 minutes maximum.</w:t>
      </w:r>
    </w:p>
    <w:p w:rsidR="007F2F3D" w:rsidP="007F2F3D" w:rsidRDefault="007F2F3D" w14:paraId="43ECFFB9"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p>
    <w:p w:rsidR="007F2F3D" w:rsidP="007F2F3D" w:rsidRDefault="007F2F3D" w14:paraId="761B3F56" w14:textId="1A1B7124">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sidRPr="000054BA">
        <w:rPr>
          <w:rFonts w:ascii="Calibri Light" w:hAnsi="Calibri Light" w:cs="Calibri Light"/>
          <w:u w:val="single"/>
        </w:rPr>
        <w:t>Organisation de votre travail</w:t>
      </w:r>
      <w:r>
        <w:rPr>
          <w:rFonts w:ascii="Calibri Light" w:hAnsi="Calibri Light" w:cs="Calibri Light"/>
        </w:rPr>
        <w:t xml:space="preserve"> : </w:t>
      </w:r>
      <w:r w:rsidR="00D06050">
        <w:rPr>
          <w:rFonts w:ascii="Calibri Light" w:hAnsi="Calibri Light" w:cs="Calibri Light"/>
        </w:rPr>
        <w:t>travail sur le document 1 p 114</w:t>
      </w:r>
    </w:p>
    <w:p w:rsidR="00DE0FB0" w:rsidP="00CE2FA5" w:rsidRDefault="00DE0FB0" w14:paraId="76A6F1B5" w14:textId="4AD14D5F">
      <w:pPr>
        <w:spacing w:line="259" w:lineRule="auto"/>
        <w:jc w:val="both"/>
        <w:rPr>
          <w:rStyle w:val="lev"/>
          <w:rFonts w:asciiTheme="majorHAnsi" w:hAnsiTheme="majorHAnsi" w:cstheme="majorHAnsi"/>
          <w:b w:val="0"/>
          <w:bCs w:val="0"/>
          <w:sz w:val="20"/>
          <w:szCs w:val="20"/>
        </w:rPr>
      </w:pPr>
    </w:p>
    <w:p w:rsidR="00DE062A" w:rsidP="00DE062A" w:rsidRDefault="00DE062A" w14:paraId="0C9E6A1C" w14:textId="77777777">
      <w:pPr>
        <w:tabs>
          <w:tab w:val="left" w:pos="2175"/>
        </w:tabs>
        <w:jc w:val="both"/>
        <w:rPr>
          <w:rFonts w:ascii="Calibri Light" w:hAnsi="Calibri Light" w:eastAsia="Arial Unicode MS" w:cs="Calibri Light"/>
          <w:sz w:val="20"/>
          <w:szCs w:val="20"/>
        </w:rPr>
      </w:pPr>
      <w:r w:rsidRPr="00AD2644">
        <w:rPr>
          <w:rFonts w:ascii="Calibri Light" w:hAnsi="Calibri Light" w:eastAsia="Arial Unicode MS" w:cs="Calibri Light"/>
          <w:sz w:val="20"/>
          <w:szCs w:val="20"/>
          <w:highlight w:val="yellow"/>
        </w:rPr>
        <w:t>Document 1 p 114 : La composition de l’Assemblée nationale en 2017</w:t>
      </w:r>
    </w:p>
    <w:p w:rsidR="00DE062A" w:rsidP="00DE062A" w:rsidRDefault="00D06050" w14:paraId="34596540" w14:textId="1795E60D">
      <w:pPr>
        <w:tabs>
          <w:tab w:val="left" w:pos="2175"/>
        </w:tabs>
        <w:jc w:val="both"/>
        <w:rPr>
          <w:rFonts w:ascii="Calibri Light" w:hAnsi="Calibri Light" w:eastAsia="Arial Unicode MS" w:cs="Calibri Light"/>
          <w:sz w:val="20"/>
          <w:szCs w:val="20"/>
        </w:rPr>
      </w:pPr>
      <w:r w:rsidRPr="00D06050">
        <w:rPr>
          <w:rFonts w:ascii="Calibri Light" w:hAnsi="Calibri Light" w:eastAsia="Arial Unicode MS" w:cs="Calibri Light"/>
          <w:sz w:val="20"/>
          <w:szCs w:val="20"/>
          <w:bdr w:val="single" w:color="auto" w:sz="8" w:space="0"/>
        </w:rPr>
        <w:t>Q1</w:t>
      </w:r>
      <w:r>
        <w:rPr>
          <w:rFonts w:ascii="Calibri Light" w:hAnsi="Calibri Light" w:eastAsia="Arial Unicode MS" w:cs="Calibri Light"/>
          <w:sz w:val="20"/>
          <w:szCs w:val="20"/>
        </w:rPr>
        <w:t xml:space="preserve"> </w:t>
      </w:r>
      <w:r w:rsidR="00DE0FB0">
        <w:rPr>
          <w:rFonts w:ascii="Calibri Light" w:hAnsi="Calibri Light" w:eastAsia="Arial Unicode MS" w:cs="Calibri Light"/>
          <w:sz w:val="20"/>
          <w:szCs w:val="20"/>
        </w:rPr>
        <w:t>Répondez aux questions du document</w:t>
      </w:r>
    </w:p>
    <w:p w:rsidR="00DE0FB0" w:rsidP="00DE062A" w:rsidRDefault="00D06050" w14:paraId="4EE8B566" w14:textId="10C38380">
      <w:pPr>
        <w:tabs>
          <w:tab w:val="left" w:pos="2175"/>
        </w:tabs>
        <w:jc w:val="both"/>
        <w:rPr>
          <w:rFonts w:ascii="Calibri Light" w:hAnsi="Calibri Light" w:eastAsia="Arial Unicode MS" w:cs="Calibri Light"/>
          <w:sz w:val="20"/>
          <w:szCs w:val="20"/>
        </w:rPr>
      </w:pPr>
      <w:r w:rsidRPr="00D06050">
        <w:rPr>
          <w:rFonts w:ascii="Calibri Light" w:hAnsi="Calibri Light" w:eastAsia="Arial Unicode MS" w:cs="Calibri Light"/>
          <w:sz w:val="20"/>
          <w:szCs w:val="20"/>
          <w:bdr w:val="single" w:color="auto" w:sz="8" w:space="0"/>
        </w:rPr>
        <w:t>Q2</w:t>
      </w:r>
      <w:r>
        <w:rPr>
          <w:rFonts w:ascii="Calibri Light" w:hAnsi="Calibri Light" w:eastAsia="Arial Unicode MS" w:cs="Calibri Light"/>
          <w:sz w:val="20"/>
          <w:szCs w:val="20"/>
        </w:rPr>
        <w:t xml:space="preserve"> </w:t>
      </w:r>
      <w:r w:rsidR="00DE0FB0">
        <w:rPr>
          <w:rFonts w:ascii="Calibri Light" w:hAnsi="Calibri Light" w:eastAsia="Arial Unicode MS" w:cs="Calibri Light"/>
          <w:sz w:val="20"/>
          <w:szCs w:val="20"/>
        </w:rPr>
        <w:t xml:space="preserve">Complétez le tableau ci-dessous : </w:t>
      </w:r>
    </w:p>
    <w:p w:rsidRPr="00CE2FA5" w:rsidR="00DE062A" w:rsidP="00DE062A" w:rsidRDefault="00DE062A" w14:paraId="5457FE92" w14:textId="1F10D224">
      <w:pPr>
        <w:spacing w:line="259" w:lineRule="auto"/>
        <w:jc w:val="both"/>
        <w:rPr>
          <w:rStyle w:val="lev"/>
          <w:rFonts w:asciiTheme="majorHAnsi" w:hAnsiTheme="majorHAnsi" w:cstheme="majorHAnsi"/>
          <w:b w:val="0"/>
          <w:bCs w:val="0"/>
          <w:sz w:val="20"/>
          <w:szCs w:val="20"/>
        </w:rPr>
      </w:pPr>
    </w:p>
    <w:tbl>
      <w:tblPr>
        <w:tblStyle w:val="Grilledutableau"/>
        <w:tblW w:w="0" w:type="auto"/>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Look w:val="04A0" w:firstRow="1" w:lastRow="0" w:firstColumn="1" w:lastColumn="0" w:noHBand="0" w:noVBand="1"/>
      </w:tblPr>
      <w:tblGrid>
        <w:gridCol w:w="1975"/>
        <w:gridCol w:w="4226"/>
        <w:gridCol w:w="4505"/>
      </w:tblGrid>
      <w:tr w:rsidRPr="00CE2FA5" w:rsidR="00DE062A" w:rsidTr="00233703" w14:paraId="35BA48E2" w14:textId="77777777">
        <w:tc>
          <w:tcPr>
            <w:tcW w:w="1980" w:type="dxa"/>
          </w:tcPr>
          <w:p w:rsidRPr="00CE2FA5" w:rsidR="00DE062A" w:rsidP="00DE062A" w:rsidRDefault="00DE062A" w14:paraId="4ECE18DB" w14:textId="77777777">
            <w:pPr>
              <w:jc w:val="center"/>
              <w:rPr>
                <w:rStyle w:val="lev"/>
                <w:rFonts w:asciiTheme="majorHAnsi" w:hAnsiTheme="majorHAnsi" w:cstheme="majorHAnsi"/>
                <w:b w:val="0"/>
                <w:bCs w:val="0"/>
                <w:sz w:val="20"/>
                <w:szCs w:val="20"/>
              </w:rPr>
            </w:pPr>
          </w:p>
        </w:tc>
        <w:tc>
          <w:tcPr>
            <w:tcW w:w="4252" w:type="dxa"/>
          </w:tcPr>
          <w:p w:rsidRPr="00CE2FA5" w:rsidR="00DE062A" w:rsidP="00DE062A" w:rsidRDefault="00DE062A" w14:paraId="539C6006" w14:textId="102AD499">
            <w:pPr>
              <w:jc w:val="center"/>
              <w:rPr>
                <w:rStyle w:val="lev"/>
                <w:rFonts w:asciiTheme="majorHAnsi" w:hAnsiTheme="majorHAnsi" w:cstheme="majorHAnsi"/>
                <w:b w:val="0"/>
                <w:bCs w:val="0"/>
                <w:sz w:val="20"/>
                <w:szCs w:val="20"/>
              </w:rPr>
            </w:pPr>
            <w:r w:rsidRPr="00CE2FA5">
              <w:rPr>
                <w:rStyle w:val="lev"/>
                <w:rFonts w:asciiTheme="majorHAnsi" w:hAnsiTheme="majorHAnsi" w:cstheme="majorHAnsi"/>
                <w:b w:val="0"/>
                <w:bCs w:val="0"/>
                <w:sz w:val="20"/>
                <w:szCs w:val="20"/>
              </w:rPr>
              <w:t>Avantages</w:t>
            </w:r>
          </w:p>
        </w:tc>
        <w:tc>
          <w:tcPr>
            <w:tcW w:w="4530" w:type="dxa"/>
          </w:tcPr>
          <w:p w:rsidRPr="00CE2FA5" w:rsidR="00DE062A" w:rsidP="00DE062A" w:rsidRDefault="00DE062A" w14:paraId="311CB78C" w14:textId="77777777">
            <w:pPr>
              <w:jc w:val="center"/>
              <w:rPr>
                <w:rStyle w:val="lev"/>
                <w:rFonts w:asciiTheme="majorHAnsi" w:hAnsiTheme="majorHAnsi" w:cstheme="majorHAnsi"/>
                <w:b w:val="0"/>
                <w:bCs w:val="0"/>
                <w:sz w:val="20"/>
                <w:szCs w:val="20"/>
              </w:rPr>
            </w:pPr>
            <w:r w:rsidRPr="00CE2FA5">
              <w:rPr>
                <w:rStyle w:val="lev"/>
                <w:rFonts w:asciiTheme="majorHAnsi" w:hAnsiTheme="majorHAnsi" w:cstheme="majorHAnsi"/>
                <w:b w:val="0"/>
                <w:bCs w:val="0"/>
                <w:sz w:val="20"/>
                <w:szCs w:val="20"/>
              </w:rPr>
              <w:t>Inconvénients</w:t>
            </w:r>
          </w:p>
        </w:tc>
      </w:tr>
      <w:tr w:rsidRPr="00CE2FA5" w:rsidR="00DE062A" w:rsidTr="00233703" w14:paraId="1764F2AC" w14:textId="77777777">
        <w:trPr>
          <w:trHeight w:val="1467"/>
        </w:trPr>
        <w:tc>
          <w:tcPr>
            <w:tcW w:w="1980" w:type="dxa"/>
            <w:vAlign w:val="center"/>
          </w:tcPr>
          <w:p w:rsidRPr="00CE2FA5" w:rsidR="00DE062A" w:rsidP="0044066C" w:rsidRDefault="00DE062A" w14:paraId="468AC378" w14:textId="77777777">
            <w:pPr>
              <w:jc w:val="both"/>
              <w:rPr>
                <w:rStyle w:val="lev"/>
                <w:rFonts w:asciiTheme="majorHAnsi" w:hAnsiTheme="majorHAnsi" w:cstheme="majorHAnsi"/>
                <w:b w:val="0"/>
                <w:bCs w:val="0"/>
                <w:sz w:val="20"/>
                <w:szCs w:val="20"/>
              </w:rPr>
            </w:pPr>
            <w:r w:rsidRPr="00CE2FA5">
              <w:rPr>
                <w:rStyle w:val="lev"/>
                <w:rFonts w:asciiTheme="majorHAnsi" w:hAnsiTheme="majorHAnsi" w:cstheme="majorHAnsi"/>
                <w:b w:val="0"/>
                <w:bCs w:val="0"/>
                <w:sz w:val="20"/>
                <w:szCs w:val="20"/>
              </w:rPr>
              <w:t>Scrutin majoritaire</w:t>
            </w:r>
          </w:p>
        </w:tc>
        <w:tc>
          <w:tcPr>
            <w:tcW w:w="4252" w:type="dxa"/>
          </w:tcPr>
          <w:p w:rsidRPr="00DE062A" w:rsidR="00DE062A" w:rsidP="0044066C" w:rsidRDefault="00DE062A" w14:paraId="3033D642" w14:textId="11F7EC34">
            <w:pPr>
              <w:jc w:val="both"/>
              <w:rPr>
                <w:rStyle w:val="lev"/>
                <w:rFonts w:asciiTheme="majorHAnsi" w:hAnsiTheme="majorHAnsi" w:cstheme="majorHAnsi"/>
                <w:b w:val="0"/>
                <w:bCs w:val="0"/>
                <w:sz w:val="20"/>
                <w:szCs w:val="20"/>
              </w:rPr>
            </w:pPr>
          </w:p>
        </w:tc>
        <w:tc>
          <w:tcPr>
            <w:tcW w:w="4530" w:type="dxa"/>
          </w:tcPr>
          <w:p w:rsidRPr="00DE062A" w:rsidR="00DE062A" w:rsidP="0044066C" w:rsidRDefault="00DE062A" w14:paraId="4FAF693C" w14:textId="419FD974">
            <w:pPr>
              <w:jc w:val="both"/>
              <w:rPr>
                <w:rStyle w:val="lev"/>
                <w:rFonts w:asciiTheme="majorHAnsi" w:hAnsiTheme="majorHAnsi" w:cstheme="majorHAnsi"/>
                <w:b w:val="0"/>
                <w:bCs w:val="0"/>
                <w:sz w:val="20"/>
                <w:szCs w:val="20"/>
              </w:rPr>
            </w:pPr>
          </w:p>
        </w:tc>
      </w:tr>
      <w:tr w:rsidRPr="00CE2FA5" w:rsidR="00DE062A" w:rsidTr="00233703" w14:paraId="34DB4F9F" w14:textId="77777777">
        <w:trPr>
          <w:trHeight w:val="1555"/>
        </w:trPr>
        <w:tc>
          <w:tcPr>
            <w:tcW w:w="1980" w:type="dxa"/>
            <w:vAlign w:val="center"/>
          </w:tcPr>
          <w:p w:rsidRPr="00CE2FA5" w:rsidR="00DE062A" w:rsidP="0044066C" w:rsidRDefault="00DE062A" w14:paraId="16BE7C17" w14:textId="77777777">
            <w:pPr>
              <w:jc w:val="both"/>
              <w:rPr>
                <w:rStyle w:val="lev"/>
                <w:rFonts w:asciiTheme="majorHAnsi" w:hAnsiTheme="majorHAnsi" w:cstheme="majorHAnsi"/>
                <w:b w:val="0"/>
                <w:bCs w:val="0"/>
                <w:sz w:val="20"/>
                <w:szCs w:val="20"/>
              </w:rPr>
            </w:pPr>
            <w:r w:rsidRPr="00CE2FA5">
              <w:rPr>
                <w:rStyle w:val="lev"/>
                <w:rFonts w:asciiTheme="majorHAnsi" w:hAnsiTheme="majorHAnsi" w:cstheme="majorHAnsi"/>
                <w:b w:val="0"/>
                <w:bCs w:val="0"/>
                <w:sz w:val="20"/>
                <w:szCs w:val="20"/>
              </w:rPr>
              <w:t>Scrutin proportionnel</w:t>
            </w:r>
          </w:p>
        </w:tc>
        <w:tc>
          <w:tcPr>
            <w:tcW w:w="4252" w:type="dxa"/>
          </w:tcPr>
          <w:p w:rsidRPr="00DE062A" w:rsidR="00DE062A" w:rsidP="0044066C" w:rsidRDefault="00DE062A" w14:paraId="17BC40B3" w14:textId="77777777">
            <w:pPr>
              <w:jc w:val="both"/>
              <w:rPr>
                <w:rStyle w:val="lev"/>
                <w:rFonts w:asciiTheme="majorHAnsi" w:hAnsiTheme="majorHAnsi" w:cstheme="majorHAnsi"/>
                <w:b w:val="0"/>
                <w:bCs w:val="0"/>
                <w:sz w:val="20"/>
                <w:szCs w:val="20"/>
              </w:rPr>
            </w:pPr>
          </w:p>
        </w:tc>
        <w:tc>
          <w:tcPr>
            <w:tcW w:w="4530" w:type="dxa"/>
          </w:tcPr>
          <w:p w:rsidRPr="00DE062A" w:rsidR="00DE062A" w:rsidP="0044066C" w:rsidRDefault="00DE062A" w14:paraId="2C0AC95A" w14:textId="639F83B7">
            <w:pPr>
              <w:jc w:val="both"/>
              <w:rPr>
                <w:rStyle w:val="lev"/>
                <w:rFonts w:asciiTheme="majorHAnsi" w:hAnsiTheme="majorHAnsi" w:cstheme="majorHAnsi"/>
                <w:b w:val="0"/>
                <w:bCs w:val="0"/>
                <w:sz w:val="20"/>
                <w:szCs w:val="20"/>
              </w:rPr>
            </w:pPr>
          </w:p>
        </w:tc>
      </w:tr>
    </w:tbl>
    <w:p w:rsidR="0078761E" w:rsidP="00CE2FA5" w:rsidRDefault="0078761E" w14:paraId="213B7446" w14:textId="0C42A325">
      <w:pPr>
        <w:tabs>
          <w:tab w:val="left" w:pos="2175"/>
        </w:tabs>
        <w:jc w:val="both"/>
        <w:rPr>
          <w:rFonts w:eastAsia="Arial Unicode MS" w:asciiTheme="majorHAnsi" w:hAnsiTheme="majorHAnsi" w:cstheme="majorHAnsi"/>
          <w:sz w:val="20"/>
          <w:szCs w:val="20"/>
        </w:rPr>
      </w:pPr>
    </w:p>
    <w:p w:rsidR="00E70D47" w:rsidP="00CE2FA5" w:rsidRDefault="00E70D47" w14:paraId="73797624" w14:textId="337DC970">
      <w:pPr>
        <w:tabs>
          <w:tab w:val="left" w:pos="2175"/>
        </w:tabs>
        <w:jc w:val="both"/>
        <w:rPr>
          <w:rFonts w:eastAsia="Arial Unicode MS" w:asciiTheme="majorHAnsi" w:hAnsiTheme="majorHAnsi" w:cstheme="majorHAnsi"/>
          <w:sz w:val="20"/>
          <w:szCs w:val="20"/>
        </w:rPr>
      </w:pPr>
      <w:r w:rsidRPr="00E70D47">
        <w:rPr>
          <w:rFonts w:eastAsia="Arial Unicode MS" w:asciiTheme="majorHAnsi" w:hAnsiTheme="majorHAnsi" w:cstheme="majorHAnsi"/>
          <w:sz w:val="20"/>
          <w:szCs w:val="20"/>
          <w:bdr w:val="single" w:color="auto" w:sz="8" w:space="0"/>
        </w:rPr>
        <w:t>Q3</w:t>
      </w:r>
      <w:r>
        <w:rPr>
          <w:rFonts w:eastAsia="Arial Unicode MS" w:asciiTheme="majorHAnsi" w:hAnsiTheme="majorHAnsi" w:cstheme="majorHAnsi"/>
          <w:sz w:val="20"/>
          <w:szCs w:val="20"/>
        </w:rPr>
        <w:t xml:space="preserve"> Travail de recherche : quels partis en France aujourd’hui soutiennent la mise en place d’un scrutin proportionnel aux élections législatives ? Pourquoi ?</w:t>
      </w:r>
    </w:p>
    <w:p w:rsidR="00811C50" w:rsidRDefault="00811C50" w14:paraId="0868DF23" w14:textId="6F9C9509">
      <w:pPr>
        <w:rPr>
          <w:rFonts w:eastAsia="Arial Unicode MS" w:asciiTheme="majorHAnsi" w:hAnsiTheme="majorHAnsi" w:cstheme="majorHAnsi"/>
          <w:sz w:val="20"/>
          <w:szCs w:val="20"/>
        </w:rPr>
      </w:pPr>
      <w:r>
        <w:rPr>
          <w:rFonts w:eastAsia="Arial Unicode MS" w:asciiTheme="majorHAnsi" w:hAnsiTheme="majorHAnsi" w:cstheme="majorHAnsi"/>
          <w:sz w:val="20"/>
          <w:szCs w:val="20"/>
        </w:rPr>
        <w:br w:type="page"/>
      </w:r>
    </w:p>
    <w:p w:rsidRPr="006B3A3D" w:rsidR="00EE359F" w:rsidP="00EE359F" w:rsidRDefault="00EE359F" w14:paraId="79CAA1E0" w14:textId="557F38A2">
      <w:pPr>
        <w:pStyle w:val="NormalWeb"/>
        <w:shd w:val="clear" w:color="auto" w:fill="FFFF00"/>
        <w:spacing w:before="0" w:beforeAutospacing="0" w:after="0" w:afterAutospacing="0"/>
        <w:jc w:val="center"/>
        <w:rPr>
          <w:rFonts w:ascii="Amatic SC" w:hAnsi="Amatic SC" w:cs="Calibri Light"/>
          <w:sz w:val="48"/>
          <w:szCs w:val="48"/>
        </w:rPr>
      </w:pPr>
      <w:r w:rsidRPr="006B3A3D">
        <w:rPr>
          <w:rFonts w:ascii="Amatic SC" w:hAnsi="Amatic SC" w:cs="Calibri Light"/>
          <w:sz w:val="48"/>
          <w:szCs w:val="48"/>
        </w:rPr>
        <w:t>V. Quels sont les différents acteurs de la vie politique</w:t>
      </w:r>
      <w:r w:rsidR="006B3A3D">
        <w:rPr>
          <w:rFonts w:ascii="Cambria" w:hAnsi="Cambria" w:cs="Cambria"/>
          <w:sz w:val="48"/>
          <w:szCs w:val="48"/>
        </w:rPr>
        <w:t> ?</w:t>
      </w:r>
    </w:p>
    <w:p w:rsidR="00EE359F" w:rsidP="00CE2FA5" w:rsidRDefault="00EE359F" w14:paraId="0BDB5EA5" w14:textId="186AE52E">
      <w:pPr>
        <w:tabs>
          <w:tab w:val="left" w:pos="2175"/>
        </w:tabs>
        <w:jc w:val="both"/>
        <w:rPr>
          <w:rFonts w:eastAsia="Arial Unicode MS" w:asciiTheme="majorHAnsi" w:hAnsiTheme="majorHAnsi" w:cstheme="majorHAnsi"/>
          <w:sz w:val="20"/>
          <w:szCs w:val="20"/>
        </w:rPr>
      </w:pPr>
      <w:r>
        <w:rPr>
          <w:rFonts w:ascii="Calibri Light" w:hAnsi="Calibri Light" w:cs="Calibri Light"/>
          <w:noProof/>
          <w:sz w:val="22"/>
          <w:szCs w:val="22"/>
        </w:rPr>
        <mc:AlternateContent>
          <mc:Choice Requires="wps">
            <w:drawing>
              <wp:anchor distT="0" distB="0" distL="114300" distR="114300" simplePos="0" relativeHeight="251681800" behindDoc="0" locked="0" layoutInCell="1" allowOverlap="1" wp14:anchorId="5C93F2BE" wp14:editId="0BF05D25">
                <wp:simplePos x="0" y="0"/>
                <wp:positionH relativeFrom="column">
                  <wp:posOffset>-2486</wp:posOffset>
                </wp:positionH>
                <wp:positionV relativeFrom="paragraph">
                  <wp:posOffset>127878</wp:posOffset>
                </wp:positionV>
                <wp:extent cx="6589747" cy="522322"/>
                <wp:effectExtent l="12700" t="12700" r="14605" b="11430"/>
                <wp:wrapNone/>
                <wp:docPr id="34" name="Zone de texte 34"/>
                <wp:cNvGraphicFramePr/>
                <a:graphic xmlns:a="http://schemas.openxmlformats.org/drawingml/2006/main">
                  <a:graphicData uri="http://schemas.microsoft.com/office/word/2010/wordprocessingShape">
                    <wps:wsp>
                      <wps:cNvSpPr txBox="1"/>
                      <wps:spPr>
                        <a:xfrm>
                          <a:off x="0" y="0"/>
                          <a:ext cx="6589747" cy="522322"/>
                        </a:xfrm>
                        <a:prstGeom prst="rect">
                          <a:avLst/>
                        </a:prstGeom>
                        <a:ln/>
                      </wps:spPr>
                      <wps:style>
                        <a:lnRef idx="2">
                          <a:schemeClr val="accent1"/>
                        </a:lnRef>
                        <a:fillRef idx="1">
                          <a:schemeClr val="lt1"/>
                        </a:fillRef>
                        <a:effectRef idx="0">
                          <a:schemeClr val="accent1"/>
                        </a:effectRef>
                        <a:fontRef idx="minor">
                          <a:schemeClr val="dk1"/>
                        </a:fontRef>
                      </wps:style>
                      <wps:txbx>
                        <w:txbxContent>
                          <w:p w:rsidRPr="00355BB3" w:rsidR="00EE359F" w:rsidP="00EE359F" w:rsidRDefault="00EE359F" w14:paraId="64A4F4C2" w14:textId="71326B88">
                            <w:pPr>
                              <w:pStyle w:val="NormalWeb"/>
                              <w:spacing w:before="0" w:beforeAutospacing="0" w:after="0" w:afterAutospacing="0"/>
                              <w:jc w:val="both"/>
                              <w:rPr>
                                <w:rFonts w:ascii="Calibri Light" w:hAnsi="Calibri Light" w:cs="Calibri Light"/>
                                <w:b/>
                                <w:bCs/>
                                <w:color w:val="0070C0"/>
                              </w:rPr>
                            </w:pPr>
                            <w:r w:rsidRPr="00355BB3">
                              <w:rPr>
                                <w:rFonts w:ascii="Calibri Light" w:hAnsi="Calibri Light" w:cs="Calibri Light"/>
                                <w:b/>
                                <w:bCs/>
                                <w:color w:val="0070C0"/>
                              </w:rPr>
                              <w:t xml:space="preserve">Objectif d’apprentissage : </w:t>
                            </w:r>
                            <w:r>
                              <w:rPr>
                                <w:rFonts w:ascii="Calibri Light" w:hAnsi="Calibri Light" w:cs="Calibri Light"/>
                                <w:b/>
                                <w:bCs/>
                                <w:color w:val="0070C0"/>
                              </w:rPr>
                              <w:t>comprendre que la vie politique repose sur la contribution de différents acteurs (partis politiques, société civile organisée, médias)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w14:anchorId="058763FB">
              <v:shape id="Zone de texte 34" style="position:absolute;left:0;text-align:left;margin-left:-.2pt;margin-top:10.05pt;width:518.9pt;height:41.15pt;z-index:251681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white [3201]" strokecolor="#4f81bd [3204]" strokeweight="2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" w14:anchorId="5C93F2BE">
                <v:textbox>
                  <w:txbxContent>
                    <w:p w:rsidRPr="00355BB3" w:rsidR="00EE359F" w:rsidP="00EE359F" w:rsidRDefault="00EE359F" w14:paraId="66948C07" w14:textId="71326B88">
                      <w:pPr>
                        <w:pStyle w:val="NormalWeb"/>
                        <w:spacing w:before="0" w:beforeAutospacing="0" w:after="0" w:afterAutospacing="0"/>
                        <w:jc w:val="both"/>
                        <w:rPr>
                          <w:rFonts w:ascii="Calibri Light" w:hAnsi="Calibri Light" w:cs="Calibri Light"/>
                          <w:b/>
                          <w:bCs/>
                          <w:color w:val="0070C0"/>
                        </w:rPr>
                      </w:pPr>
                      <w:r w:rsidRPr="00355BB3">
                        <w:rPr>
                          <w:rFonts w:ascii="Calibri Light" w:hAnsi="Calibri Light" w:cs="Calibri Light"/>
                          <w:b/>
                          <w:bCs/>
                          <w:color w:val="0070C0"/>
                        </w:rPr>
                        <w:t xml:space="preserve">Objectif d’apprentissage : </w:t>
                      </w:r>
                      <w:r>
                        <w:rPr>
                          <w:rFonts w:ascii="Calibri Light" w:hAnsi="Calibri Light" w:cs="Calibri Light"/>
                          <w:b/>
                          <w:bCs/>
                          <w:color w:val="0070C0"/>
                        </w:rPr>
                        <w:t>comprendre que la vie politique repose sur la contribution de différents acteurs (partis politiques, société civile organisée, médias)</w:t>
                      </w:r>
                    </w:p>
                  </w:txbxContent>
                </v:textbox>
              </v:shape>
            </w:pict>
          </mc:Fallback>
        </mc:AlternateContent>
      </w:r>
    </w:p>
    <w:p w:rsidR="00EE359F" w:rsidP="00CE2FA5" w:rsidRDefault="00EE359F" w14:paraId="470DB9B9" w14:textId="3F2A588A">
      <w:pPr>
        <w:tabs>
          <w:tab w:val="left" w:pos="2175"/>
        </w:tabs>
        <w:jc w:val="both"/>
        <w:rPr>
          <w:rFonts w:eastAsia="Arial Unicode MS" w:asciiTheme="majorHAnsi" w:hAnsiTheme="majorHAnsi" w:cstheme="majorHAnsi"/>
          <w:sz w:val="20"/>
          <w:szCs w:val="20"/>
        </w:rPr>
      </w:pPr>
    </w:p>
    <w:p w:rsidR="00EE359F" w:rsidP="00CE2FA5" w:rsidRDefault="00EE359F" w14:paraId="4CDA53CB" w14:textId="5667901B">
      <w:pPr>
        <w:tabs>
          <w:tab w:val="left" w:pos="2175"/>
        </w:tabs>
        <w:jc w:val="both"/>
        <w:rPr>
          <w:rFonts w:eastAsia="Arial Unicode MS" w:asciiTheme="majorHAnsi" w:hAnsiTheme="majorHAnsi" w:cstheme="majorHAnsi"/>
          <w:sz w:val="20"/>
          <w:szCs w:val="20"/>
        </w:rPr>
      </w:pPr>
    </w:p>
    <w:p w:rsidR="00EE359F" w:rsidP="00CE2FA5" w:rsidRDefault="00EE359F" w14:paraId="5E102E87" w14:textId="1CE83495">
      <w:pPr>
        <w:tabs>
          <w:tab w:val="left" w:pos="2175"/>
        </w:tabs>
        <w:jc w:val="both"/>
        <w:rPr>
          <w:rFonts w:eastAsia="Arial Unicode MS" w:asciiTheme="majorHAnsi" w:hAnsiTheme="majorHAnsi" w:cstheme="majorHAnsi"/>
          <w:sz w:val="20"/>
          <w:szCs w:val="20"/>
        </w:rPr>
      </w:pPr>
    </w:p>
    <w:p w:rsidR="00EE359F" w:rsidP="00CE2FA5" w:rsidRDefault="00EE359F" w14:paraId="1335F92C" w14:textId="18A4BF14">
      <w:pPr>
        <w:tabs>
          <w:tab w:val="left" w:pos="2175"/>
        </w:tabs>
        <w:jc w:val="both"/>
        <w:rPr>
          <w:rFonts w:eastAsia="Arial Unicode MS" w:asciiTheme="majorHAnsi" w:hAnsiTheme="majorHAnsi" w:cstheme="majorHAnsi"/>
          <w:sz w:val="20"/>
          <w:szCs w:val="20"/>
        </w:rPr>
      </w:pPr>
    </w:p>
    <w:p w:rsidR="00EE359F" w:rsidP="00CE2FA5" w:rsidRDefault="00EE359F" w14:paraId="034312F0" w14:textId="27E64625">
      <w:pPr>
        <w:tabs>
          <w:tab w:val="left" w:pos="2175"/>
        </w:tabs>
        <w:jc w:val="both"/>
        <w:rPr>
          <w:rFonts w:eastAsia="Arial Unicode MS" w:asciiTheme="majorHAnsi" w:hAnsiTheme="majorHAnsi" w:cstheme="majorHAnsi"/>
          <w:sz w:val="20"/>
          <w:szCs w:val="20"/>
        </w:rPr>
      </w:pPr>
      <w:r w:rsidRPr="00DE0FB0">
        <w:rPr>
          <w:rFonts w:ascii="Amatic SC" w:hAnsi="Amatic SC" w:cs="Calibri Light"/>
          <w:sz w:val="36"/>
          <w:szCs w:val="36"/>
        </w:rPr>
        <w:t xml:space="preserve">Groupe </w:t>
      </w:r>
      <w:r>
        <w:rPr>
          <w:rFonts w:ascii="Amatic SC" w:hAnsi="Amatic SC" w:cs="Calibri Light"/>
          <w:sz w:val="36"/>
          <w:szCs w:val="36"/>
        </w:rPr>
        <w:t>9</w:t>
      </w:r>
      <w:r w:rsidRPr="00DE0FB0">
        <w:rPr>
          <w:rFonts w:ascii="Cambria" w:hAnsi="Cambria" w:cs="Cambria"/>
          <w:sz w:val="36"/>
          <w:szCs w:val="36"/>
        </w:rPr>
        <w:t> </w:t>
      </w:r>
      <w:r w:rsidRPr="00DE0FB0">
        <w:rPr>
          <w:rFonts w:ascii="Amatic SC" w:hAnsi="Amatic SC" w:cs="Calibri Light"/>
          <w:sz w:val="36"/>
          <w:szCs w:val="36"/>
        </w:rPr>
        <w:t>: Quel</w:t>
      </w:r>
      <w:r>
        <w:rPr>
          <w:rFonts w:ascii="Amatic SC" w:hAnsi="Amatic SC" w:cs="Calibri Light"/>
          <w:sz w:val="36"/>
          <w:szCs w:val="36"/>
        </w:rPr>
        <w:t xml:space="preserve"> est le rôle des partis politiques</w:t>
      </w:r>
      <w:r>
        <w:rPr>
          <w:rFonts w:ascii="Cambria" w:hAnsi="Cambria" w:cs="Cambria"/>
          <w:sz w:val="36"/>
          <w:szCs w:val="36"/>
        </w:rPr>
        <w:t> ?</w:t>
      </w:r>
    </w:p>
    <w:p w:rsidR="00EE359F" w:rsidP="00EE359F" w:rsidRDefault="00EE359F" w14:paraId="33FF6228" w14:textId="0A8D95B9">
      <w:pPr>
        <w:tabs>
          <w:tab w:val="left" w:pos="2175"/>
        </w:tabs>
        <w:jc w:val="both"/>
        <w:rPr>
          <w:rFonts w:eastAsia="Arial Unicode MS" w:asciiTheme="majorHAnsi" w:hAnsiTheme="majorHAnsi" w:cstheme="majorHAnsi"/>
          <w:sz w:val="20"/>
          <w:szCs w:val="20"/>
        </w:rPr>
      </w:pPr>
    </w:p>
    <w:p w:rsidRPr="000054BA" w:rsidR="005F2419" w:rsidP="005F2419" w:rsidRDefault="005F2419" w14:paraId="09DE010E" w14:textId="4CD640E3">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b/>
          <w:bCs/>
          <w:color w:val="C00000"/>
        </w:rPr>
      </w:pPr>
      <w:r w:rsidRPr="000054BA">
        <w:rPr>
          <w:rFonts w:ascii="Calibri Light" w:hAnsi="Calibri Light" w:cs="Calibri Light"/>
          <w:b/>
          <w:bCs/>
          <w:color w:val="C00000"/>
        </w:rPr>
        <w:t xml:space="preserve">Votre mission : expliquer à la classe </w:t>
      </w:r>
      <w:r>
        <w:rPr>
          <w:rFonts w:ascii="Calibri Light" w:hAnsi="Calibri Light" w:cs="Calibri Light"/>
          <w:b/>
          <w:bCs/>
          <w:color w:val="C00000"/>
        </w:rPr>
        <w:t>le rôle des partis politiques dans une démocratie</w:t>
      </w:r>
    </w:p>
    <w:p w:rsidR="005F2419" w:rsidP="005F2419" w:rsidRDefault="005F2419" w14:paraId="24DB33FB"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Vous pourrez utiliser le tableau et/ou un support que vous aurez construit à partir du travail sur les documents suivants.</w:t>
      </w:r>
    </w:p>
    <w:p w:rsidR="005F2419" w:rsidP="005F2419" w:rsidRDefault="005F2419" w14:paraId="0865D903"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Les autres élèves prennent des notes et peuvent poser des questions après la présentation.</w:t>
      </w:r>
    </w:p>
    <w:p w:rsidR="005F2419" w:rsidP="005F2419" w:rsidRDefault="005F2419" w14:paraId="4642FDBD"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Durée de la présentation : 10 minutes maximum.</w:t>
      </w:r>
    </w:p>
    <w:p w:rsidR="005F2419" w:rsidP="005F2419" w:rsidRDefault="005F2419" w14:paraId="130D179A"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p>
    <w:p w:rsidR="005F2419" w:rsidP="005F2419" w:rsidRDefault="005F2419" w14:paraId="784F1D8C"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sidRPr="000054BA">
        <w:rPr>
          <w:rFonts w:ascii="Calibri Light" w:hAnsi="Calibri Light" w:cs="Calibri Light"/>
          <w:u w:val="single"/>
        </w:rPr>
        <w:t>Organisation de votre travail</w:t>
      </w:r>
      <w:r>
        <w:rPr>
          <w:rFonts w:ascii="Calibri Light" w:hAnsi="Calibri Light" w:cs="Calibri Light"/>
        </w:rPr>
        <w:t xml:space="preserve"> : </w:t>
      </w:r>
    </w:p>
    <w:p w:rsidR="005F2419" w:rsidP="005F2419" w:rsidRDefault="005F2419" w14:paraId="0E2D8351" w14:textId="6975EAC8">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ind w:firstLine="708"/>
        <w:rPr>
          <w:rFonts w:ascii="Calibri Light" w:hAnsi="Calibri Light" w:cs="Calibri Light"/>
        </w:rPr>
      </w:pPr>
      <w:proofErr w:type="spellStart"/>
      <w:r>
        <w:rPr>
          <w:rFonts w:ascii="Calibri Light" w:hAnsi="Calibri Light" w:cs="Calibri Light"/>
        </w:rPr>
        <w:t>Etape</w:t>
      </w:r>
      <w:proofErr w:type="spellEnd"/>
      <w:r>
        <w:rPr>
          <w:rFonts w:ascii="Calibri Light" w:hAnsi="Calibri Light" w:cs="Calibri Light"/>
        </w:rPr>
        <w:t xml:space="preserve"> 1 : définir et illustrer un parti politique </w:t>
      </w:r>
    </w:p>
    <w:p w:rsidR="005F2419" w:rsidP="005F2419" w:rsidRDefault="005F2419" w14:paraId="03136CDB" w14:textId="0414A834">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ind w:firstLine="708"/>
        <w:rPr>
          <w:rFonts w:ascii="Calibri Light" w:hAnsi="Calibri Light" w:cs="Calibri Light"/>
        </w:rPr>
      </w:pPr>
      <w:proofErr w:type="spellStart"/>
      <w:r>
        <w:rPr>
          <w:rFonts w:ascii="Calibri Light" w:hAnsi="Calibri Light" w:cs="Calibri Light"/>
        </w:rPr>
        <w:t>Etape</w:t>
      </w:r>
      <w:proofErr w:type="spellEnd"/>
      <w:r>
        <w:rPr>
          <w:rFonts w:ascii="Calibri Light" w:hAnsi="Calibri Light" w:cs="Calibri Light"/>
        </w:rPr>
        <w:t xml:space="preserve"> 2 : expliquer le rôle des partis politiques (doc I)</w:t>
      </w:r>
    </w:p>
    <w:p w:rsidRPr="00EE359F" w:rsidR="005F2419" w:rsidP="00EE359F" w:rsidRDefault="005F2419" w14:paraId="261B8C31" w14:textId="77777777">
      <w:pPr>
        <w:tabs>
          <w:tab w:val="left" w:pos="2175"/>
        </w:tabs>
        <w:jc w:val="both"/>
        <w:rPr>
          <w:rFonts w:eastAsia="Arial Unicode MS" w:asciiTheme="majorHAnsi" w:hAnsiTheme="majorHAnsi" w:cstheme="majorHAnsi"/>
          <w:sz w:val="20"/>
          <w:szCs w:val="20"/>
        </w:rPr>
      </w:pPr>
    </w:p>
    <w:p w:rsidR="00EE359F" w:rsidP="00EE359F" w:rsidRDefault="00EE359F" w14:paraId="0C1AA691" w14:textId="6D923B1F">
      <w:pPr>
        <w:autoSpaceDE w:val="0"/>
        <w:autoSpaceDN w:val="0"/>
        <w:adjustRightInd w:val="0"/>
        <w:jc w:val="both"/>
        <w:rPr>
          <w:rFonts w:asciiTheme="majorHAnsi" w:hAnsiTheme="majorHAnsi" w:cstheme="majorHAnsi"/>
          <w:color w:val="000000"/>
          <w:sz w:val="20"/>
          <w:szCs w:val="20"/>
        </w:rPr>
      </w:pPr>
      <w:r w:rsidRPr="00EE359F">
        <w:rPr>
          <w:rFonts w:asciiTheme="majorHAnsi" w:hAnsiTheme="majorHAnsi" w:cstheme="majorHAnsi"/>
          <w:color w:val="000000"/>
          <w:sz w:val="20"/>
          <w:szCs w:val="20"/>
          <w:bdr w:val="single" w:color="auto" w:sz="8" w:space="0"/>
        </w:rPr>
        <w:t>Q</w:t>
      </w:r>
      <w:r w:rsidRPr="00EE359F">
        <w:rPr>
          <w:rFonts w:asciiTheme="majorHAnsi" w:hAnsiTheme="majorHAnsi" w:cstheme="majorHAnsi"/>
          <w:color w:val="000000"/>
          <w:sz w:val="20"/>
          <w:szCs w:val="20"/>
        </w:rPr>
        <w:t xml:space="preserve"> </w:t>
      </w:r>
      <w:r>
        <w:rPr>
          <w:rFonts w:asciiTheme="majorHAnsi" w:hAnsiTheme="majorHAnsi" w:cstheme="majorHAnsi"/>
          <w:color w:val="000000"/>
          <w:sz w:val="20"/>
          <w:szCs w:val="20"/>
        </w:rPr>
        <w:t>Dans un dictionnaire de SES ou sur le site vie-publique.fr, recherchez la définition</w:t>
      </w:r>
      <w:r w:rsidRPr="00EE359F">
        <w:rPr>
          <w:rFonts w:asciiTheme="majorHAnsi" w:hAnsiTheme="majorHAnsi" w:cstheme="majorHAnsi"/>
          <w:color w:val="000000"/>
          <w:sz w:val="20"/>
          <w:szCs w:val="20"/>
        </w:rPr>
        <w:t xml:space="preserve"> d</w:t>
      </w:r>
      <w:r>
        <w:rPr>
          <w:rFonts w:asciiTheme="majorHAnsi" w:hAnsiTheme="majorHAnsi" w:cstheme="majorHAnsi"/>
          <w:color w:val="000000"/>
          <w:sz w:val="20"/>
          <w:szCs w:val="20"/>
        </w:rPr>
        <w:t>’un</w:t>
      </w:r>
      <w:r w:rsidRPr="00EE359F">
        <w:rPr>
          <w:rFonts w:asciiTheme="majorHAnsi" w:hAnsiTheme="majorHAnsi" w:cstheme="majorHAnsi"/>
          <w:color w:val="000000"/>
          <w:sz w:val="20"/>
          <w:szCs w:val="20"/>
        </w:rPr>
        <w:t xml:space="preserve"> </w:t>
      </w:r>
      <w:r w:rsidRPr="00EE359F">
        <w:rPr>
          <w:rFonts w:asciiTheme="majorHAnsi" w:hAnsiTheme="majorHAnsi" w:cstheme="majorHAnsi"/>
          <w:color w:val="000000"/>
          <w:sz w:val="20"/>
          <w:szCs w:val="20"/>
          <w:u w:val="single"/>
        </w:rPr>
        <w:t>parti politique</w:t>
      </w:r>
      <w:r w:rsidR="005F2419">
        <w:rPr>
          <w:rFonts w:asciiTheme="majorHAnsi" w:hAnsiTheme="majorHAnsi" w:cstheme="majorHAnsi"/>
          <w:color w:val="000000"/>
          <w:sz w:val="20"/>
          <w:szCs w:val="20"/>
        </w:rPr>
        <w:t xml:space="preserve"> et donnez des exemples.</w:t>
      </w:r>
    </w:p>
    <w:p w:rsidRPr="00EE359F" w:rsidR="00EE359F" w:rsidP="00EE359F" w:rsidRDefault="00EE359F" w14:paraId="171EF27B" w14:textId="77777777">
      <w:pPr>
        <w:autoSpaceDE w:val="0"/>
        <w:autoSpaceDN w:val="0"/>
        <w:adjustRightInd w:val="0"/>
        <w:jc w:val="both"/>
        <w:rPr>
          <w:rFonts w:asciiTheme="majorHAnsi" w:hAnsiTheme="majorHAnsi" w:cstheme="majorHAnsi"/>
          <w:color w:val="000000"/>
          <w:sz w:val="20"/>
          <w:szCs w:val="20"/>
        </w:rPr>
      </w:pPr>
    </w:p>
    <w:p w:rsidRPr="00EE359F" w:rsidR="00EE359F" w:rsidP="00EE359F" w:rsidRDefault="00EE359F" w14:paraId="02647C91" w14:textId="1F65CF15">
      <w:pPr>
        <w:autoSpaceDE w:val="0"/>
        <w:autoSpaceDN w:val="0"/>
        <w:adjustRightInd w:val="0"/>
        <w:jc w:val="both"/>
        <w:rPr>
          <w:rFonts w:asciiTheme="majorHAnsi" w:hAnsiTheme="majorHAnsi" w:cstheme="majorHAnsi"/>
          <w:color w:val="000000"/>
          <w:sz w:val="20"/>
          <w:szCs w:val="20"/>
        </w:rPr>
      </w:pPr>
      <w:r w:rsidRPr="00EE359F">
        <w:rPr>
          <w:rFonts w:asciiTheme="majorHAnsi" w:hAnsiTheme="majorHAnsi" w:cstheme="majorHAnsi"/>
          <w:noProof/>
          <w:color w:val="000000"/>
          <w:sz w:val="20"/>
          <w:szCs w:val="20"/>
        </w:rPr>
        <w:drawing>
          <wp:anchor distT="0" distB="0" distL="114300" distR="114300" simplePos="0" relativeHeight="251682824" behindDoc="0" locked="0" layoutInCell="1" allowOverlap="1" wp14:anchorId="7354358F" wp14:editId="7121D2B2">
            <wp:simplePos x="0" y="0"/>
            <wp:positionH relativeFrom="column">
              <wp:posOffset>4357803</wp:posOffset>
            </wp:positionH>
            <wp:positionV relativeFrom="paragraph">
              <wp:posOffset>158750</wp:posOffset>
            </wp:positionV>
            <wp:extent cx="2235600" cy="12636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35600" cy="1263600"/>
                    </a:xfrm>
                    <a:prstGeom prst="rect">
                      <a:avLst/>
                    </a:prstGeom>
                  </pic:spPr>
                </pic:pic>
              </a:graphicData>
            </a:graphic>
            <wp14:sizeRelH relativeFrom="margin">
              <wp14:pctWidth>0</wp14:pctWidth>
            </wp14:sizeRelH>
            <wp14:sizeRelV relativeFrom="margin">
              <wp14:pctHeight>0</wp14:pctHeight>
            </wp14:sizeRelV>
          </wp:anchor>
        </w:drawing>
      </w:r>
      <w:r w:rsidRPr="00EE359F">
        <w:rPr>
          <w:rFonts w:asciiTheme="majorHAnsi" w:hAnsiTheme="majorHAnsi" w:cstheme="majorHAnsi"/>
          <w:color w:val="000000"/>
          <w:sz w:val="20"/>
          <w:szCs w:val="20"/>
          <w:highlight w:val="yellow"/>
        </w:rPr>
        <w:t>Doc</w:t>
      </w:r>
      <w:r>
        <w:rPr>
          <w:rFonts w:asciiTheme="majorHAnsi" w:hAnsiTheme="majorHAnsi" w:cstheme="majorHAnsi"/>
          <w:color w:val="000000"/>
          <w:sz w:val="20"/>
          <w:szCs w:val="20"/>
          <w:highlight w:val="yellow"/>
        </w:rPr>
        <w:t>ument</w:t>
      </w:r>
      <w:r w:rsidR="005F2419">
        <w:rPr>
          <w:rFonts w:asciiTheme="majorHAnsi" w:hAnsiTheme="majorHAnsi" w:cstheme="majorHAnsi"/>
          <w:color w:val="000000"/>
          <w:sz w:val="20"/>
          <w:szCs w:val="20"/>
          <w:highlight w:val="yellow"/>
        </w:rPr>
        <w:t xml:space="preserve"> I</w:t>
      </w:r>
      <w:r w:rsidRPr="00EE359F">
        <w:rPr>
          <w:rFonts w:asciiTheme="majorHAnsi" w:hAnsiTheme="majorHAnsi" w:cstheme="majorHAnsi"/>
          <w:color w:val="000000"/>
          <w:sz w:val="20"/>
          <w:szCs w:val="20"/>
          <w:highlight w:val="yellow"/>
        </w:rPr>
        <w:t xml:space="preserve"> : Les Clés de la République, les partis politiques</w:t>
      </w:r>
    </w:p>
    <w:p w:rsidRPr="00EE359F" w:rsidR="00EE359F" w:rsidP="00EE359F" w:rsidRDefault="0021284B" w14:paraId="1C3D4081" w14:textId="77777777">
      <w:pPr>
        <w:autoSpaceDE w:val="0"/>
        <w:autoSpaceDN w:val="0"/>
        <w:adjustRightInd w:val="0"/>
        <w:jc w:val="both"/>
        <w:rPr>
          <w:rFonts w:asciiTheme="majorHAnsi" w:hAnsiTheme="majorHAnsi" w:cstheme="majorHAnsi"/>
          <w:color w:val="0563C2"/>
          <w:sz w:val="20"/>
          <w:szCs w:val="20"/>
        </w:rPr>
      </w:pPr>
      <w:hyperlink w:history="1" r:id="rId21">
        <w:r w:rsidRPr="00EE359F" w:rsidR="00EE359F">
          <w:rPr>
            <w:rStyle w:val="Lienhypertexte"/>
            <w:rFonts w:asciiTheme="majorHAnsi" w:hAnsiTheme="majorHAnsi" w:cstheme="majorHAnsi"/>
            <w:sz w:val="20"/>
            <w:szCs w:val="20"/>
          </w:rPr>
          <w:t>https://www.youtube.com/watch?v=FGlu6zEJ6yM</w:t>
        </w:r>
      </w:hyperlink>
    </w:p>
    <w:p w:rsidRPr="00EE359F" w:rsidR="00EE359F" w:rsidP="00EE359F" w:rsidRDefault="00EE359F" w14:paraId="74E05287" w14:textId="77777777">
      <w:pPr>
        <w:autoSpaceDE w:val="0"/>
        <w:autoSpaceDN w:val="0"/>
        <w:adjustRightInd w:val="0"/>
        <w:jc w:val="both"/>
        <w:rPr>
          <w:rFonts w:asciiTheme="majorHAnsi" w:hAnsiTheme="majorHAnsi" w:cstheme="majorHAnsi"/>
          <w:color w:val="000000"/>
          <w:sz w:val="20"/>
          <w:szCs w:val="20"/>
        </w:rPr>
      </w:pPr>
      <w:r w:rsidRPr="00EE359F">
        <w:rPr>
          <w:rFonts w:asciiTheme="majorHAnsi" w:hAnsiTheme="majorHAnsi" w:cstheme="majorHAnsi"/>
          <w:color w:val="000000"/>
          <w:sz w:val="20"/>
          <w:szCs w:val="20"/>
          <w:bdr w:val="single" w:color="auto" w:sz="8" w:space="0"/>
        </w:rPr>
        <w:t>Q1</w:t>
      </w:r>
      <w:r w:rsidRPr="00EE359F">
        <w:rPr>
          <w:rFonts w:asciiTheme="majorHAnsi" w:hAnsiTheme="majorHAnsi" w:cstheme="majorHAnsi"/>
          <w:color w:val="000000"/>
          <w:sz w:val="20"/>
          <w:szCs w:val="20"/>
        </w:rPr>
        <w:t xml:space="preserve"> De quand date la naissance des partis politiques ?</w:t>
      </w:r>
    </w:p>
    <w:p w:rsidRPr="00EE359F" w:rsidR="00EE359F" w:rsidP="00EE359F" w:rsidRDefault="00EE359F" w14:paraId="5CCAF1B0" w14:textId="77777777">
      <w:pPr>
        <w:autoSpaceDE w:val="0"/>
        <w:autoSpaceDN w:val="0"/>
        <w:adjustRightInd w:val="0"/>
        <w:jc w:val="both"/>
        <w:rPr>
          <w:rFonts w:asciiTheme="majorHAnsi" w:hAnsiTheme="majorHAnsi" w:cstheme="majorHAnsi"/>
          <w:color w:val="000000"/>
          <w:sz w:val="20"/>
          <w:szCs w:val="20"/>
        </w:rPr>
      </w:pPr>
      <w:r w:rsidRPr="00EE359F">
        <w:rPr>
          <w:rFonts w:asciiTheme="majorHAnsi" w:hAnsiTheme="majorHAnsi" w:cstheme="majorHAnsi"/>
          <w:color w:val="000000"/>
          <w:sz w:val="20"/>
          <w:szCs w:val="20"/>
          <w:bdr w:val="single" w:color="auto" w:sz="8" w:space="0"/>
        </w:rPr>
        <w:t>Q2</w:t>
      </w:r>
      <w:r w:rsidRPr="00EE359F">
        <w:rPr>
          <w:rFonts w:asciiTheme="majorHAnsi" w:hAnsiTheme="majorHAnsi" w:cstheme="majorHAnsi"/>
          <w:color w:val="000000"/>
          <w:sz w:val="20"/>
          <w:szCs w:val="20"/>
        </w:rPr>
        <w:t xml:space="preserve"> A quoi servent les partis politiques ? Présentez les 2 fonctions des partis.</w:t>
      </w:r>
    </w:p>
    <w:p w:rsidRPr="00EE359F" w:rsidR="00EE359F" w:rsidP="00EE359F" w:rsidRDefault="00EE359F" w14:paraId="70A6D576" w14:textId="77777777">
      <w:pPr>
        <w:autoSpaceDE w:val="0"/>
        <w:autoSpaceDN w:val="0"/>
        <w:adjustRightInd w:val="0"/>
        <w:jc w:val="both"/>
        <w:rPr>
          <w:rFonts w:asciiTheme="majorHAnsi" w:hAnsiTheme="majorHAnsi" w:cstheme="majorHAnsi"/>
          <w:color w:val="000000"/>
          <w:sz w:val="20"/>
          <w:szCs w:val="20"/>
        </w:rPr>
      </w:pPr>
      <w:r w:rsidRPr="00EE359F">
        <w:rPr>
          <w:rFonts w:asciiTheme="majorHAnsi" w:hAnsiTheme="majorHAnsi" w:cstheme="majorHAnsi"/>
          <w:color w:val="000000"/>
          <w:sz w:val="20"/>
          <w:szCs w:val="20"/>
          <w:bdr w:val="single" w:color="auto" w:sz="8" w:space="0"/>
        </w:rPr>
        <w:t>Q3</w:t>
      </w:r>
      <w:r w:rsidRPr="00EE359F">
        <w:rPr>
          <w:rFonts w:asciiTheme="majorHAnsi" w:hAnsiTheme="majorHAnsi" w:cstheme="majorHAnsi"/>
          <w:color w:val="000000"/>
          <w:sz w:val="20"/>
          <w:szCs w:val="20"/>
        </w:rPr>
        <w:t xml:space="preserve"> Qu’est-ce qui explique une certaine défiance envers les partis ? Quelles solutions sont mises en place par les partis ?</w:t>
      </w:r>
    </w:p>
    <w:p w:rsidR="00EE359F" w:rsidP="00EE359F" w:rsidRDefault="00EE359F" w14:paraId="4B57F89E" w14:textId="58817F45">
      <w:pPr>
        <w:autoSpaceDE w:val="0"/>
        <w:autoSpaceDN w:val="0"/>
        <w:adjustRightInd w:val="0"/>
        <w:jc w:val="both"/>
        <w:rPr>
          <w:rFonts w:asciiTheme="majorHAnsi" w:hAnsiTheme="majorHAnsi" w:cstheme="majorHAnsi"/>
          <w:color w:val="000000"/>
          <w:sz w:val="20"/>
          <w:szCs w:val="20"/>
        </w:rPr>
      </w:pPr>
      <w:r w:rsidRPr="00EE359F">
        <w:rPr>
          <w:rFonts w:asciiTheme="majorHAnsi" w:hAnsiTheme="majorHAnsi" w:cstheme="majorHAnsi"/>
          <w:color w:val="000000"/>
          <w:sz w:val="20"/>
          <w:szCs w:val="20"/>
          <w:bdr w:val="single" w:color="auto" w:sz="8" w:space="0"/>
        </w:rPr>
        <w:t>Q4</w:t>
      </w:r>
      <w:r w:rsidRPr="00EE359F">
        <w:rPr>
          <w:rFonts w:asciiTheme="majorHAnsi" w:hAnsiTheme="majorHAnsi" w:cstheme="majorHAnsi"/>
          <w:color w:val="000000"/>
          <w:sz w:val="20"/>
          <w:szCs w:val="20"/>
        </w:rPr>
        <w:t xml:space="preserve"> En observant le doc 1 p 116 de votre manuel, dites pourquoi on peut parler de </w:t>
      </w:r>
      <w:r w:rsidRPr="00EE359F">
        <w:rPr>
          <w:rFonts w:asciiTheme="majorHAnsi" w:hAnsiTheme="majorHAnsi" w:cstheme="majorHAnsi"/>
          <w:b/>
          <w:bCs/>
          <w:color w:val="000000"/>
          <w:sz w:val="20"/>
          <w:szCs w:val="20"/>
        </w:rPr>
        <w:t xml:space="preserve">pluralisme politique </w:t>
      </w:r>
      <w:r w:rsidRPr="00EE359F">
        <w:rPr>
          <w:rFonts w:asciiTheme="majorHAnsi" w:hAnsiTheme="majorHAnsi" w:cstheme="majorHAnsi"/>
          <w:color w:val="000000"/>
          <w:sz w:val="20"/>
          <w:szCs w:val="20"/>
        </w:rPr>
        <w:t>en France.</w:t>
      </w:r>
    </w:p>
    <w:p w:rsidR="00EE359F" w:rsidP="00EE359F" w:rsidRDefault="00EE359F" w14:paraId="7AFC6A61" w14:textId="408A1628">
      <w:pPr>
        <w:autoSpaceDE w:val="0"/>
        <w:autoSpaceDN w:val="0"/>
        <w:adjustRightInd w:val="0"/>
        <w:jc w:val="both"/>
        <w:rPr>
          <w:rFonts w:asciiTheme="majorHAnsi" w:hAnsiTheme="majorHAnsi" w:cstheme="majorHAnsi"/>
          <w:color w:val="000000"/>
          <w:sz w:val="20"/>
          <w:szCs w:val="20"/>
        </w:rPr>
      </w:pPr>
    </w:p>
    <w:p w:rsidRPr="00EE359F" w:rsidR="00EE359F" w:rsidP="47B9A75A" w:rsidRDefault="00EE359F" w14:paraId="0C80CD62" w14:textId="59D64888">
      <w:pPr>
        <w:autoSpaceDE w:val="0"/>
        <w:autoSpaceDN w:val="0"/>
        <w:adjustRightInd w:val="0"/>
        <w:jc w:val="both"/>
        <w:rPr>
          <w:rFonts w:ascii="Calibri" w:hAnsi="Calibri" w:cs="Calibri" w:asciiTheme="majorAscii" w:hAnsiTheme="majorAscii" w:cstheme="majorAscii"/>
          <w:color w:val="000000"/>
          <w:sz w:val="20"/>
          <w:szCs w:val="20"/>
        </w:rPr>
      </w:pPr>
      <w:r w:rsidRPr="47B9A75A" w:rsidR="47B9A75A">
        <w:rPr>
          <w:rFonts w:ascii="Amatic SC" w:hAnsi="Amatic SC" w:cs="Calibri Light"/>
          <w:sz w:val="36"/>
          <w:szCs w:val="36"/>
        </w:rPr>
        <w:t>Groupe 10</w:t>
      </w:r>
      <w:r w:rsidRPr="47B9A75A" w:rsidR="47B9A75A">
        <w:rPr>
          <w:rFonts w:ascii="Cambria" w:hAnsi="Cambria" w:cs="Cambria"/>
          <w:sz w:val="36"/>
          <w:szCs w:val="36"/>
        </w:rPr>
        <w:t> </w:t>
      </w:r>
      <w:r w:rsidRPr="47B9A75A" w:rsidR="47B9A75A">
        <w:rPr>
          <w:rFonts w:ascii="Amatic SC" w:hAnsi="Amatic SC" w:cs="Calibri Light"/>
          <w:sz w:val="36"/>
          <w:szCs w:val="36"/>
        </w:rPr>
        <w:t xml:space="preserve">: Quel est le rôle de la </w:t>
      </w:r>
      <w:r w:rsidRPr="47B9A75A" w:rsidR="47B9A75A">
        <w:rPr>
          <w:rFonts w:ascii="Amatic SC" w:hAnsi="Amatic SC" w:cs="Calibri Light"/>
          <w:sz w:val="36"/>
          <w:szCs w:val="36"/>
        </w:rPr>
        <w:t>société</w:t>
      </w:r>
      <w:r w:rsidRPr="47B9A75A" w:rsidR="47B9A75A">
        <w:rPr>
          <w:rFonts w:ascii="Amatic SC" w:hAnsi="Amatic SC" w:cs="Calibri Light"/>
          <w:sz w:val="36"/>
          <w:szCs w:val="36"/>
        </w:rPr>
        <w:t xml:space="preserve"> civile </w:t>
      </w:r>
      <w:r w:rsidRPr="47B9A75A" w:rsidR="47B9A75A">
        <w:rPr>
          <w:rFonts w:ascii="Amatic SC" w:hAnsi="Amatic SC" w:cs="Calibri Light"/>
          <w:sz w:val="36"/>
          <w:szCs w:val="36"/>
        </w:rPr>
        <w:t>organisée</w:t>
      </w:r>
      <w:r w:rsidRPr="47B9A75A" w:rsidR="47B9A75A">
        <w:rPr>
          <w:rFonts w:ascii="Cambria" w:hAnsi="Cambria" w:cs="Cambria"/>
          <w:sz w:val="36"/>
          <w:szCs w:val="36"/>
        </w:rPr>
        <w:t> ?</w:t>
      </w:r>
    </w:p>
    <w:p w:rsidR="00EE359F" w:rsidP="00EE359F" w:rsidRDefault="00EE359F" w14:paraId="3A67AC87" w14:textId="453C078C">
      <w:pPr>
        <w:tabs>
          <w:tab w:val="left" w:pos="2175"/>
        </w:tabs>
        <w:jc w:val="both"/>
        <w:rPr>
          <w:rFonts w:eastAsia="Arial Unicode MS" w:asciiTheme="majorHAnsi" w:hAnsiTheme="majorHAnsi" w:cstheme="majorHAnsi"/>
          <w:sz w:val="20"/>
          <w:szCs w:val="20"/>
        </w:rPr>
      </w:pPr>
    </w:p>
    <w:p w:rsidRPr="000054BA" w:rsidR="005E09A6" w:rsidP="005E09A6" w:rsidRDefault="005E09A6" w14:paraId="60112066" w14:textId="3EACCB11">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b/>
          <w:bCs/>
          <w:color w:val="C00000"/>
        </w:rPr>
      </w:pPr>
      <w:r w:rsidRPr="000054BA">
        <w:rPr>
          <w:rFonts w:ascii="Calibri Light" w:hAnsi="Calibri Light" w:cs="Calibri Light"/>
          <w:b/>
          <w:bCs/>
          <w:color w:val="C00000"/>
        </w:rPr>
        <w:t xml:space="preserve">Votre mission : expliquer à la classe </w:t>
      </w:r>
      <w:r>
        <w:rPr>
          <w:rFonts w:ascii="Calibri Light" w:hAnsi="Calibri Light" w:cs="Calibri Light"/>
          <w:b/>
          <w:bCs/>
          <w:color w:val="C00000"/>
        </w:rPr>
        <w:t>le rôle de la société civile organisée dans une démocratie</w:t>
      </w:r>
    </w:p>
    <w:p w:rsidR="005E09A6" w:rsidP="005E09A6" w:rsidRDefault="005E09A6" w14:paraId="0C14D64E"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Vous pourrez utiliser le tableau et/ou un support que vous aurez construit à partir du travail sur les documents suivants.</w:t>
      </w:r>
    </w:p>
    <w:p w:rsidR="005E09A6" w:rsidP="005E09A6" w:rsidRDefault="005E09A6" w14:paraId="166E1B5F"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Les autres élèves prennent des notes et peuvent poser des questions après la présentation.</w:t>
      </w:r>
    </w:p>
    <w:p w:rsidR="005E09A6" w:rsidP="005E09A6" w:rsidRDefault="005E09A6" w14:paraId="191CC55C"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Durée de la présentation : 10 minutes maximum.</w:t>
      </w:r>
    </w:p>
    <w:p w:rsidR="005E09A6" w:rsidP="005E09A6" w:rsidRDefault="005E09A6" w14:paraId="7FCC1696"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p>
    <w:p w:rsidR="005E09A6" w:rsidP="005E09A6" w:rsidRDefault="005E09A6" w14:paraId="538B7339"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sidRPr="000054BA">
        <w:rPr>
          <w:rFonts w:ascii="Calibri Light" w:hAnsi="Calibri Light" w:cs="Calibri Light"/>
          <w:u w:val="single"/>
        </w:rPr>
        <w:t>Organisation de votre travail</w:t>
      </w:r>
      <w:r>
        <w:rPr>
          <w:rFonts w:ascii="Calibri Light" w:hAnsi="Calibri Light" w:cs="Calibri Light"/>
        </w:rPr>
        <w:t xml:space="preserve"> : </w:t>
      </w:r>
    </w:p>
    <w:p w:rsidR="005E09A6" w:rsidP="005E09A6" w:rsidRDefault="005E09A6" w14:paraId="27D03FEE" w14:textId="608C3736">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ind w:firstLine="708"/>
        <w:rPr>
          <w:rFonts w:ascii="Calibri Light" w:hAnsi="Calibri Light" w:cs="Calibri Light"/>
        </w:rPr>
      </w:pPr>
      <w:proofErr w:type="spellStart"/>
      <w:r>
        <w:rPr>
          <w:rFonts w:ascii="Calibri Light" w:hAnsi="Calibri Light" w:cs="Calibri Light"/>
        </w:rPr>
        <w:t>Etape</w:t>
      </w:r>
      <w:proofErr w:type="spellEnd"/>
      <w:r>
        <w:rPr>
          <w:rFonts w:ascii="Calibri Light" w:hAnsi="Calibri Light" w:cs="Calibri Light"/>
        </w:rPr>
        <w:t xml:space="preserve"> 1 : définir et illustrer la société civile organisée (recherche + doc J)</w:t>
      </w:r>
    </w:p>
    <w:p w:rsidR="005E09A6" w:rsidP="005E09A6" w:rsidRDefault="005E09A6" w14:paraId="7B31485A" w14:textId="48682509">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ind w:firstLine="708"/>
        <w:rPr>
          <w:rFonts w:ascii="Calibri Light" w:hAnsi="Calibri Light" w:cs="Calibri Light"/>
        </w:rPr>
      </w:pPr>
      <w:proofErr w:type="spellStart"/>
      <w:r>
        <w:rPr>
          <w:rFonts w:ascii="Calibri Light" w:hAnsi="Calibri Light" w:cs="Calibri Light"/>
        </w:rPr>
        <w:t>Etape</w:t>
      </w:r>
      <w:proofErr w:type="spellEnd"/>
      <w:r>
        <w:rPr>
          <w:rFonts w:ascii="Calibri Light" w:hAnsi="Calibri Light" w:cs="Calibri Light"/>
        </w:rPr>
        <w:t xml:space="preserve"> 2 : expliquer son rôle (doc J)</w:t>
      </w:r>
    </w:p>
    <w:p w:rsidR="005E09A6" w:rsidP="00EE359F" w:rsidRDefault="005E09A6" w14:paraId="2AFA5164" w14:textId="77777777">
      <w:pPr>
        <w:tabs>
          <w:tab w:val="left" w:pos="2175"/>
        </w:tabs>
        <w:jc w:val="both"/>
        <w:rPr>
          <w:rFonts w:eastAsia="Arial Unicode MS" w:asciiTheme="majorHAnsi" w:hAnsiTheme="majorHAnsi" w:cstheme="majorHAnsi"/>
          <w:sz w:val="20"/>
          <w:szCs w:val="20"/>
        </w:rPr>
      </w:pPr>
    </w:p>
    <w:p w:rsidR="00EE359F" w:rsidP="47B9A75A" w:rsidRDefault="00EE359F" w14:paraId="5812ACFC" w14:textId="2C1122D5">
      <w:pPr>
        <w:autoSpaceDE w:val="0"/>
        <w:autoSpaceDN w:val="0"/>
        <w:adjustRightInd w:val="0"/>
        <w:jc w:val="both"/>
        <w:rPr>
          <w:rFonts w:ascii="Calibri" w:hAnsi="Calibri" w:cs="Calibri" w:asciiTheme="majorAscii" w:hAnsiTheme="majorAscii" w:cstheme="majorAscii"/>
          <w:color w:val="000000"/>
          <w:sz w:val="20"/>
          <w:szCs w:val="20"/>
        </w:rPr>
      </w:pPr>
      <w:r w:rsidRPr="47B9A75A">
        <w:rPr>
          <w:rFonts w:ascii="Calibri" w:hAnsi="Calibri" w:cs="Calibri" w:asciiTheme="majorAscii" w:hAnsiTheme="majorAscii" w:cstheme="majorAscii"/>
          <w:color w:val="000000"/>
          <w:sz w:val="20"/>
          <w:szCs w:val="20"/>
          <w:bdr w:val="single" w:color="auto" w:sz="8" w:space="0"/>
        </w:rPr>
        <w:t>Q</w:t>
      </w:r>
      <w:r w:rsidRPr="47B9A75A">
        <w:rPr>
          <w:rFonts w:ascii="Calibri" w:hAnsi="Calibri" w:cs="Calibri" w:asciiTheme="majorAscii" w:hAnsiTheme="majorAscii" w:cstheme="majorAscii"/>
          <w:color w:val="000000"/>
          <w:sz w:val="20"/>
          <w:szCs w:val="20"/>
        </w:rPr>
        <w:t xml:space="preserve"> </w:t>
      </w:r>
      <w:r w:rsidRPr="47B9A75A">
        <w:rPr>
          <w:rFonts w:ascii="Calibri" w:hAnsi="Calibri" w:cs="Calibri" w:asciiTheme="majorAscii" w:hAnsiTheme="majorAscii" w:cstheme="majorAscii"/>
          <w:color w:val="000000"/>
          <w:sz w:val="20"/>
          <w:szCs w:val="20"/>
        </w:rPr>
        <w:t xml:space="preserve">Dans un dictionnaire de SES ou sur le site </w:t>
      </w:r>
      <w:hyperlink r:id="R18d8360a570541ae">
        <w:r w:rsidRPr="47B9A75A" w:rsidR="47B9A75A">
          <w:rPr>
            <w:rStyle w:val="Lienhypertexte"/>
            <w:rFonts w:ascii="Calibri" w:hAnsi="Calibri" w:cs="Calibri" w:asciiTheme="majorAscii" w:hAnsiTheme="majorAscii" w:cstheme="majorAscii"/>
            <w:sz w:val="20"/>
            <w:szCs w:val="20"/>
          </w:rPr>
          <w:t>http://geoconfluences.ens-lyon.fr/</w:t>
        </w:r>
      </w:hyperlink>
      <w:r w:rsidRPr="47B9A75A">
        <w:rPr>
          <w:rFonts w:ascii="Calibri" w:hAnsi="Calibri" w:cs="Calibri" w:asciiTheme="majorAscii" w:hAnsiTheme="majorAscii" w:cstheme="majorAscii"/>
          <w:color w:val="000000"/>
          <w:sz w:val="20"/>
          <w:szCs w:val="20"/>
        </w:rPr>
        <w:t>, recherchez la définition</w:t>
      </w:r>
      <w:r w:rsidRPr="47B9A75A">
        <w:rPr>
          <w:rFonts w:ascii="Calibri" w:hAnsi="Calibri" w:cs="Calibri" w:asciiTheme="majorAscii" w:hAnsiTheme="majorAscii" w:cstheme="majorAscii"/>
          <w:color w:val="000000"/>
          <w:sz w:val="20"/>
          <w:szCs w:val="20"/>
        </w:rPr>
        <w:t xml:space="preserve"> </w:t>
      </w:r>
      <w:r w:rsidRPr="47B9A75A">
        <w:rPr>
          <w:rFonts w:ascii="Calibri" w:hAnsi="Calibri" w:cs="Calibri" w:asciiTheme="majorAscii" w:hAnsiTheme="majorAscii" w:cstheme="majorAscii"/>
          <w:color w:val="000000"/>
          <w:sz w:val="20"/>
          <w:szCs w:val="20"/>
        </w:rPr>
        <w:t xml:space="preserve">de </w:t>
      </w:r>
      <w:r w:rsidRPr="47B9A75A">
        <w:rPr>
          <w:rFonts w:ascii="Calibri" w:hAnsi="Calibri" w:cs="Calibri" w:asciiTheme="majorAscii" w:hAnsiTheme="majorAscii" w:cstheme="majorAscii"/>
          <w:color w:val="000000"/>
          <w:sz w:val="20"/>
          <w:szCs w:val="20"/>
          <w:u w:val="single"/>
        </w:rPr>
        <w:t>société civile organisée</w:t>
      </w:r>
      <w:r w:rsidRPr="47B9A75A">
        <w:rPr>
          <w:rFonts w:ascii="Calibri" w:hAnsi="Calibri" w:cs="Calibri" w:asciiTheme="majorAscii" w:hAnsiTheme="majorAscii" w:cstheme="majorAscii"/>
          <w:color w:val="000000"/>
          <w:sz w:val="20"/>
          <w:szCs w:val="20"/>
        </w:rPr>
        <w:t>.</w:t>
      </w:r>
    </w:p>
    <w:p w:rsidR="00EE359F" w:rsidP="00EE359F" w:rsidRDefault="00811C50" w14:paraId="704C936A" w14:textId="1F300FDE">
      <w:pPr>
        <w:tabs>
          <w:tab w:val="left" w:pos="2175"/>
        </w:tabs>
        <w:jc w:val="both"/>
        <w:rPr>
          <w:rFonts w:eastAsia="Arial Unicode MS" w:asciiTheme="majorHAnsi" w:hAnsiTheme="majorHAnsi" w:cstheme="majorHAnsi"/>
          <w:sz w:val="20"/>
          <w:szCs w:val="20"/>
        </w:rPr>
      </w:pPr>
      <w:r w:rsidRPr="00EE359F">
        <w:rPr>
          <w:rFonts w:eastAsia="Arial Unicode MS" w:asciiTheme="majorHAnsi" w:hAnsiTheme="majorHAnsi" w:cstheme="majorHAnsi"/>
          <w:noProof/>
          <w:sz w:val="20"/>
          <w:szCs w:val="20"/>
        </w:rPr>
        <w:drawing>
          <wp:anchor distT="0" distB="0" distL="114300" distR="114300" simplePos="0" relativeHeight="251685896" behindDoc="0" locked="0" layoutInCell="1" allowOverlap="1" wp14:anchorId="2CF201E3" wp14:editId="12C8435B">
            <wp:simplePos x="0" y="0"/>
            <wp:positionH relativeFrom="column">
              <wp:posOffset>1494790</wp:posOffset>
            </wp:positionH>
            <wp:positionV relativeFrom="paragraph">
              <wp:posOffset>49611</wp:posOffset>
            </wp:positionV>
            <wp:extent cx="5415280" cy="2583180"/>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15280" cy="2583180"/>
                    </a:xfrm>
                    <a:prstGeom prst="rect">
                      <a:avLst/>
                    </a:prstGeom>
                  </pic:spPr>
                </pic:pic>
              </a:graphicData>
            </a:graphic>
            <wp14:sizeRelH relativeFrom="margin">
              <wp14:pctWidth>0</wp14:pctWidth>
            </wp14:sizeRelH>
            <wp14:sizeRelV relativeFrom="margin">
              <wp14:pctHeight>0</wp14:pctHeight>
            </wp14:sizeRelV>
          </wp:anchor>
        </w:drawing>
      </w:r>
    </w:p>
    <w:p w:rsidR="00EE359F" w:rsidP="00CE2FA5" w:rsidRDefault="00EE359F" w14:paraId="18CF1CCD" w14:textId="54B7832C">
      <w:pPr>
        <w:tabs>
          <w:tab w:val="left" w:pos="2175"/>
        </w:tabs>
        <w:jc w:val="both"/>
        <w:rPr>
          <w:rFonts w:eastAsia="Arial Unicode MS" w:asciiTheme="majorHAnsi" w:hAnsiTheme="majorHAnsi" w:cstheme="majorHAnsi"/>
          <w:sz w:val="20"/>
          <w:szCs w:val="20"/>
        </w:rPr>
      </w:pPr>
      <w:r w:rsidRPr="005E09A6">
        <w:rPr>
          <w:rFonts w:eastAsia="Arial Unicode MS" w:asciiTheme="majorHAnsi" w:hAnsiTheme="majorHAnsi" w:cstheme="majorHAnsi"/>
          <w:sz w:val="20"/>
          <w:szCs w:val="20"/>
          <w:highlight w:val="yellow"/>
        </w:rPr>
        <w:t>Document </w:t>
      </w:r>
      <w:r w:rsidRPr="005E09A6" w:rsidR="005E09A6">
        <w:rPr>
          <w:rFonts w:eastAsia="Arial Unicode MS" w:asciiTheme="majorHAnsi" w:hAnsiTheme="majorHAnsi" w:cstheme="majorHAnsi"/>
          <w:sz w:val="20"/>
          <w:szCs w:val="20"/>
          <w:highlight w:val="yellow"/>
        </w:rPr>
        <w:t xml:space="preserve">J </w:t>
      </w:r>
      <w:r w:rsidRPr="005E09A6">
        <w:rPr>
          <w:rFonts w:eastAsia="Arial Unicode MS" w:asciiTheme="majorHAnsi" w:hAnsiTheme="majorHAnsi" w:cstheme="majorHAnsi"/>
          <w:sz w:val="20"/>
          <w:szCs w:val="20"/>
          <w:highlight w:val="yellow"/>
        </w:rPr>
        <w:t>:</w:t>
      </w:r>
      <w:r>
        <w:rPr>
          <w:rFonts w:eastAsia="Arial Unicode MS" w:asciiTheme="majorHAnsi" w:hAnsiTheme="majorHAnsi" w:cstheme="majorHAnsi"/>
          <w:sz w:val="20"/>
          <w:szCs w:val="20"/>
        </w:rPr>
        <w:t xml:space="preserve"> </w:t>
      </w:r>
    </w:p>
    <w:p w:rsidR="00EE359F" w:rsidP="00CE2FA5" w:rsidRDefault="00BB104C" w14:paraId="3979FCD7" w14:textId="5F6629B4">
      <w:pPr>
        <w:tabs>
          <w:tab w:val="left" w:pos="2175"/>
        </w:tabs>
        <w:jc w:val="both"/>
        <w:rPr>
          <w:rFonts w:eastAsia="Arial Unicode MS" w:asciiTheme="majorHAnsi" w:hAnsiTheme="majorHAnsi" w:cstheme="majorHAnsi"/>
          <w:sz w:val="20"/>
          <w:szCs w:val="20"/>
        </w:rPr>
      </w:pPr>
      <w:r w:rsidRPr="00BB104C">
        <w:rPr>
          <w:rFonts w:eastAsia="Arial Unicode MS" w:asciiTheme="majorHAnsi" w:hAnsiTheme="majorHAnsi" w:cstheme="majorHAnsi"/>
          <w:sz w:val="20"/>
          <w:szCs w:val="20"/>
          <w:bdr w:val="single" w:color="auto" w:sz="8" w:space="0"/>
        </w:rPr>
        <w:t>Q1</w:t>
      </w:r>
      <w:r>
        <w:rPr>
          <w:rFonts w:eastAsia="Arial Unicode MS" w:asciiTheme="majorHAnsi" w:hAnsiTheme="majorHAnsi" w:cstheme="majorHAnsi"/>
          <w:sz w:val="20"/>
          <w:szCs w:val="20"/>
        </w:rPr>
        <w:t xml:space="preserve"> </w:t>
      </w:r>
      <w:r w:rsidR="00EE359F">
        <w:rPr>
          <w:rFonts w:eastAsia="Arial Unicode MS" w:asciiTheme="majorHAnsi" w:hAnsiTheme="majorHAnsi" w:cstheme="majorHAnsi"/>
          <w:sz w:val="20"/>
          <w:szCs w:val="20"/>
        </w:rPr>
        <w:t>Complétez le schéma en donnant un exemple pour chaque acteur de la société civile organisée.</w:t>
      </w:r>
    </w:p>
    <w:p w:rsidR="00EE359F" w:rsidP="00CE2FA5" w:rsidRDefault="00BB104C" w14:paraId="66F3D265" w14:textId="19E3E799">
      <w:pPr>
        <w:tabs>
          <w:tab w:val="left" w:pos="2175"/>
        </w:tabs>
        <w:jc w:val="both"/>
        <w:rPr>
          <w:rFonts w:eastAsia="Arial Unicode MS" w:asciiTheme="majorHAnsi" w:hAnsiTheme="majorHAnsi" w:cstheme="majorHAnsi"/>
          <w:sz w:val="20"/>
          <w:szCs w:val="20"/>
        </w:rPr>
      </w:pPr>
      <w:r w:rsidRPr="00BB104C">
        <w:rPr>
          <w:rFonts w:eastAsia="Arial Unicode MS" w:asciiTheme="majorHAnsi" w:hAnsiTheme="majorHAnsi" w:cstheme="majorHAnsi"/>
          <w:sz w:val="20"/>
          <w:szCs w:val="20"/>
          <w:bdr w:val="single" w:color="auto" w:sz="8" w:space="0"/>
        </w:rPr>
        <w:t>Q2</w:t>
      </w:r>
      <w:r>
        <w:rPr>
          <w:rFonts w:eastAsia="Arial Unicode MS" w:asciiTheme="majorHAnsi" w:hAnsiTheme="majorHAnsi" w:cstheme="majorHAnsi"/>
          <w:sz w:val="20"/>
          <w:szCs w:val="20"/>
        </w:rPr>
        <w:t xml:space="preserve"> </w:t>
      </w:r>
      <w:r w:rsidR="00EE359F">
        <w:rPr>
          <w:rFonts w:eastAsia="Arial Unicode MS" w:asciiTheme="majorHAnsi" w:hAnsiTheme="majorHAnsi" w:cstheme="majorHAnsi"/>
          <w:sz w:val="20"/>
          <w:szCs w:val="20"/>
        </w:rPr>
        <w:t>Pourquoi les partis politiques ne font-ils pas parti</w:t>
      </w:r>
      <w:r>
        <w:rPr>
          <w:rFonts w:eastAsia="Arial Unicode MS" w:asciiTheme="majorHAnsi" w:hAnsiTheme="majorHAnsi" w:cstheme="majorHAnsi"/>
          <w:sz w:val="20"/>
          <w:szCs w:val="20"/>
        </w:rPr>
        <w:t>e de la société civile organisée ?</w:t>
      </w:r>
    </w:p>
    <w:p w:rsidR="00BB104C" w:rsidP="00CE2FA5" w:rsidRDefault="00BB104C" w14:paraId="465A91FB" w14:textId="6029EC85">
      <w:pPr>
        <w:tabs>
          <w:tab w:val="left" w:pos="2175"/>
        </w:tabs>
        <w:jc w:val="both"/>
        <w:rPr>
          <w:rFonts w:eastAsia="Arial Unicode MS" w:asciiTheme="majorHAnsi" w:hAnsiTheme="majorHAnsi" w:cstheme="majorHAnsi"/>
          <w:sz w:val="20"/>
          <w:szCs w:val="20"/>
        </w:rPr>
      </w:pPr>
      <w:r w:rsidRPr="00BB104C">
        <w:rPr>
          <w:rFonts w:eastAsia="Arial Unicode MS" w:asciiTheme="majorHAnsi" w:hAnsiTheme="majorHAnsi" w:cstheme="majorHAnsi"/>
          <w:sz w:val="20"/>
          <w:szCs w:val="20"/>
          <w:bdr w:val="single" w:color="auto" w:sz="8" w:space="0"/>
        </w:rPr>
        <w:t>Q3</w:t>
      </w:r>
      <w:r>
        <w:rPr>
          <w:rFonts w:eastAsia="Arial Unicode MS" w:asciiTheme="majorHAnsi" w:hAnsiTheme="majorHAnsi" w:cstheme="majorHAnsi"/>
          <w:sz w:val="20"/>
          <w:szCs w:val="20"/>
        </w:rPr>
        <w:t xml:space="preserve"> Comment la société civile organisée peut-elle influencer le pouvoir politique ?</w:t>
      </w:r>
    </w:p>
    <w:p w:rsidR="00EE359F" w:rsidP="00CE2FA5" w:rsidRDefault="00EE359F" w14:paraId="2D66D944" w14:textId="27CCBA20">
      <w:pPr>
        <w:tabs>
          <w:tab w:val="left" w:pos="2175"/>
        </w:tabs>
        <w:jc w:val="both"/>
        <w:rPr>
          <w:rFonts w:eastAsia="Arial Unicode MS" w:asciiTheme="majorHAnsi" w:hAnsiTheme="majorHAnsi" w:cstheme="majorHAnsi"/>
          <w:sz w:val="20"/>
          <w:szCs w:val="20"/>
        </w:rPr>
      </w:pPr>
    </w:p>
    <w:p w:rsidR="00B34AB7" w:rsidP="00CE2FA5" w:rsidRDefault="00B34AB7" w14:paraId="740D1CB6" w14:textId="77777777">
      <w:pPr>
        <w:tabs>
          <w:tab w:val="left" w:pos="2175"/>
        </w:tabs>
        <w:jc w:val="both"/>
        <w:rPr>
          <w:rFonts w:eastAsia="Arial Unicode MS" w:asciiTheme="majorHAnsi" w:hAnsiTheme="majorHAnsi" w:cstheme="majorHAnsi"/>
          <w:sz w:val="20"/>
          <w:szCs w:val="20"/>
        </w:rPr>
      </w:pPr>
    </w:p>
    <w:p w:rsidR="00BB104C" w:rsidP="47B9A75A" w:rsidRDefault="00BB104C" w14:paraId="5F9798BF" w14:textId="104F28EA">
      <w:pPr>
        <w:tabs>
          <w:tab w:val="left" w:pos="2175"/>
        </w:tabs>
        <w:jc w:val="both"/>
        <w:rPr>
          <w:rFonts w:ascii="Calibri" w:hAnsi="Calibri" w:eastAsia="Arial Unicode MS" w:cs="Calibri" w:asciiTheme="majorAscii" w:hAnsiTheme="majorAscii" w:cstheme="majorAscii"/>
          <w:sz w:val="20"/>
          <w:szCs w:val="20"/>
        </w:rPr>
      </w:pPr>
      <w:r w:rsidRPr="47B9A75A" w:rsidR="47B9A75A">
        <w:rPr>
          <w:rFonts w:ascii="Amatic SC" w:hAnsi="Amatic SC" w:cs="Calibri Light"/>
          <w:sz w:val="36"/>
          <w:szCs w:val="36"/>
        </w:rPr>
        <w:t>Groupe 11</w:t>
      </w:r>
      <w:r w:rsidRPr="47B9A75A" w:rsidR="47B9A75A">
        <w:rPr>
          <w:rFonts w:ascii="Cambria" w:hAnsi="Cambria" w:cs="Cambria"/>
          <w:sz w:val="36"/>
          <w:szCs w:val="36"/>
        </w:rPr>
        <w:t> </w:t>
      </w:r>
      <w:r w:rsidRPr="47B9A75A" w:rsidR="47B9A75A">
        <w:rPr>
          <w:rFonts w:ascii="Amatic SC" w:hAnsi="Amatic SC" w:cs="Calibri Light"/>
          <w:sz w:val="36"/>
          <w:szCs w:val="36"/>
        </w:rPr>
        <w:t xml:space="preserve">: Quel est le rôle des </w:t>
      </w:r>
      <w:r w:rsidRPr="47B9A75A" w:rsidR="47B9A75A">
        <w:rPr>
          <w:rFonts w:ascii="Amatic SC" w:hAnsi="Amatic SC" w:cs="Calibri Light"/>
          <w:sz w:val="36"/>
          <w:szCs w:val="36"/>
        </w:rPr>
        <w:t>medias</w:t>
      </w:r>
      <w:r w:rsidRPr="47B9A75A" w:rsidR="47B9A75A">
        <w:rPr>
          <w:rFonts w:ascii="Amatic SC" w:hAnsi="Amatic SC" w:cs="Calibri Light"/>
          <w:sz w:val="36"/>
          <w:szCs w:val="36"/>
        </w:rPr>
        <w:t xml:space="preserve"> dans une </w:t>
      </w:r>
      <w:r w:rsidRPr="47B9A75A" w:rsidR="47B9A75A">
        <w:rPr>
          <w:rFonts w:ascii="Amatic SC" w:hAnsi="Amatic SC" w:cs="Calibri Light"/>
          <w:sz w:val="36"/>
          <w:szCs w:val="36"/>
        </w:rPr>
        <w:t>démocratie</w:t>
      </w:r>
      <w:r w:rsidRPr="47B9A75A" w:rsidR="47B9A75A">
        <w:rPr>
          <w:rFonts w:ascii="Cambria" w:hAnsi="Cambria" w:cs="Cambria"/>
          <w:sz w:val="36"/>
          <w:szCs w:val="36"/>
        </w:rPr>
        <w:t> ?</w:t>
      </w:r>
    </w:p>
    <w:p w:rsidR="00BB104C" w:rsidP="00CE2FA5" w:rsidRDefault="00BB104C" w14:paraId="077F5484" w14:textId="158478B7">
      <w:pPr>
        <w:tabs>
          <w:tab w:val="left" w:pos="2175"/>
        </w:tabs>
        <w:jc w:val="both"/>
        <w:rPr>
          <w:rFonts w:eastAsia="Arial Unicode MS" w:asciiTheme="majorHAnsi" w:hAnsiTheme="majorHAnsi" w:cstheme="majorHAnsi"/>
          <w:sz w:val="20"/>
          <w:szCs w:val="20"/>
        </w:rPr>
      </w:pPr>
    </w:p>
    <w:p w:rsidRPr="000054BA" w:rsidR="00C6214E" w:rsidP="00C6214E" w:rsidRDefault="00C6214E" w14:paraId="6C4BFAA5" w14:textId="6138EFEC">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b/>
          <w:bCs/>
          <w:color w:val="C00000"/>
        </w:rPr>
      </w:pPr>
      <w:r w:rsidRPr="000054BA">
        <w:rPr>
          <w:rFonts w:ascii="Calibri Light" w:hAnsi="Calibri Light" w:cs="Calibri Light"/>
          <w:b/>
          <w:bCs/>
          <w:color w:val="C00000"/>
        </w:rPr>
        <w:t xml:space="preserve">Votre mission : expliquer à la classe </w:t>
      </w:r>
      <w:r>
        <w:rPr>
          <w:rFonts w:ascii="Calibri Light" w:hAnsi="Calibri Light" w:cs="Calibri Light"/>
          <w:b/>
          <w:bCs/>
          <w:color w:val="C00000"/>
        </w:rPr>
        <w:t>le rôle des médias dans une démocratie</w:t>
      </w:r>
    </w:p>
    <w:p w:rsidR="00C6214E" w:rsidP="00C6214E" w:rsidRDefault="00C6214E" w14:paraId="39DB8BD8"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Vous pourrez utiliser le tableau et/ou un support que vous aurez construit à partir du travail sur les documents suivants.</w:t>
      </w:r>
    </w:p>
    <w:p w:rsidR="00C6214E" w:rsidP="00C6214E" w:rsidRDefault="00C6214E" w14:paraId="3690B9B5"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Les autres élèves prennent des notes et peuvent poser des questions après la présentation.</w:t>
      </w:r>
    </w:p>
    <w:p w:rsidR="00C6214E" w:rsidP="00C6214E" w:rsidRDefault="00C6214E" w14:paraId="69311F3B"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Pr>
          <w:rFonts w:ascii="Calibri Light" w:hAnsi="Calibri Light" w:cs="Calibri Light"/>
        </w:rPr>
        <w:t>Durée de la présentation : 10 minutes maximum.</w:t>
      </w:r>
    </w:p>
    <w:p w:rsidR="00C6214E" w:rsidP="00C6214E" w:rsidRDefault="00C6214E" w14:paraId="1C880968"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p>
    <w:p w:rsidR="00C6214E" w:rsidP="00C6214E" w:rsidRDefault="00C6214E" w14:paraId="29DD8EA2" w14:textId="77777777">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rPr>
          <w:rFonts w:ascii="Calibri Light" w:hAnsi="Calibri Light" w:cs="Calibri Light"/>
        </w:rPr>
      </w:pPr>
      <w:r w:rsidRPr="000054BA">
        <w:rPr>
          <w:rFonts w:ascii="Calibri Light" w:hAnsi="Calibri Light" w:cs="Calibri Light"/>
          <w:u w:val="single"/>
        </w:rPr>
        <w:t>Organisation de votre travail</w:t>
      </w:r>
      <w:r>
        <w:rPr>
          <w:rFonts w:ascii="Calibri Light" w:hAnsi="Calibri Light" w:cs="Calibri Light"/>
        </w:rPr>
        <w:t xml:space="preserve"> : </w:t>
      </w:r>
    </w:p>
    <w:p w:rsidR="00C6214E" w:rsidP="00C6214E" w:rsidRDefault="00C6214E" w14:paraId="33B5AB01" w14:textId="4821EECB">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0" w:after="0" w:afterAutospacing="0"/>
        <w:ind w:firstLine="708"/>
        <w:rPr>
          <w:rFonts w:ascii="Calibri Light" w:hAnsi="Calibri Light" w:cs="Calibri Light"/>
        </w:rPr>
      </w:pPr>
      <w:proofErr w:type="spellStart"/>
      <w:r>
        <w:rPr>
          <w:rFonts w:ascii="Calibri Light" w:hAnsi="Calibri Light" w:cs="Calibri Light"/>
        </w:rPr>
        <w:t>Etape</w:t>
      </w:r>
      <w:proofErr w:type="spellEnd"/>
      <w:r>
        <w:rPr>
          <w:rFonts w:ascii="Calibri Light" w:hAnsi="Calibri Light" w:cs="Calibri Light"/>
        </w:rPr>
        <w:t xml:space="preserve"> 1 : définir et illustrer les médias (recherche + doc K)</w:t>
      </w:r>
    </w:p>
    <w:p w:rsidR="00C6214E" w:rsidP="47B9A75A" w:rsidRDefault="00C6214E" w14:paraId="5B6E0A25" w14:textId="423AAD3F">
      <w:pPr>
        <w:pStyle w:val="NormalWeb"/>
        <w:pBdr>
          <w:top w:val="single" w:color="C00000" w:sz="24" w:space="1"/>
          <w:left w:val="single" w:color="C00000" w:sz="24" w:space="4"/>
          <w:bottom w:val="single" w:color="C00000" w:sz="24" w:space="1"/>
          <w:right w:val="single" w:color="C00000" w:sz="24" w:space="4"/>
        </w:pBdr>
        <w:shd w:val="clear" w:color="auto" w:fill="FDE9D9" w:themeFill="accent6" w:themeFillTint="33"/>
        <w:spacing w:before="0" w:beforeAutospacing="off" w:after="0" w:afterAutospacing="off"/>
        <w:ind w:firstLine="708"/>
        <w:rPr>
          <w:rFonts w:ascii="Calibri Light" w:hAnsi="Calibri Light" w:cs="Calibri Light"/>
        </w:rPr>
      </w:pPr>
      <w:r w:rsidRPr="47B9A75A" w:rsidR="47B9A75A">
        <w:rPr>
          <w:rFonts w:ascii="Calibri Light" w:hAnsi="Calibri Light" w:cs="Calibri Light"/>
        </w:rPr>
        <w:t>Etape</w:t>
      </w:r>
      <w:r w:rsidRPr="47B9A75A" w:rsidR="47B9A75A">
        <w:rPr>
          <w:rFonts w:ascii="Calibri Light" w:hAnsi="Calibri Light" w:cs="Calibri Light"/>
        </w:rPr>
        <w:t xml:space="preserve"> 2 : expliquer leur rôle et les débats qu’ils suscitent (doc K)</w:t>
      </w:r>
    </w:p>
    <w:p w:rsidR="00C6214E" w:rsidP="00CE2FA5" w:rsidRDefault="00C6214E" w14:paraId="1617CF56" w14:textId="2A79DB54">
      <w:pPr>
        <w:tabs>
          <w:tab w:val="left" w:pos="2175"/>
        </w:tabs>
        <w:jc w:val="both"/>
        <w:rPr>
          <w:rFonts w:eastAsia="Arial Unicode MS" w:asciiTheme="majorHAnsi" w:hAnsiTheme="majorHAnsi" w:cstheme="majorHAnsi"/>
          <w:sz w:val="20"/>
          <w:szCs w:val="20"/>
        </w:rPr>
      </w:pPr>
    </w:p>
    <w:p w:rsidR="00C6214E" w:rsidP="00CE2FA5" w:rsidRDefault="00C6214E" w14:paraId="1FDFEB20" w14:textId="77777777">
      <w:pPr>
        <w:tabs>
          <w:tab w:val="left" w:pos="2175"/>
        </w:tabs>
        <w:jc w:val="both"/>
        <w:rPr>
          <w:rFonts w:eastAsia="Arial Unicode MS" w:asciiTheme="majorHAnsi" w:hAnsiTheme="majorHAnsi" w:cstheme="majorHAnsi"/>
          <w:sz w:val="20"/>
          <w:szCs w:val="20"/>
        </w:rPr>
      </w:pPr>
    </w:p>
    <w:p w:rsidR="00BB104C" w:rsidP="47B9A75A" w:rsidRDefault="00BB104C" w14:paraId="46DC5C70" w14:textId="3A16EEC8">
      <w:pPr>
        <w:tabs>
          <w:tab w:val="left" w:pos="2175"/>
        </w:tabs>
        <w:jc w:val="both"/>
        <w:rPr>
          <w:rFonts w:ascii="Calibri" w:hAnsi="Calibri" w:eastAsia="Arial Unicode MS" w:cs="Calibri" w:asciiTheme="majorAscii" w:hAnsiTheme="majorAscii" w:cstheme="majorAscii"/>
          <w:sz w:val="20"/>
          <w:szCs w:val="20"/>
        </w:rPr>
      </w:pPr>
      <w:r w:rsidRPr="00BB104C">
        <w:rPr>
          <w:rFonts w:eastAsia="Arial Unicode MS" w:asciiTheme="majorHAnsi" w:hAnsiTheme="majorHAnsi" w:cstheme="majorHAnsi"/>
          <w:noProof/>
          <w:sz w:val="20"/>
          <w:szCs w:val="20"/>
        </w:rPr>
        <w:drawing>
          <wp:anchor distT="0" distB="0" distL="114300" distR="114300" simplePos="0" relativeHeight="251683848" behindDoc="0" locked="0" layoutInCell="1" allowOverlap="1" wp14:anchorId="3F58720B" wp14:editId="6E469C30">
            <wp:simplePos x="0" y="0"/>
            <wp:positionH relativeFrom="column">
              <wp:posOffset>4655820</wp:posOffset>
            </wp:positionH>
            <wp:positionV relativeFrom="paragraph">
              <wp:posOffset>22860</wp:posOffset>
            </wp:positionV>
            <wp:extent cx="2059305" cy="1373505"/>
            <wp:effectExtent l="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59305" cy="1373505"/>
                    </a:xfrm>
                    <a:prstGeom prst="rect">
                      <a:avLst/>
                    </a:prstGeom>
                  </pic:spPr>
                </pic:pic>
              </a:graphicData>
            </a:graphic>
            <wp14:sizeRelH relativeFrom="margin">
              <wp14:pctWidth>0</wp14:pctWidth>
            </wp14:sizeRelH>
            <wp14:sizeRelV relativeFrom="margin">
              <wp14:pctHeight>0</wp14:pctHeight>
            </wp14:sizeRelV>
          </wp:anchor>
        </w:drawing>
      </w:r>
      <w:r w:rsidRPr="47B9A75A">
        <w:rPr>
          <w:rFonts w:ascii="Calibri" w:hAnsi="Calibri" w:eastAsia="Arial Unicode MS" w:cs="Calibri" w:asciiTheme="majorAscii" w:hAnsiTheme="majorAscii" w:cstheme="majorAscii"/>
          <w:sz w:val="20"/>
          <w:szCs w:val="20"/>
        </w:rPr>
        <w:t xml:space="preserve">Q Recherchez une définition de </w:t>
      </w:r>
      <w:r w:rsidRPr="47B9A75A">
        <w:rPr>
          <w:rFonts w:ascii="Calibri" w:hAnsi="Calibri" w:eastAsia="Arial Unicode MS" w:cs="Calibri" w:asciiTheme="majorAscii" w:hAnsiTheme="majorAscii" w:cstheme="majorAscii"/>
          <w:sz w:val="20"/>
          <w:szCs w:val="20"/>
          <w:u w:val="single"/>
        </w:rPr>
        <w:t>médias</w:t>
      </w:r>
      <w:r w:rsidRPr="47B9A75A">
        <w:rPr>
          <w:rFonts w:ascii="Calibri" w:hAnsi="Calibri" w:eastAsia="Arial Unicode MS" w:cs="Calibri" w:asciiTheme="majorAscii" w:hAnsiTheme="majorAscii" w:cstheme="majorAscii"/>
          <w:sz w:val="20"/>
          <w:szCs w:val="20"/>
        </w:rPr>
        <w:t>.</w:t>
      </w:r>
    </w:p>
    <w:p w:rsidR="00BB104C" w:rsidP="00CE2FA5" w:rsidRDefault="00BB104C" w14:paraId="53904F51" w14:textId="0A20ED94">
      <w:pPr>
        <w:tabs>
          <w:tab w:val="left" w:pos="2175"/>
        </w:tabs>
        <w:jc w:val="both"/>
        <w:rPr>
          <w:rFonts w:eastAsia="Arial Unicode MS" w:asciiTheme="majorHAnsi" w:hAnsiTheme="majorHAnsi" w:cstheme="majorHAnsi"/>
          <w:sz w:val="20"/>
          <w:szCs w:val="20"/>
        </w:rPr>
      </w:pPr>
    </w:p>
    <w:p w:rsidR="00BB104C" w:rsidP="00CE2FA5" w:rsidRDefault="00BB104C" w14:paraId="7236A722" w14:textId="004DF590">
      <w:pPr>
        <w:tabs>
          <w:tab w:val="left" w:pos="2175"/>
        </w:tabs>
        <w:jc w:val="both"/>
        <w:rPr>
          <w:rFonts w:eastAsia="Arial Unicode MS" w:asciiTheme="majorHAnsi" w:hAnsiTheme="majorHAnsi" w:cstheme="majorHAnsi"/>
          <w:sz w:val="20"/>
          <w:szCs w:val="20"/>
        </w:rPr>
      </w:pPr>
      <w:r w:rsidRPr="00BB104C">
        <w:rPr>
          <w:rFonts w:eastAsia="Arial Unicode MS" w:asciiTheme="majorHAnsi" w:hAnsiTheme="majorHAnsi" w:cstheme="majorHAnsi"/>
          <w:sz w:val="20"/>
          <w:szCs w:val="20"/>
          <w:highlight w:val="yellow"/>
        </w:rPr>
        <w:t>Document</w:t>
      </w:r>
      <w:r w:rsidR="00C6214E">
        <w:rPr>
          <w:rFonts w:eastAsia="Arial Unicode MS" w:asciiTheme="majorHAnsi" w:hAnsiTheme="majorHAnsi" w:cstheme="majorHAnsi"/>
          <w:sz w:val="20"/>
          <w:szCs w:val="20"/>
          <w:highlight w:val="yellow"/>
        </w:rPr>
        <w:t xml:space="preserve"> K</w:t>
      </w:r>
      <w:r w:rsidRPr="00BB104C">
        <w:rPr>
          <w:rFonts w:eastAsia="Arial Unicode MS" w:asciiTheme="majorHAnsi" w:hAnsiTheme="majorHAnsi" w:cstheme="majorHAnsi"/>
          <w:sz w:val="20"/>
          <w:szCs w:val="20"/>
          <w:highlight w:val="yellow"/>
        </w:rPr>
        <w:t> : Les réseaux sociaux, chance ou menace pour la démocratie ?</w:t>
      </w:r>
    </w:p>
    <w:p w:rsidR="00BB104C" w:rsidP="00CE2FA5" w:rsidRDefault="00BB104C" w14:paraId="7AC254D6" w14:textId="0FAD447B">
      <w:pPr>
        <w:tabs>
          <w:tab w:val="left" w:pos="2175"/>
        </w:tabs>
        <w:jc w:val="both"/>
        <w:rPr>
          <w:rFonts w:eastAsia="Arial Unicode MS" w:asciiTheme="majorHAnsi" w:hAnsiTheme="majorHAnsi" w:cstheme="majorHAnsi"/>
          <w:sz w:val="20"/>
          <w:szCs w:val="20"/>
        </w:rPr>
      </w:pPr>
      <w:r>
        <w:rPr>
          <w:rFonts w:eastAsia="Arial Unicode MS" w:asciiTheme="majorHAnsi" w:hAnsiTheme="majorHAnsi" w:cstheme="majorHAnsi"/>
          <w:sz w:val="20"/>
          <w:szCs w:val="20"/>
        </w:rPr>
        <w:t xml:space="preserve">« Les réseaux sociaux : un danger pour la démocratie », </w:t>
      </w:r>
      <w:proofErr w:type="spellStart"/>
      <w:r>
        <w:rPr>
          <w:rFonts w:eastAsia="Arial Unicode MS" w:asciiTheme="majorHAnsi" w:hAnsiTheme="majorHAnsi" w:cstheme="majorHAnsi"/>
          <w:sz w:val="20"/>
          <w:szCs w:val="20"/>
        </w:rPr>
        <w:t>Décod’actu</w:t>
      </w:r>
      <w:proofErr w:type="spellEnd"/>
      <w:r>
        <w:rPr>
          <w:rFonts w:eastAsia="Arial Unicode MS" w:asciiTheme="majorHAnsi" w:hAnsiTheme="majorHAnsi" w:cstheme="majorHAnsi"/>
          <w:sz w:val="20"/>
          <w:szCs w:val="20"/>
        </w:rPr>
        <w:t xml:space="preserve">, </w:t>
      </w:r>
      <w:proofErr w:type="spellStart"/>
      <w:r>
        <w:rPr>
          <w:rFonts w:eastAsia="Arial Unicode MS" w:asciiTheme="majorHAnsi" w:hAnsiTheme="majorHAnsi" w:cstheme="majorHAnsi"/>
          <w:sz w:val="20"/>
          <w:szCs w:val="20"/>
        </w:rPr>
        <w:t>Lumni</w:t>
      </w:r>
      <w:proofErr w:type="spellEnd"/>
      <w:r>
        <w:rPr>
          <w:rFonts w:eastAsia="Arial Unicode MS" w:asciiTheme="majorHAnsi" w:hAnsiTheme="majorHAnsi" w:cstheme="majorHAnsi"/>
          <w:sz w:val="20"/>
          <w:szCs w:val="20"/>
        </w:rPr>
        <w:t>, 28 mars 2019</w:t>
      </w:r>
    </w:p>
    <w:p w:rsidR="00BB104C" w:rsidP="00CE2FA5" w:rsidRDefault="00BB104C" w14:paraId="2DDA0E3A" w14:textId="7D3301C9">
      <w:pPr>
        <w:tabs>
          <w:tab w:val="left" w:pos="2175"/>
        </w:tabs>
        <w:jc w:val="both"/>
        <w:rPr>
          <w:rFonts w:eastAsia="Arial Unicode MS" w:asciiTheme="majorHAnsi" w:hAnsiTheme="majorHAnsi" w:cstheme="majorHAnsi"/>
          <w:sz w:val="20"/>
          <w:szCs w:val="20"/>
        </w:rPr>
      </w:pPr>
      <w:r>
        <w:rPr>
          <w:rFonts w:eastAsia="Arial Unicode MS" w:asciiTheme="majorHAnsi" w:hAnsiTheme="majorHAnsi" w:cstheme="majorHAnsi"/>
          <w:sz w:val="20"/>
          <w:szCs w:val="20"/>
        </w:rPr>
        <w:t xml:space="preserve">Lien : </w:t>
      </w:r>
      <w:hyperlink w:history="1" r:id="rId24">
        <w:r w:rsidRPr="00D86BEF">
          <w:rPr>
            <w:rStyle w:val="Lienhypertexte"/>
            <w:rFonts w:eastAsia="Arial Unicode MS" w:asciiTheme="majorHAnsi" w:hAnsiTheme="majorHAnsi" w:cstheme="majorHAnsi"/>
            <w:sz w:val="20"/>
            <w:szCs w:val="20"/>
          </w:rPr>
          <w:t>https://www.lumni.fr/video/les-reseaux-sociaux-un-danger-pour-la-democratie</w:t>
        </w:r>
      </w:hyperlink>
    </w:p>
    <w:p w:rsidR="00BB104C" w:rsidP="00CE2FA5" w:rsidRDefault="00BB104C" w14:paraId="439B5721" w14:textId="77777777">
      <w:pPr>
        <w:tabs>
          <w:tab w:val="left" w:pos="2175"/>
        </w:tabs>
        <w:jc w:val="both"/>
        <w:rPr>
          <w:rFonts w:eastAsia="Arial Unicode MS" w:asciiTheme="majorHAnsi" w:hAnsiTheme="majorHAnsi" w:cstheme="majorHAnsi"/>
          <w:sz w:val="20"/>
          <w:szCs w:val="20"/>
        </w:rPr>
      </w:pPr>
    </w:p>
    <w:p w:rsidR="00BB104C" w:rsidP="00CE2FA5" w:rsidRDefault="00BB104C" w14:paraId="3C0677F6" w14:textId="3F400A8A">
      <w:pPr>
        <w:tabs>
          <w:tab w:val="left" w:pos="2175"/>
        </w:tabs>
        <w:jc w:val="both"/>
        <w:rPr>
          <w:rFonts w:eastAsia="Arial Unicode MS" w:asciiTheme="majorHAnsi" w:hAnsiTheme="majorHAnsi" w:cstheme="majorHAnsi"/>
          <w:sz w:val="20"/>
          <w:szCs w:val="20"/>
        </w:rPr>
      </w:pPr>
      <w:r w:rsidRPr="00BB104C">
        <w:rPr>
          <w:rFonts w:eastAsia="Arial Unicode MS" w:asciiTheme="majorHAnsi" w:hAnsiTheme="majorHAnsi" w:cstheme="majorHAnsi"/>
          <w:sz w:val="20"/>
          <w:szCs w:val="20"/>
          <w:bdr w:val="single" w:color="auto" w:sz="8" w:space="0"/>
        </w:rPr>
        <w:t>Q1</w:t>
      </w:r>
      <w:r>
        <w:rPr>
          <w:rFonts w:eastAsia="Arial Unicode MS" w:asciiTheme="majorHAnsi" w:hAnsiTheme="majorHAnsi" w:cstheme="majorHAnsi"/>
          <w:sz w:val="20"/>
          <w:szCs w:val="20"/>
        </w:rPr>
        <w:t xml:space="preserve"> Montrez que les réseaux sociaux peuvent favoriser la démocratie.</w:t>
      </w:r>
    </w:p>
    <w:p w:rsidR="00BB104C" w:rsidP="00CE2FA5" w:rsidRDefault="00BB104C" w14:paraId="16E12062" w14:textId="00C34E0B">
      <w:pPr>
        <w:tabs>
          <w:tab w:val="left" w:pos="2175"/>
        </w:tabs>
        <w:jc w:val="both"/>
        <w:rPr>
          <w:rFonts w:eastAsia="Arial Unicode MS" w:asciiTheme="majorHAnsi" w:hAnsiTheme="majorHAnsi" w:cstheme="majorHAnsi"/>
          <w:sz w:val="20"/>
          <w:szCs w:val="20"/>
        </w:rPr>
      </w:pPr>
      <w:r w:rsidRPr="00BB104C">
        <w:rPr>
          <w:rFonts w:eastAsia="Arial Unicode MS" w:asciiTheme="majorHAnsi" w:hAnsiTheme="majorHAnsi" w:cstheme="majorHAnsi"/>
          <w:sz w:val="20"/>
          <w:szCs w:val="20"/>
          <w:bdr w:val="single" w:color="auto" w:sz="8" w:space="0"/>
        </w:rPr>
        <w:t>Q2</w:t>
      </w:r>
      <w:r>
        <w:rPr>
          <w:rFonts w:eastAsia="Arial Unicode MS" w:asciiTheme="majorHAnsi" w:hAnsiTheme="majorHAnsi" w:cstheme="majorHAnsi"/>
          <w:sz w:val="20"/>
          <w:szCs w:val="20"/>
        </w:rPr>
        <w:t xml:space="preserve"> Quelles sont les accusations adressées aux réseaux sociaux ?</w:t>
      </w:r>
    </w:p>
    <w:p w:rsidR="00BB104C" w:rsidP="00CE2FA5" w:rsidRDefault="00BB104C" w14:paraId="5F959B51" w14:textId="5D7046D0">
      <w:pPr>
        <w:tabs>
          <w:tab w:val="left" w:pos="2175"/>
        </w:tabs>
        <w:jc w:val="both"/>
        <w:rPr>
          <w:rFonts w:eastAsia="Arial Unicode MS" w:asciiTheme="majorHAnsi" w:hAnsiTheme="majorHAnsi" w:cstheme="majorHAnsi"/>
          <w:sz w:val="20"/>
          <w:szCs w:val="20"/>
        </w:rPr>
      </w:pPr>
      <w:r w:rsidRPr="00BB104C">
        <w:rPr>
          <w:rFonts w:eastAsia="Arial Unicode MS" w:asciiTheme="majorHAnsi" w:hAnsiTheme="majorHAnsi" w:cstheme="majorHAnsi"/>
          <w:sz w:val="20"/>
          <w:szCs w:val="20"/>
          <w:bdr w:val="single" w:color="auto" w:sz="8" w:space="0"/>
        </w:rPr>
        <w:t>Q3</w:t>
      </w:r>
      <w:r>
        <w:rPr>
          <w:rFonts w:eastAsia="Arial Unicode MS" w:asciiTheme="majorHAnsi" w:hAnsiTheme="majorHAnsi" w:cstheme="majorHAnsi"/>
          <w:sz w:val="20"/>
          <w:szCs w:val="20"/>
        </w:rPr>
        <w:t xml:space="preserve"> Expliquez ce qu’est une « bulle de filtre ».</w:t>
      </w:r>
    </w:p>
    <w:p w:rsidR="00BB104C" w:rsidP="00CE2FA5" w:rsidRDefault="00BB104C" w14:paraId="3759720E" w14:textId="58ECC87B">
      <w:pPr>
        <w:tabs>
          <w:tab w:val="left" w:pos="2175"/>
        </w:tabs>
        <w:jc w:val="both"/>
        <w:rPr>
          <w:rFonts w:eastAsia="Arial Unicode MS" w:asciiTheme="majorHAnsi" w:hAnsiTheme="majorHAnsi" w:cstheme="majorHAnsi"/>
          <w:sz w:val="20"/>
          <w:szCs w:val="20"/>
        </w:rPr>
      </w:pPr>
      <w:r w:rsidRPr="00BB104C">
        <w:rPr>
          <w:rFonts w:eastAsia="Arial Unicode MS" w:asciiTheme="majorHAnsi" w:hAnsiTheme="majorHAnsi" w:cstheme="majorHAnsi"/>
          <w:sz w:val="20"/>
          <w:szCs w:val="20"/>
          <w:bdr w:val="single" w:color="auto" w:sz="8" w:space="0"/>
        </w:rPr>
        <w:t>Q4</w:t>
      </w:r>
      <w:r>
        <w:rPr>
          <w:rFonts w:eastAsia="Arial Unicode MS" w:asciiTheme="majorHAnsi" w:hAnsiTheme="majorHAnsi" w:cstheme="majorHAnsi"/>
          <w:sz w:val="20"/>
          <w:szCs w:val="20"/>
        </w:rPr>
        <w:t xml:space="preserve"> Quels risques les réseaux sociaux font-ils peser sur la démocratie ?</w:t>
      </w:r>
    </w:p>
    <w:p w:rsidR="005C70D5" w:rsidP="00CE2FA5" w:rsidRDefault="005C70D5" w14:paraId="0ED3F911" w14:textId="7506C79B">
      <w:pPr>
        <w:tabs>
          <w:tab w:val="left" w:pos="2175"/>
        </w:tabs>
        <w:jc w:val="both"/>
        <w:rPr>
          <w:rFonts w:eastAsia="Arial Unicode MS" w:asciiTheme="majorHAnsi" w:hAnsiTheme="majorHAnsi" w:cstheme="majorHAnsi"/>
          <w:sz w:val="20"/>
          <w:szCs w:val="20"/>
        </w:rPr>
      </w:pPr>
    </w:p>
    <w:p w:rsidR="005C70D5" w:rsidP="00CE2FA5" w:rsidRDefault="005C70D5" w14:paraId="20247B9F" w14:textId="0BDF4B52">
      <w:pPr>
        <w:tabs>
          <w:tab w:val="left" w:pos="2175"/>
        </w:tabs>
        <w:jc w:val="both"/>
        <w:rPr>
          <w:rFonts w:eastAsia="Arial Unicode MS" w:asciiTheme="majorHAnsi" w:hAnsiTheme="majorHAnsi" w:cstheme="majorHAnsi"/>
          <w:sz w:val="20"/>
          <w:szCs w:val="20"/>
        </w:rPr>
      </w:pPr>
      <w:r w:rsidRPr="005C70D5">
        <w:rPr>
          <w:rFonts w:eastAsia="Arial Unicode MS" w:asciiTheme="majorHAnsi" w:hAnsiTheme="majorHAnsi" w:cstheme="majorHAnsi"/>
          <w:sz w:val="20"/>
          <w:szCs w:val="20"/>
          <w:highlight w:val="cyan"/>
        </w:rPr>
        <w:t>Autoévaluation </w:t>
      </w:r>
      <w:r w:rsidR="002576AB">
        <w:rPr>
          <w:rFonts w:eastAsia="Arial Unicode MS" w:asciiTheme="majorHAnsi" w:hAnsiTheme="majorHAnsi" w:cstheme="majorHAnsi"/>
          <w:sz w:val="20"/>
          <w:szCs w:val="20"/>
          <w:highlight w:val="cyan"/>
        </w:rPr>
        <w:t xml:space="preserve">2 </w:t>
      </w:r>
      <w:r w:rsidRPr="005C70D5">
        <w:rPr>
          <w:rFonts w:eastAsia="Arial Unicode MS" w:asciiTheme="majorHAnsi" w:hAnsiTheme="majorHAnsi" w:cstheme="majorHAnsi"/>
          <w:sz w:val="20"/>
          <w:szCs w:val="20"/>
          <w:highlight w:val="cyan"/>
        </w:rPr>
        <w:t>:</w:t>
      </w:r>
      <w:r>
        <w:rPr>
          <w:rFonts w:eastAsia="Arial Unicode MS" w:asciiTheme="majorHAnsi" w:hAnsiTheme="majorHAnsi" w:cstheme="majorHAnsi"/>
          <w:sz w:val="20"/>
          <w:szCs w:val="20"/>
        </w:rPr>
        <w:t xml:space="preserve"> </w:t>
      </w:r>
    </w:p>
    <w:p w:rsidRPr="00CE2FA5" w:rsidR="005C70D5" w:rsidP="00CE2FA5" w:rsidRDefault="005C70D5" w14:paraId="58845E08" w14:textId="5E5FF348">
      <w:pPr>
        <w:tabs>
          <w:tab w:val="left" w:pos="2175"/>
        </w:tabs>
        <w:jc w:val="both"/>
        <w:rPr>
          <w:rFonts w:eastAsia="Arial Unicode MS" w:asciiTheme="majorHAnsi" w:hAnsiTheme="majorHAnsi" w:cstheme="majorHAnsi"/>
          <w:sz w:val="20"/>
          <w:szCs w:val="20"/>
        </w:rPr>
      </w:pPr>
      <w:r w:rsidRPr="005C70D5">
        <w:rPr>
          <w:rFonts w:eastAsia="Arial Unicode MS" w:asciiTheme="majorHAnsi" w:hAnsiTheme="majorHAnsi" w:cstheme="majorHAnsi"/>
          <w:noProof/>
          <w:sz w:val="20"/>
          <w:szCs w:val="20"/>
        </w:rPr>
        <w:drawing>
          <wp:inline distT="0" distB="0" distL="0" distR="0" wp14:anchorId="2204EF0B" wp14:editId="0E322FCF">
            <wp:extent cx="6661150" cy="2118360"/>
            <wp:effectExtent l="0" t="0" r="6350" b="254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61150" cy="2118360"/>
                    </a:xfrm>
                    <a:prstGeom prst="rect">
                      <a:avLst/>
                    </a:prstGeom>
                  </pic:spPr>
                </pic:pic>
              </a:graphicData>
            </a:graphic>
          </wp:inline>
        </w:drawing>
      </w:r>
    </w:p>
    <w:sectPr w:rsidRPr="00CE2FA5" w:rsidR="005C70D5" w:rsidSect="00483219">
      <w:headerReference w:type="default" r:id="rId26"/>
      <w:footerReference w:type="even" r:id="rId27"/>
      <w:footerReference w:type="default" r:id="rId28"/>
      <w:pgSz w:w="11900" w:h="16840" w:orient="portrait"/>
      <w:pgMar w:top="284" w:right="701" w:bottom="567" w:left="709"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81C80" w:rsidP="00BF2345" w:rsidRDefault="00C81C80" w14:paraId="730FA3A8" w14:textId="77777777">
      <w:r>
        <w:separator/>
      </w:r>
    </w:p>
  </w:endnote>
  <w:endnote w:type="continuationSeparator" w:id="0">
    <w:p w:rsidR="00C81C80" w:rsidP="00BF2345" w:rsidRDefault="00C81C80" w14:paraId="20C4B49E" w14:textId="77777777">
      <w:r>
        <w:continuationSeparator/>
      </w:r>
    </w:p>
  </w:endnote>
  <w:endnote w:type="continuationNotice" w:id="1">
    <w:p w:rsidR="00DA1483" w:rsidRDefault="00DA1483" w14:paraId="18B6B0F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2" w:usb2="00000000" w:usb3="00000000" w:csb0="0000009F" w:csb1="00000000"/>
  </w:font>
  <w:font w:name="Liberation Serif">
    <w:altName w:val="Times New Roman"/>
    <w:panose1 w:val="020B0604020202020204"/>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matic SC">
    <w:panose1 w:val="00000500000000000000"/>
    <w:charset w:val="00"/>
    <w:family w:val="auto"/>
    <w:pitch w:val="variable"/>
    <w:sig w:usb0="00000003" w:usb1="00000000" w:usb2="00000000" w:usb3="00000000" w:csb0="00000001" w:csb1="00000000"/>
  </w:font>
  <w:font w:name="Baghdad">
    <w:panose1 w:val="01000500000000020004"/>
    <w:charset w:val="B2"/>
    <w:family w:val="auto"/>
    <w:pitch w:val="variable"/>
    <w:sig w:usb0="80002003" w:usb1="80000000" w:usb2="00000008" w:usb3="00000000" w:csb0="00000040" w:csb1="00000000"/>
  </w:font>
  <w:font w:name="Segoe Print">
    <w:panose1 w:val="02000800000000000000"/>
    <w:charset w:val="00"/>
    <w:family w:val="auto"/>
    <w:pitch w:val="variable"/>
    <w:sig w:usb0="0000028F"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09E0" w:rsidP="004409E0" w:rsidRDefault="004409E0" w14:paraId="1642F739" w14:textId="4F91D35B">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end"/>
    </w:r>
  </w:p>
  <w:p w:rsidR="004409E0" w:rsidP="00700B59" w:rsidRDefault="004409E0" w14:paraId="27C39BF6" w14:textId="7777777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60685459"/>
      <w:docPartObj>
        <w:docPartGallery w:val="Page Numbers (Bottom of Page)"/>
        <w:docPartUnique/>
      </w:docPartObj>
    </w:sdtPr>
    <w:sdtEndPr>
      <w:rPr>
        <w:rStyle w:val="Numrodepage"/>
        <w:sz w:val="18"/>
        <w:szCs w:val="18"/>
      </w:rPr>
    </w:sdtEndPr>
    <w:sdtContent>
      <w:p w:rsidRPr="00700B59" w:rsidR="004409E0" w:rsidP="004409E0" w:rsidRDefault="004409E0" w14:paraId="4FA0B1E0" w14:textId="2404244B">
        <w:pPr>
          <w:pStyle w:val="Pieddepage"/>
          <w:framePr w:wrap="none" w:hAnchor="margin" w:vAnchor="text" w:xAlign="right" w:y="1"/>
          <w:rPr>
            <w:rStyle w:val="Numrodepage"/>
            <w:sz w:val="18"/>
            <w:szCs w:val="18"/>
          </w:rPr>
        </w:pPr>
        <w:r w:rsidRPr="00700B59">
          <w:rPr>
            <w:rStyle w:val="Numrodepage"/>
            <w:sz w:val="18"/>
            <w:szCs w:val="18"/>
          </w:rPr>
          <w:fldChar w:fldCharType="begin"/>
        </w:r>
        <w:r w:rsidRPr="00700B59">
          <w:rPr>
            <w:rStyle w:val="Numrodepage"/>
            <w:sz w:val="18"/>
            <w:szCs w:val="18"/>
          </w:rPr>
          <w:instrText xml:space="preserve"> PAGE </w:instrText>
        </w:r>
        <w:r w:rsidRPr="00700B59">
          <w:rPr>
            <w:rStyle w:val="Numrodepage"/>
            <w:sz w:val="18"/>
            <w:szCs w:val="18"/>
          </w:rPr>
          <w:fldChar w:fldCharType="separate"/>
        </w:r>
        <w:r w:rsidRPr="00700B59">
          <w:rPr>
            <w:rStyle w:val="Numrodepage"/>
            <w:noProof/>
            <w:sz w:val="18"/>
            <w:szCs w:val="18"/>
          </w:rPr>
          <w:t>1</w:t>
        </w:r>
        <w:r w:rsidRPr="00700B59">
          <w:rPr>
            <w:rStyle w:val="Numrodepage"/>
            <w:sz w:val="18"/>
            <w:szCs w:val="18"/>
          </w:rPr>
          <w:fldChar w:fldCharType="end"/>
        </w:r>
      </w:p>
    </w:sdtContent>
  </w:sdt>
  <w:p w:rsidRPr="00700B59" w:rsidR="004409E0" w:rsidP="00700B59" w:rsidRDefault="004409E0" w14:paraId="1ABC94AF" w14:textId="77777777">
    <w:pPr>
      <w:pStyle w:val="Pieddepage"/>
      <w:ind w:right="36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81C80" w:rsidP="00BF2345" w:rsidRDefault="00C81C80" w14:paraId="0739F0FE" w14:textId="77777777">
      <w:r>
        <w:separator/>
      </w:r>
    </w:p>
  </w:footnote>
  <w:footnote w:type="continuationSeparator" w:id="0">
    <w:p w:rsidR="00C81C80" w:rsidP="00BF2345" w:rsidRDefault="00C81C80" w14:paraId="0A4AC6A1" w14:textId="77777777">
      <w:r>
        <w:continuationSeparator/>
      </w:r>
    </w:p>
  </w:footnote>
  <w:footnote w:type="continuationNotice" w:id="1">
    <w:p w:rsidR="00DA1483" w:rsidRDefault="00DA1483" w14:paraId="27CA619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09E0" w:rsidRDefault="0021284B" w14:paraId="0DD36FBF" w14:textId="457A47B2">
    <w:pPr>
      <w:pStyle w:val="En-tte"/>
      <w:jc w:val="right"/>
      <w:rPr>
        <w:color w:val="4F81BD" w:themeColor="accent1"/>
      </w:rPr>
    </w:pPr>
    <w:sdt>
      <w:sdtPr>
        <w:rPr>
          <w:color w:val="4F81BD" w:themeColor="accent1"/>
          <w:vertAlign w:val="superscript"/>
        </w:rPr>
        <w:alias w:val="Titre"/>
        <w:tag w:val=""/>
        <w:id w:val="664756013"/>
        <w:placeholder>
          <w:docPart w:val="5ABC8E6E199C0E4F9BDC4EF247E38424"/>
        </w:placeholder>
        <w:dataBinding w:prefixMappings="xmlns:ns0='http://purl.org/dc/elements/1.1/' xmlns:ns1='http://schemas.openxmlformats.org/package/2006/metadata/core-properties' " w:xpath="/ns1:coreProperties[1]/ns0:title[1]" w:storeItemID="{6C3C8BC8-F283-45AE-878A-BAB7291924A1}"/>
        <w:text/>
      </w:sdtPr>
      <w:sdtEndPr/>
      <w:sdtContent>
        <w:r w:rsidRPr="00BF2345" w:rsidR="004409E0">
          <w:rPr>
            <w:color w:val="4F81BD" w:themeColor="accent1"/>
            <w:vertAlign w:val="superscript"/>
          </w:rPr>
          <w:t>2nde</w:t>
        </w:r>
        <w:r w:rsidR="004409E0">
          <w:rPr>
            <w:color w:val="4F81BD" w:themeColor="accent1"/>
            <w:vertAlign w:val="superscript"/>
          </w:rPr>
          <w:t>s</w:t>
        </w:r>
        <w:r w:rsidRPr="00BF2345" w:rsidR="004409E0">
          <w:rPr>
            <w:color w:val="4F81BD" w:themeColor="accent1"/>
            <w:vertAlign w:val="superscript"/>
          </w:rPr>
          <w:t>/</w:t>
        </w:r>
        <w:r w:rsidR="004409E0">
          <w:rPr>
            <w:color w:val="4F81BD" w:themeColor="accent1"/>
            <w:vertAlign w:val="superscript"/>
          </w:rPr>
          <w:t>SES-</w:t>
        </w:r>
        <w:r w:rsidR="00532A2D">
          <w:rPr>
            <w:color w:val="4F81BD" w:themeColor="accent1"/>
            <w:vertAlign w:val="superscript"/>
          </w:rPr>
          <w:t>Chapitre</w:t>
        </w:r>
        <w:r w:rsidR="004409E0">
          <w:rPr>
            <w:color w:val="4F81BD" w:themeColor="accent1"/>
            <w:vertAlign w:val="superscript"/>
          </w:rPr>
          <w:t xml:space="preserve"> </w:t>
        </w:r>
        <w:r w:rsidR="00483219">
          <w:rPr>
            <w:color w:val="4F81BD" w:themeColor="accent1"/>
            <w:vertAlign w:val="superscript"/>
          </w:rPr>
          <w:t>4</w:t>
        </w:r>
        <w:r w:rsidR="004409E0">
          <w:rPr>
            <w:color w:val="4F81BD" w:themeColor="accent1"/>
            <w:vertAlign w:val="superscript"/>
          </w:rPr>
          <w:t>/Année scolaire 202</w:t>
        </w:r>
        <w:r w:rsidR="00E833D4">
          <w:rPr>
            <w:color w:val="4F81BD" w:themeColor="accent1"/>
            <w:vertAlign w:val="superscript"/>
          </w:rPr>
          <w:t>2</w:t>
        </w:r>
        <w:r w:rsidR="004409E0">
          <w:rPr>
            <w:color w:val="4F81BD" w:themeColor="accent1"/>
            <w:vertAlign w:val="superscript"/>
          </w:rPr>
          <w:t>-202</w:t>
        </w:r>
        <w:r w:rsidR="00E833D4">
          <w:rPr>
            <w:color w:val="4F81BD" w:themeColor="accent1"/>
            <w:vertAlign w:val="superscript"/>
          </w:rPr>
          <w:t>3</w:t>
        </w:r>
      </w:sdtContent>
    </w:sdt>
    <w:r w:rsidR="004409E0">
      <w:rPr>
        <w:color w:val="4F81BD" w:themeColor="accent1"/>
      </w:rPr>
      <w:t xml:space="preserve"> |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742A"/>
    <w:multiLevelType w:val="hybridMultilevel"/>
    <w:tmpl w:val="94CE0B2E"/>
    <w:lvl w:ilvl="0" w:tplc="040C0017">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12877D75"/>
    <w:multiLevelType w:val="hybridMultilevel"/>
    <w:tmpl w:val="E78A339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9CA17DC"/>
    <w:multiLevelType w:val="hybridMultilevel"/>
    <w:tmpl w:val="2040984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D5C1BF8"/>
    <w:multiLevelType w:val="hybridMultilevel"/>
    <w:tmpl w:val="93A49612"/>
    <w:lvl w:ilvl="0">
      <w:start w:val="1"/>
      <w:numFmt w:val="decimal"/>
      <w:lvlText w:val="%1)"/>
      <w:lvlJc w:val="left"/>
      <w:pPr>
        <w:ind w:left="720" w:hanging="360"/>
      </w:pP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DEB6687"/>
    <w:multiLevelType w:val="hybridMultilevel"/>
    <w:tmpl w:val="DAA0E302"/>
    <w:lvl w:ilvl="0" w:tplc="57862E8E">
      <w:start w:val="1"/>
      <w:numFmt w:val="decimal"/>
      <w:pStyle w:val="Questionsactivits"/>
      <w:lvlText w:val="%1."/>
      <w:lvlJc w:val="left"/>
      <w:pPr>
        <w:ind w:left="720" w:hanging="360"/>
      </w:pPr>
      <w:rPr>
        <w:rFonts w:hint="default"/>
        <w:b w:val="0"/>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01B42DC"/>
    <w:multiLevelType w:val="multilevel"/>
    <w:tmpl w:val="6A7A4888"/>
    <w:styleLink w:val="Numbering11"/>
    <w:lvl w:ilvl="0">
      <w:start w:val="1"/>
      <w:numFmt w:val="decimal"/>
      <w:lvlText w:val="%1."/>
      <w:lvlJc w:val="left"/>
      <w:pPr>
        <w:ind w:left="283" w:hanging="283"/>
      </w:p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6" w15:restartNumberingAfterBreak="0">
    <w:nsid w:val="311B14C0"/>
    <w:multiLevelType w:val="multilevel"/>
    <w:tmpl w:val="5E3A5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192875"/>
    <w:multiLevelType w:val="hybridMultilevel"/>
    <w:tmpl w:val="AA2621BA"/>
    <w:lvl w:ilvl="0" w:tplc="1D70B4D4">
      <w:start w:val="1"/>
      <w:numFmt w:val="bullet"/>
      <w:lvlText w:val="-"/>
      <w:lvlJc w:val="left"/>
      <w:pPr>
        <w:ind w:left="720" w:hanging="360"/>
      </w:pPr>
      <w:rPr>
        <w:rFonts w:hint="default" w:ascii="Calibri Light" w:hAnsi="Calibri Light" w:cs="Calibri Light" w:eastAsiaTheme="minorEastAsia"/>
      </w:rPr>
    </w:lvl>
    <w:lvl w:ilvl="1" w:tplc="040C0003" w:tentative="1">
      <w:start w:val="1"/>
      <w:numFmt w:val="bullet"/>
      <w:lvlText w:val="o"/>
      <w:lvlJc w:val="left"/>
      <w:pPr>
        <w:ind w:left="1440" w:hanging="360"/>
      </w:pPr>
      <w:rPr>
        <w:rFonts w:hint="default" w:ascii="Courier New" w:hAnsi="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rPr>
    </w:lvl>
    <w:lvl w:ilvl="8" w:tplc="040C0005" w:tentative="1">
      <w:start w:val="1"/>
      <w:numFmt w:val="bullet"/>
      <w:lvlText w:val=""/>
      <w:lvlJc w:val="left"/>
      <w:pPr>
        <w:ind w:left="6480" w:hanging="360"/>
      </w:pPr>
      <w:rPr>
        <w:rFonts w:hint="default" w:ascii="Wingdings" w:hAnsi="Wingdings"/>
      </w:rPr>
    </w:lvl>
  </w:abstractNum>
  <w:abstractNum w:abstractNumId="8" w15:restartNumberingAfterBreak="0">
    <w:nsid w:val="47C33A5B"/>
    <w:multiLevelType w:val="hybridMultilevel"/>
    <w:tmpl w:val="2040984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B4439E5"/>
    <w:multiLevelType w:val="hybridMultilevel"/>
    <w:tmpl w:val="77B2458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4A61CAE"/>
    <w:multiLevelType w:val="hybridMultilevel"/>
    <w:tmpl w:val="DAA0DEB8"/>
    <w:lvl w:ilvl="0" w:tplc="066CC396">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1" w15:restartNumberingAfterBreak="0">
    <w:nsid w:val="698550A2"/>
    <w:multiLevelType w:val="hybridMultilevel"/>
    <w:tmpl w:val="46408CB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BAD656F"/>
    <w:multiLevelType w:val="hybridMultilevel"/>
    <w:tmpl w:val="6672B6B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46659634">
    <w:abstractNumId w:val="4"/>
  </w:num>
  <w:num w:numId="2" w16cid:durableId="1247768124">
    <w:abstractNumId w:val="9"/>
  </w:num>
  <w:num w:numId="3" w16cid:durableId="160506441">
    <w:abstractNumId w:val="5"/>
  </w:num>
  <w:num w:numId="4" w16cid:durableId="602109301">
    <w:abstractNumId w:val="7"/>
  </w:num>
  <w:num w:numId="5" w16cid:durableId="2029331725">
    <w:abstractNumId w:val="1"/>
  </w:num>
  <w:num w:numId="6" w16cid:durableId="1337733494">
    <w:abstractNumId w:val="10"/>
  </w:num>
  <w:num w:numId="7" w16cid:durableId="2139100049">
    <w:abstractNumId w:val="11"/>
  </w:num>
  <w:num w:numId="8" w16cid:durableId="819611172">
    <w:abstractNumId w:val="6"/>
  </w:num>
  <w:num w:numId="9" w16cid:durableId="1888566897">
    <w:abstractNumId w:val="12"/>
  </w:num>
  <w:num w:numId="10" w16cid:durableId="1588342343">
    <w:abstractNumId w:val="2"/>
  </w:num>
  <w:num w:numId="11" w16cid:durableId="51731297">
    <w:abstractNumId w:val="8"/>
  </w:num>
  <w:num w:numId="12" w16cid:durableId="1536498804">
    <w:abstractNumId w:val="0"/>
  </w:num>
  <w:num w:numId="13" w16cid:durableId="210188453">
    <w:abstractNumId w:val="3"/>
  </w:num>
  <w:numIdMacAtCleanup w:val="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trackRevisions w:val="false"/>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6CB3"/>
    <w:rsid w:val="00001BA5"/>
    <w:rsid w:val="00002909"/>
    <w:rsid w:val="00004BE9"/>
    <w:rsid w:val="000054BA"/>
    <w:rsid w:val="000078B6"/>
    <w:rsid w:val="00011362"/>
    <w:rsid w:val="00016658"/>
    <w:rsid w:val="0002220B"/>
    <w:rsid w:val="00023221"/>
    <w:rsid w:val="0002745E"/>
    <w:rsid w:val="00045A2C"/>
    <w:rsid w:val="000618C8"/>
    <w:rsid w:val="0007091E"/>
    <w:rsid w:val="00073994"/>
    <w:rsid w:val="00085E0A"/>
    <w:rsid w:val="00086F4E"/>
    <w:rsid w:val="00087465"/>
    <w:rsid w:val="0009111A"/>
    <w:rsid w:val="00093575"/>
    <w:rsid w:val="00094107"/>
    <w:rsid w:val="00094F6B"/>
    <w:rsid w:val="000A00DC"/>
    <w:rsid w:val="000A6CD6"/>
    <w:rsid w:val="000B088C"/>
    <w:rsid w:val="000C17BE"/>
    <w:rsid w:val="000C41E2"/>
    <w:rsid w:val="000C4DB0"/>
    <w:rsid w:val="000C52EA"/>
    <w:rsid w:val="000C6330"/>
    <w:rsid w:val="000C68A7"/>
    <w:rsid w:val="000D180B"/>
    <w:rsid w:val="000D233B"/>
    <w:rsid w:val="000D56CF"/>
    <w:rsid w:val="000E0FA5"/>
    <w:rsid w:val="000E1421"/>
    <w:rsid w:val="000E2A75"/>
    <w:rsid w:val="000E3E45"/>
    <w:rsid w:val="000E54AE"/>
    <w:rsid w:val="000E59F9"/>
    <w:rsid w:val="000F01ED"/>
    <w:rsid w:val="000F16F7"/>
    <w:rsid w:val="000F4ECD"/>
    <w:rsid w:val="000F6DCF"/>
    <w:rsid w:val="0010012A"/>
    <w:rsid w:val="00101006"/>
    <w:rsid w:val="00101A18"/>
    <w:rsid w:val="001026A5"/>
    <w:rsid w:val="00104005"/>
    <w:rsid w:val="001133B6"/>
    <w:rsid w:val="00113982"/>
    <w:rsid w:val="001157D7"/>
    <w:rsid w:val="0011695A"/>
    <w:rsid w:val="00117D4F"/>
    <w:rsid w:val="00121340"/>
    <w:rsid w:val="00121409"/>
    <w:rsid w:val="00140CD0"/>
    <w:rsid w:val="00140E23"/>
    <w:rsid w:val="0015108C"/>
    <w:rsid w:val="00157194"/>
    <w:rsid w:val="001637B1"/>
    <w:rsid w:val="00164CB5"/>
    <w:rsid w:val="00174ADE"/>
    <w:rsid w:val="00175865"/>
    <w:rsid w:val="00194FD6"/>
    <w:rsid w:val="00195285"/>
    <w:rsid w:val="00196B9C"/>
    <w:rsid w:val="00197146"/>
    <w:rsid w:val="001A56EA"/>
    <w:rsid w:val="001A57D7"/>
    <w:rsid w:val="001A607F"/>
    <w:rsid w:val="001A7E7C"/>
    <w:rsid w:val="001B0849"/>
    <w:rsid w:val="001B20E5"/>
    <w:rsid w:val="001B3853"/>
    <w:rsid w:val="001C05E9"/>
    <w:rsid w:val="001C0C11"/>
    <w:rsid w:val="001C381E"/>
    <w:rsid w:val="001C7533"/>
    <w:rsid w:val="001D7459"/>
    <w:rsid w:val="001E0940"/>
    <w:rsid w:val="001E2DFC"/>
    <w:rsid w:val="001E3FAB"/>
    <w:rsid w:val="001E7494"/>
    <w:rsid w:val="001F1700"/>
    <w:rsid w:val="001F19CA"/>
    <w:rsid w:val="001F44C5"/>
    <w:rsid w:val="001F587E"/>
    <w:rsid w:val="0021284B"/>
    <w:rsid w:val="00223711"/>
    <w:rsid w:val="00233703"/>
    <w:rsid w:val="00233A0B"/>
    <w:rsid w:val="002439DD"/>
    <w:rsid w:val="00250F57"/>
    <w:rsid w:val="00251555"/>
    <w:rsid w:val="00255949"/>
    <w:rsid w:val="002576AB"/>
    <w:rsid w:val="00262282"/>
    <w:rsid w:val="00275277"/>
    <w:rsid w:val="00275D8C"/>
    <w:rsid w:val="00280575"/>
    <w:rsid w:val="0028102D"/>
    <w:rsid w:val="00286D8B"/>
    <w:rsid w:val="00287211"/>
    <w:rsid w:val="002A5B4B"/>
    <w:rsid w:val="002B0163"/>
    <w:rsid w:val="002B05BA"/>
    <w:rsid w:val="002B2590"/>
    <w:rsid w:val="002B6E64"/>
    <w:rsid w:val="002C4140"/>
    <w:rsid w:val="002C4729"/>
    <w:rsid w:val="002C5312"/>
    <w:rsid w:val="002D0FF3"/>
    <w:rsid w:val="002E4E0B"/>
    <w:rsid w:val="002E5C96"/>
    <w:rsid w:val="002E657E"/>
    <w:rsid w:val="002E65BC"/>
    <w:rsid w:val="002E71EC"/>
    <w:rsid w:val="002F2A54"/>
    <w:rsid w:val="002F373E"/>
    <w:rsid w:val="00310101"/>
    <w:rsid w:val="0031240D"/>
    <w:rsid w:val="00313163"/>
    <w:rsid w:val="00314059"/>
    <w:rsid w:val="00320004"/>
    <w:rsid w:val="00320B1D"/>
    <w:rsid w:val="00320CEE"/>
    <w:rsid w:val="00320D79"/>
    <w:rsid w:val="0032137F"/>
    <w:rsid w:val="0033073D"/>
    <w:rsid w:val="00336A73"/>
    <w:rsid w:val="00342502"/>
    <w:rsid w:val="003426B0"/>
    <w:rsid w:val="00344374"/>
    <w:rsid w:val="00350B33"/>
    <w:rsid w:val="00355BB3"/>
    <w:rsid w:val="00362FE3"/>
    <w:rsid w:val="003637B7"/>
    <w:rsid w:val="00373BDB"/>
    <w:rsid w:val="00377404"/>
    <w:rsid w:val="00382BB6"/>
    <w:rsid w:val="00383BDC"/>
    <w:rsid w:val="003874A7"/>
    <w:rsid w:val="003940C3"/>
    <w:rsid w:val="00394319"/>
    <w:rsid w:val="00396FEB"/>
    <w:rsid w:val="003A0065"/>
    <w:rsid w:val="003A2394"/>
    <w:rsid w:val="003A465B"/>
    <w:rsid w:val="003A6C7A"/>
    <w:rsid w:val="003B1D09"/>
    <w:rsid w:val="003B69FB"/>
    <w:rsid w:val="003C0B52"/>
    <w:rsid w:val="003C75EA"/>
    <w:rsid w:val="003D19D8"/>
    <w:rsid w:val="003D1BF9"/>
    <w:rsid w:val="003E461C"/>
    <w:rsid w:val="003F08E0"/>
    <w:rsid w:val="003F3C37"/>
    <w:rsid w:val="003F3CF4"/>
    <w:rsid w:val="003F73FA"/>
    <w:rsid w:val="00400215"/>
    <w:rsid w:val="00400C44"/>
    <w:rsid w:val="00406A01"/>
    <w:rsid w:val="0040713E"/>
    <w:rsid w:val="00410071"/>
    <w:rsid w:val="0041053F"/>
    <w:rsid w:val="00420B67"/>
    <w:rsid w:val="00425EE9"/>
    <w:rsid w:val="00426876"/>
    <w:rsid w:val="00427BFB"/>
    <w:rsid w:val="00433B29"/>
    <w:rsid w:val="004409E0"/>
    <w:rsid w:val="004541F6"/>
    <w:rsid w:val="00454B21"/>
    <w:rsid w:val="004605E7"/>
    <w:rsid w:val="00460A20"/>
    <w:rsid w:val="00460E80"/>
    <w:rsid w:val="0046343F"/>
    <w:rsid w:val="004637E1"/>
    <w:rsid w:val="004661B4"/>
    <w:rsid w:val="004703AD"/>
    <w:rsid w:val="00471A4E"/>
    <w:rsid w:val="00473DAC"/>
    <w:rsid w:val="0048059C"/>
    <w:rsid w:val="00483219"/>
    <w:rsid w:val="004837EB"/>
    <w:rsid w:val="004839B5"/>
    <w:rsid w:val="00493C83"/>
    <w:rsid w:val="00493D30"/>
    <w:rsid w:val="00494EE4"/>
    <w:rsid w:val="00497BD1"/>
    <w:rsid w:val="004B1CC7"/>
    <w:rsid w:val="004B2F3B"/>
    <w:rsid w:val="004B5099"/>
    <w:rsid w:val="004C1EBF"/>
    <w:rsid w:val="004C27F3"/>
    <w:rsid w:val="004C3DDC"/>
    <w:rsid w:val="004D0D3A"/>
    <w:rsid w:val="004E0D70"/>
    <w:rsid w:val="004E77DC"/>
    <w:rsid w:val="004F220F"/>
    <w:rsid w:val="005040EA"/>
    <w:rsid w:val="00507E68"/>
    <w:rsid w:val="005109B8"/>
    <w:rsid w:val="005226D0"/>
    <w:rsid w:val="00522B8F"/>
    <w:rsid w:val="00524700"/>
    <w:rsid w:val="00524C45"/>
    <w:rsid w:val="005251DE"/>
    <w:rsid w:val="00532484"/>
    <w:rsid w:val="00532A2D"/>
    <w:rsid w:val="0053399A"/>
    <w:rsid w:val="00534973"/>
    <w:rsid w:val="00546F02"/>
    <w:rsid w:val="00547C42"/>
    <w:rsid w:val="00551D8A"/>
    <w:rsid w:val="00560763"/>
    <w:rsid w:val="00571041"/>
    <w:rsid w:val="00576007"/>
    <w:rsid w:val="005764DB"/>
    <w:rsid w:val="005772B4"/>
    <w:rsid w:val="00580C0A"/>
    <w:rsid w:val="00581CC8"/>
    <w:rsid w:val="00584318"/>
    <w:rsid w:val="00586440"/>
    <w:rsid w:val="005958E7"/>
    <w:rsid w:val="005A2937"/>
    <w:rsid w:val="005A7DC7"/>
    <w:rsid w:val="005C70D5"/>
    <w:rsid w:val="005C712A"/>
    <w:rsid w:val="005C7549"/>
    <w:rsid w:val="005D6827"/>
    <w:rsid w:val="005E09A6"/>
    <w:rsid w:val="005E7610"/>
    <w:rsid w:val="005F2419"/>
    <w:rsid w:val="0060172D"/>
    <w:rsid w:val="006044FD"/>
    <w:rsid w:val="006063C4"/>
    <w:rsid w:val="00607449"/>
    <w:rsid w:val="00607A0A"/>
    <w:rsid w:val="00610826"/>
    <w:rsid w:val="0062554F"/>
    <w:rsid w:val="0062556D"/>
    <w:rsid w:val="006300BE"/>
    <w:rsid w:val="0063281A"/>
    <w:rsid w:val="0063730A"/>
    <w:rsid w:val="00650D0C"/>
    <w:rsid w:val="00651639"/>
    <w:rsid w:val="00652C2C"/>
    <w:rsid w:val="0065319B"/>
    <w:rsid w:val="00662C40"/>
    <w:rsid w:val="00663638"/>
    <w:rsid w:val="00666D85"/>
    <w:rsid w:val="00681C88"/>
    <w:rsid w:val="00682948"/>
    <w:rsid w:val="00686BCE"/>
    <w:rsid w:val="006914BD"/>
    <w:rsid w:val="00691CD7"/>
    <w:rsid w:val="006936F5"/>
    <w:rsid w:val="006B2A52"/>
    <w:rsid w:val="006B3A3D"/>
    <w:rsid w:val="006B78D0"/>
    <w:rsid w:val="006C28AC"/>
    <w:rsid w:val="006C5265"/>
    <w:rsid w:val="006C7609"/>
    <w:rsid w:val="006D6C76"/>
    <w:rsid w:val="006D6ECB"/>
    <w:rsid w:val="006D773B"/>
    <w:rsid w:val="006E5295"/>
    <w:rsid w:val="006E6C85"/>
    <w:rsid w:val="00700B59"/>
    <w:rsid w:val="007030FB"/>
    <w:rsid w:val="0070458D"/>
    <w:rsid w:val="00707F6D"/>
    <w:rsid w:val="0071627D"/>
    <w:rsid w:val="0072295B"/>
    <w:rsid w:val="00723C85"/>
    <w:rsid w:val="00724BB0"/>
    <w:rsid w:val="00734532"/>
    <w:rsid w:val="00740C17"/>
    <w:rsid w:val="00747308"/>
    <w:rsid w:val="007507D4"/>
    <w:rsid w:val="0075083F"/>
    <w:rsid w:val="00751E4B"/>
    <w:rsid w:val="00751F10"/>
    <w:rsid w:val="007542C1"/>
    <w:rsid w:val="00756853"/>
    <w:rsid w:val="00756AE0"/>
    <w:rsid w:val="00762CA2"/>
    <w:rsid w:val="0076467B"/>
    <w:rsid w:val="00765BCA"/>
    <w:rsid w:val="00767D85"/>
    <w:rsid w:val="00772315"/>
    <w:rsid w:val="0078125D"/>
    <w:rsid w:val="00785AD5"/>
    <w:rsid w:val="00785E2B"/>
    <w:rsid w:val="00786AB2"/>
    <w:rsid w:val="0078761E"/>
    <w:rsid w:val="0079196E"/>
    <w:rsid w:val="007A2438"/>
    <w:rsid w:val="007A30A1"/>
    <w:rsid w:val="007A7C87"/>
    <w:rsid w:val="007B60B7"/>
    <w:rsid w:val="007B7A91"/>
    <w:rsid w:val="007C3E56"/>
    <w:rsid w:val="007C7B7C"/>
    <w:rsid w:val="007D76AD"/>
    <w:rsid w:val="007E371B"/>
    <w:rsid w:val="007F25CF"/>
    <w:rsid w:val="007F2F3D"/>
    <w:rsid w:val="00802A0B"/>
    <w:rsid w:val="00804D01"/>
    <w:rsid w:val="00804E7B"/>
    <w:rsid w:val="00811C50"/>
    <w:rsid w:val="008256C2"/>
    <w:rsid w:val="0083088D"/>
    <w:rsid w:val="00832AAE"/>
    <w:rsid w:val="00833A9A"/>
    <w:rsid w:val="00834883"/>
    <w:rsid w:val="00835196"/>
    <w:rsid w:val="00840355"/>
    <w:rsid w:val="00844B25"/>
    <w:rsid w:val="00853666"/>
    <w:rsid w:val="00854249"/>
    <w:rsid w:val="00856633"/>
    <w:rsid w:val="00856F47"/>
    <w:rsid w:val="008577B0"/>
    <w:rsid w:val="00860B18"/>
    <w:rsid w:val="00867F67"/>
    <w:rsid w:val="0087253F"/>
    <w:rsid w:val="00873239"/>
    <w:rsid w:val="00876C63"/>
    <w:rsid w:val="00880F36"/>
    <w:rsid w:val="00882538"/>
    <w:rsid w:val="008867AF"/>
    <w:rsid w:val="00886F09"/>
    <w:rsid w:val="00887262"/>
    <w:rsid w:val="00887318"/>
    <w:rsid w:val="00897E34"/>
    <w:rsid w:val="008A1C18"/>
    <w:rsid w:val="008A3356"/>
    <w:rsid w:val="008A7EB8"/>
    <w:rsid w:val="008B18A1"/>
    <w:rsid w:val="008C2262"/>
    <w:rsid w:val="008C2B77"/>
    <w:rsid w:val="008C3BF4"/>
    <w:rsid w:val="008C50C4"/>
    <w:rsid w:val="008E1DF1"/>
    <w:rsid w:val="008E4F28"/>
    <w:rsid w:val="008F274B"/>
    <w:rsid w:val="008F3207"/>
    <w:rsid w:val="008F47A9"/>
    <w:rsid w:val="008F511C"/>
    <w:rsid w:val="009005B0"/>
    <w:rsid w:val="00904510"/>
    <w:rsid w:val="00906EC8"/>
    <w:rsid w:val="00913984"/>
    <w:rsid w:val="00915E90"/>
    <w:rsid w:val="0092307F"/>
    <w:rsid w:val="00925635"/>
    <w:rsid w:val="00925752"/>
    <w:rsid w:val="00933F0B"/>
    <w:rsid w:val="00933F5D"/>
    <w:rsid w:val="00943352"/>
    <w:rsid w:val="009441D9"/>
    <w:rsid w:val="009449C6"/>
    <w:rsid w:val="009473D7"/>
    <w:rsid w:val="00961D7E"/>
    <w:rsid w:val="00967E3A"/>
    <w:rsid w:val="00967F00"/>
    <w:rsid w:val="00974467"/>
    <w:rsid w:val="00980F21"/>
    <w:rsid w:val="0098391B"/>
    <w:rsid w:val="00986AE8"/>
    <w:rsid w:val="00990FF2"/>
    <w:rsid w:val="00993238"/>
    <w:rsid w:val="009940A7"/>
    <w:rsid w:val="009A1C22"/>
    <w:rsid w:val="009A4242"/>
    <w:rsid w:val="009A533E"/>
    <w:rsid w:val="009B0989"/>
    <w:rsid w:val="009B4178"/>
    <w:rsid w:val="009B64E8"/>
    <w:rsid w:val="009B7D83"/>
    <w:rsid w:val="009C14C4"/>
    <w:rsid w:val="009D5090"/>
    <w:rsid w:val="009D639F"/>
    <w:rsid w:val="009E0326"/>
    <w:rsid w:val="009E240A"/>
    <w:rsid w:val="009E3681"/>
    <w:rsid w:val="009E4E11"/>
    <w:rsid w:val="009E61E5"/>
    <w:rsid w:val="009E7CCB"/>
    <w:rsid w:val="009F0066"/>
    <w:rsid w:val="009F1A58"/>
    <w:rsid w:val="009F6638"/>
    <w:rsid w:val="00A019BF"/>
    <w:rsid w:val="00A030E2"/>
    <w:rsid w:val="00A07563"/>
    <w:rsid w:val="00A123B4"/>
    <w:rsid w:val="00A1531F"/>
    <w:rsid w:val="00A15B85"/>
    <w:rsid w:val="00A1747F"/>
    <w:rsid w:val="00A17854"/>
    <w:rsid w:val="00A2133E"/>
    <w:rsid w:val="00A27A26"/>
    <w:rsid w:val="00A35232"/>
    <w:rsid w:val="00A35CB1"/>
    <w:rsid w:val="00A43831"/>
    <w:rsid w:val="00A4796B"/>
    <w:rsid w:val="00A47A7B"/>
    <w:rsid w:val="00A51A8A"/>
    <w:rsid w:val="00A52267"/>
    <w:rsid w:val="00A53114"/>
    <w:rsid w:val="00A62A28"/>
    <w:rsid w:val="00A646F4"/>
    <w:rsid w:val="00A67207"/>
    <w:rsid w:val="00A71034"/>
    <w:rsid w:val="00A80225"/>
    <w:rsid w:val="00A84F8E"/>
    <w:rsid w:val="00AA0305"/>
    <w:rsid w:val="00AA725C"/>
    <w:rsid w:val="00AB18DA"/>
    <w:rsid w:val="00AB1EC1"/>
    <w:rsid w:val="00AB380A"/>
    <w:rsid w:val="00AB4D78"/>
    <w:rsid w:val="00AC030D"/>
    <w:rsid w:val="00AC2566"/>
    <w:rsid w:val="00AC2C79"/>
    <w:rsid w:val="00AC70CC"/>
    <w:rsid w:val="00AD02BC"/>
    <w:rsid w:val="00AD141A"/>
    <w:rsid w:val="00AD2644"/>
    <w:rsid w:val="00AD48FA"/>
    <w:rsid w:val="00AE4993"/>
    <w:rsid w:val="00AE4F5E"/>
    <w:rsid w:val="00AF19C9"/>
    <w:rsid w:val="00AF1CFC"/>
    <w:rsid w:val="00AF567E"/>
    <w:rsid w:val="00B00E8C"/>
    <w:rsid w:val="00B019B0"/>
    <w:rsid w:val="00B03135"/>
    <w:rsid w:val="00B16B35"/>
    <w:rsid w:val="00B22146"/>
    <w:rsid w:val="00B23DC0"/>
    <w:rsid w:val="00B34AB7"/>
    <w:rsid w:val="00B406D7"/>
    <w:rsid w:val="00B44F6D"/>
    <w:rsid w:val="00B504AD"/>
    <w:rsid w:val="00B51879"/>
    <w:rsid w:val="00B537BC"/>
    <w:rsid w:val="00B5470E"/>
    <w:rsid w:val="00B603D9"/>
    <w:rsid w:val="00B65F3D"/>
    <w:rsid w:val="00B7159C"/>
    <w:rsid w:val="00B762CE"/>
    <w:rsid w:val="00B800D8"/>
    <w:rsid w:val="00B84438"/>
    <w:rsid w:val="00B97D0D"/>
    <w:rsid w:val="00BA1BEE"/>
    <w:rsid w:val="00BA1C3B"/>
    <w:rsid w:val="00BA4D5A"/>
    <w:rsid w:val="00BB104C"/>
    <w:rsid w:val="00BB2FFD"/>
    <w:rsid w:val="00BB3931"/>
    <w:rsid w:val="00BB547B"/>
    <w:rsid w:val="00BB558C"/>
    <w:rsid w:val="00BC2A4B"/>
    <w:rsid w:val="00BC366E"/>
    <w:rsid w:val="00BC3D29"/>
    <w:rsid w:val="00BC54D5"/>
    <w:rsid w:val="00BD13CF"/>
    <w:rsid w:val="00BE1332"/>
    <w:rsid w:val="00BE2376"/>
    <w:rsid w:val="00BE313A"/>
    <w:rsid w:val="00BE346B"/>
    <w:rsid w:val="00BE7776"/>
    <w:rsid w:val="00BF2345"/>
    <w:rsid w:val="00BF52B0"/>
    <w:rsid w:val="00C05FC8"/>
    <w:rsid w:val="00C07107"/>
    <w:rsid w:val="00C07349"/>
    <w:rsid w:val="00C13F8B"/>
    <w:rsid w:val="00C217AB"/>
    <w:rsid w:val="00C22703"/>
    <w:rsid w:val="00C22BED"/>
    <w:rsid w:val="00C251FC"/>
    <w:rsid w:val="00C26B01"/>
    <w:rsid w:val="00C30BB1"/>
    <w:rsid w:val="00C46563"/>
    <w:rsid w:val="00C47E0A"/>
    <w:rsid w:val="00C52095"/>
    <w:rsid w:val="00C5432D"/>
    <w:rsid w:val="00C545EB"/>
    <w:rsid w:val="00C565FA"/>
    <w:rsid w:val="00C61BF9"/>
    <w:rsid w:val="00C6214E"/>
    <w:rsid w:val="00C64119"/>
    <w:rsid w:val="00C64496"/>
    <w:rsid w:val="00C64692"/>
    <w:rsid w:val="00C65A11"/>
    <w:rsid w:val="00C72C93"/>
    <w:rsid w:val="00C77C2D"/>
    <w:rsid w:val="00C80BD3"/>
    <w:rsid w:val="00C81C80"/>
    <w:rsid w:val="00C83861"/>
    <w:rsid w:val="00C83DDD"/>
    <w:rsid w:val="00C84155"/>
    <w:rsid w:val="00C87257"/>
    <w:rsid w:val="00CA2B5B"/>
    <w:rsid w:val="00CA3CE1"/>
    <w:rsid w:val="00CA40BC"/>
    <w:rsid w:val="00CA6554"/>
    <w:rsid w:val="00CB3068"/>
    <w:rsid w:val="00CB3AF4"/>
    <w:rsid w:val="00CB4C39"/>
    <w:rsid w:val="00CB5F14"/>
    <w:rsid w:val="00CB72A4"/>
    <w:rsid w:val="00CD57E1"/>
    <w:rsid w:val="00CD5D9A"/>
    <w:rsid w:val="00CE2FA5"/>
    <w:rsid w:val="00CE33A9"/>
    <w:rsid w:val="00CE38D9"/>
    <w:rsid w:val="00CE418E"/>
    <w:rsid w:val="00CE5EC0"/>
    <w:rsid w:val="00CF3E70"/>
    <w:rsid w:val="00CF6E43"/>
    <w:rsid w:val="00D0084C"/>
    <w:rsid w:val="00D00FAB"/>
    <w:rsid w:val="00D01E4E"/>
    <w:rsid w:val="00D06050"/>
    <w:rsid w:val="00D07857"/>
    <w:rsid w:val="00D11B9B"/>
    <w:rsid w:val="00D138C6"/>
    <w:rsid w:val="00D2080F"/>
    <w:rsid w:val="00D2129B"/>
    <w:rsid w:val="00D31968"/>
    <w:rsid w:val="00D34568"/>
    <w:rsid w:val="00D34E00"/>
    <w:rsid w:val="00D3724C"/>
    <w:rsid w:val="00D43D42"/>
    <w:rsid w:val="00D4713B"/>
    <w:rsid w:val="00D546FF"/>
    <w:rsid w:val="00D55764"/>
    <w:rsid w:val="00D5699B"/>
    <w:rsid w:val="00D5744C"/>
    <w:rsid w:val="00D670E8"/>
    <w:rsid w:val="00D833D6"/>
    <w:rsid w:val="00D8567E"/>
    <w:rsid w:val="00D8597B"/>
    <w:rsid w:val="00D91F4F"/>
    <w:rsid w:val="00D9296A"/>
    <w:rsid w:val="00D94169"/>
    <w:rsid w:val="00D95958"/>
    <w:rsid w:val="00DA1483"/>
    <w:rsid w:val="00DA260B"/>
    <w:rsid w:val="00DA2A3F"/>
    <w:rsid w:val="00DA6F01"/>
    <w:rsid w:val="00DA7F95"/>
    <w:rsid w:val="00DA7F96"/>
    <w:rsid w:val="00DB347C"/>
    <w:rsid w:val="00DB68E2"/>
    <w:rsid w:val="00DC3EDA"/>
    <w:rsid w:val="00DD5B19"/>
    <w:rsid w:val="00DE062A"/>
    <w:rsid w:val="00DE0873"/>
    <w:rsid w:val="00DE0FB0"/>
    <w:rsid w:val="00DF089B"/>
    <w:rsid w:val="00DF3857"/>
    <w:rsid w:val="00DF5BB4"/>
    <w:rsid w:val="00E025E2"/>
    <w:rsid w:val="00E10209"/>
    <w:rsid w:val="00E14149"/>
    <w:rsid w:val="00E250E2"/>
    <w:rsid w:val="00E26193"/>
    <w:rsid w:val="00E31A4A"/>
    <w:rsid w:val="00E3417F"/>
    <w:rsid w:val="00E34F7E"/>
    <w:rsid w:val="00E408DD"/>
    <w:rsid w:val="00E41E5D"/>
    <w:rsid w:val="00E4329D"/>
    <w:rsid w:val="00E45C7E"/>
    <w:rsid w:val="00E46DB7"/>
    <w:rsid w:val="00E6034E"/>
    <w:rsid w:val="00E63CE3"/>
    <w:rsid w:val="00E666EB"/>
    <w:rsid w:val="00E70D47"/>
    <w:rsid w:val="00E726DF"/>
    <w:rsid w:val="00E76A90"/>
    <w:rsid w:val="00E833D4"/>
    <w:rsid w:val="00E84B8D"/>
    <w:rsid w:val="00E861CE"/>
    <w:rsid w:val="00E87341"/>
    <w:rsid w:val="00E90314"/>
    <w:rsid w:val="00E959EC"/>
    <w:rsid w:val="00E9635A"/>
    <w:rsid w:val="00EA75E5"/>
    <w:rsid w:val="00EB21C7"/>
    <w:rsid w:val="00EB37E3"/>
    <w:rsid w:val="00EB3F68"/>
    <w:rsid w:val="00EB6CB3"/>
    <w:rsid w:val="00EC0709"/>
    <w:rsid w:val="00EC1183"/>
    <w:rsid w:val="00ED0180"/>
    <w:rsid w:val="00EE30C4"/>
    <w:rsid w:val="00EE359F"/>
    <w:rsid w:val="00EF2C22"/>
    <w:rsid w:val="00EF57C0"/>
    <w:rsid w:val="00EF6102"/>
    <w:rsid w:val="00EF7313"/>
    <w:rsid w:val="00EF7C30"/>
    <w:rsid w:val="00F01970"/>
    <w:rsid w:val="00F03168"/>
    <w:rsid w:val="00F038C0"/>
    <w:rsid w:val="00F144FB"/>
    <w:rsid w:val="00F14B1B"/>
    <w:rsid w:val="00F256E7"/>
    <w:rsid w:val="00F42A34"/>
    <w:rsid w:val="00F47983"/>
    <w:rsid w:val="00F5783B"/>
    <w:rsid w:val="00F60F42"/>
    <w:rsid w:val="00F61D38"/>
    <w:rsid w:val="00F6288C"/>
    <w:rsid w:val="00F74CEE"/>
    <w:rsid w:val="00F8033A"/>
    <w:rsid w:val="00F81A50"/>
    <w:rsid w:val="00F83443"/>
    <w:rsid w:val="00F93832"/>
    <w:rsid w:val="00F94A9C"/>
    <w:rsid w:val="00F976A8"/>
    <w:rsid w:val="00FA381A"/>
    <w:rsid w:val="00FA769B"/>
    <w:rsid w:val="00FA7756"/>
    <w:rsid w:val="00FB2548"/>
    <w:rsid w:val="00FB3170"/>
    <w:rsid w:val="00FB3E16"/>
    <w:rsid w:val="00FB4834"/>
    <w:rsid w:val="00FB5214"/>
    <w:rsid w:val="00FC2D16"/>
    <w:rsid w:val="00FC331D"/>
    <w:rsid w:val="00FC5D88"/>
    <w:rsid w:val="00FD4888"/>
    <w:rsid w:val="00FD6161"/>
    <w:rsid w:val="00FE0FB6"/>
    <w:rsid w:val="00FE19F1"/>
    <w:rsid w:val="00FE2AD2"/>
    <w:rsid w:val="00FE4CF2"/>
    <w:rsid w:val="00FE527B"/>
    <w:rsid w:val="00FE6550"/>
    <w:rsid w:val="1A8E7C50"/>
    <w:rsid w:val="3308E94A"/>
    <w:rsid w:val="40C2D96F"/>
    <w:rsid w:val="47B9A75A"/>
    <w:rsid w:val="509D22C0"/>
    <w:rsid w:val="6E4490AA"/>
    <w:rsid w:val="78AA190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7F9F75"/>
  <w14:defaultImageDpi w14:val="300"/>
  <w15:docId w15:val="{FFFFF82B-A1D2-465B-82CE-BF2A1CA965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4"/>
        <w:szCs w:val="24"/>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Pr>
      <w:lang w:val="fr-FR"/>
    </w:rPr>
  </w:style>
  <w:style w:type="paragraph" w:styleId="Titre2">
    <w:name w:val="heading 2"/>
    <w:basedOn w:val="Normal"/>
    <w:next w:val="Normal"/>
    <w:link w:val="Titre2Car"/>
    <w:uiPriority w:val="9"/>
    <w:semiHidden/>
    <w:unhideWhenUsed/>
    <w:qFormat/>
    <w:rsid w:val="008B18A1"/>
    <w:pPr>
      <w:keepNext/>
      <w:keepLines/>
      <w:widowControl w:val="0"/>
      <w:suppressAutoHyphens/>
      <w:spacing w:before="40"/>
      <w:outlineLvl w:val="1"/>
    </w:pPr>
    <w:rPr>
      <w:rFonts w:asciiTheme="majorHAnsi" w:hAnsiTheme="majorHAnsi" w:eastAsiaTheme="majorEastAsia" w:cstheme="majorBidi"/>
      <w:color w:val="365F91" w:themeColor="accent1" w:themeShade="BF"/>
      <w:kern w:val="1"/>
      <w:sz w:val="26"/>
      <w:szCs w:val="26"/>
    </w:rPr>
  </w:style>
  <w:style w:type="paragraph" w:styleId="Titre4">
    <w:name w:val="heading 4"/>
    <w:basedOn w:val="Normal"/>
    <w:next w:val="Normal"/>
    <w:link w:val="Titre4Car"/>
    <w:uiPriority w:val="9"/>
    <w:semiHidden/>
    <w:unhideWhenUsed/>
    <w:qFormat/>
    <w:rsid w:val="00AD2644"/>
    <w:pPr>
      <w:keepNext/>
      <w:keepLines/>
      <w:spacing w:before="40"/>
      <w:outlineLvl w:val="3"/>
    </w:pPr>
    <w:rPr>
      <w:rFonts w:asciiTheme="majorHAnsi" w:hAnsiTheme="majorHAnsi" w:eastAsiaTheme="majorEastAsia" w:cstheme="majorBidi"/>
      <w:i/>
      <w:iCs/>
      <w:color w:val="365F91" w:themeColor="accent1" w:themeShade="BF"/>
    </w:rPr>
  </w:style>
  <w:style w:type="paragraph" w:styleId="Titre8">
    <w:name w:val="heading 8"/>
    <w:basedOn w:val="Normal"/>
    <w:next w:val="Normal"/>
    <w:link w:val="Titre8Car"/>
    <w:uiPriority w:val="9"/>
    <w:semiHidden/>
    <w:unhideWhenUsed/>
    <w:qFormat/>
    <w:rsid w:val="00086F4E"/>
    <w:pPr>
      <w:keepNext/>
      <w:keepLines/>
      <w:spacing w:before="40"/>
      <w:outlineLvl w:val="7"/>
    </w:pPr>
    <w:rPr>
      <w:rFonts w:asciiTheme="majorHAnsi" w:hAnsiTheme="majorHAnsi" w:eastAsiaTheme="majorEastAsia" w:cstheme="majorBidi"/>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style2" w:customStyle="1">
    <w:name w:val="style2"/>
    <w:basedOn w:val="Normal"/>
    <w:rsid w:val="00F5783B"/>
    <w:pPr>
      <w:spacing w:before="100" w:beforeAutospacing="1" w:after="100" w:afterAutospacing="1"/>
    </w:pPr>
    <w:rPr>
      <w:rFonts w:ascii="Times" w:hAnsi="Times"/>
      <w:sz w:val="20"/>
      <w:szCs w:val="20"/>
    </w:rPr>
  </w:style>
  <w:style w:type="paragraph" w:styleId="NormalWeb">
    <w:name w:val="Normal (Web)"/>
    <w:basedOn w:val="Normal"/>
    <w:uiPriority w:val="99"/>
    <w:unhideWhenUsed/>
    <w:rsid w:val="00F5783B"/>
    <w:pPr>
      <w:spacing w:before="100" w:beforeAutospacing="1" w:after="100" w:afterAutospacing="1"/>
    </w:pPr>
    <w:rPr>
      <w:rFonts w:ascii="Times" w:hAnsi="Times" w:cs="Times New Roman"/>
      <w:sz w:val="20"/>
      <w:szCs w:val="20"/>
    </w:rPr>
  </w:style>
  <w:style w:type="character" w:styleId="style3" w:customStyle="1">
    <w:name w:val="style3"/>
    <w:basedOn w:val="Policepardfaut"/>
    <w:rsid w:val="00F5783B"/>
  </w:style>
  <w:style w:type="character" w:styleId="lev">
    <w:name w:val="Strong"/>
    <w:aliases w:val="Introduction"/>
    <w:basedOn w:val="Policepardfaut"/>
    <w:uiPriority w:val="22"/>
    <w:qFormat/>
    <w:rsid w:val="00F5783B"/>
    <w:rPr>
      <w:b/>
      <w:bCs/>
    </w:rPr>
  </w:style>
  <w:style w:type="character" w:styleId="style4" w:customStyle="1">
    <w:name w:val="style4"/>
    <w:basedOn w:val="Policepardfaut"/>
    <w:rsid w:val="00F5783B"/>
  </w:style>
  <w:style w:type="paragraph" w:styleId="Paragraphedeliste">
    <w:name w:val="List Paragraph"/>
    <w:basedOn w:val="Normal"/>
    <w:uiPriority w:val="34"/>
    <w:qFormat/>
    <w:rsid w:val="00F5783B"/>
    <w:pPr>
      <w:ind w:left="720"/>
      <w:contextualSpacing/>
    </w:pPr>
  </w:style>
  <w:style w:type="paragraph" w:styleId="Textedebulles">
    <w:name w:val="Balloon Text"/>
    <w:basedOn w:val="Normal"/>
    <w:link w:val="TextedebullesCar"/>
    <w:uiPriority w:val="99"/>
    <w:semiHidden/>
    <w:unhideWhenUsed/>
    <w:rsid w:val="009A4242"/>
    <w:rPr>
      <w:rFonts w:ascii="Lucida Grande" w:hAnsi="Lucida Grande" w:cs="Lucida Grande"/>
      <w:sz w:val="18"/>
      <w:szCs w:val="18"/>
    </w:rPr>
  </w:style>
  <w:style w:type="character" w:styleId="TextedebullesCar" w:customStyle="1">
    <w:name w:val="Texte de bulles Car"/>
    <w:basedOn w:val="Policepardfaut"/>
    <w:link w:val="Textedebulles"/>
    <w:uiPriority w:val="99"/>
    <w:semiHidden/>
    <w:rsid w:val="009A4242"/>
    <w:rPr>
      <w:rFonts w:ascii="Lucida Grande" w:hAnsi="Lucida Grande" w:cs="Lucida Grande"/>
      <w:sz w:val="18"/>
      <w:szCs w:val="18"/>
      <w:lang w:val="fr-FR"/>
    </w:rPr>
  </w:style>
  <w:style w:type="character" w:styleId="Lienhypertexte">
    <w:name w:val="Hyperlink"/>
    <w:rsid w:val="005C712A"/>
    <w:rPr>
      <w:color w:val="0000FF"/>
      <w:u w:val="single"/>
    </w:rPr>
  </w:style>
  <w:style w:type="paragraph" w:styleId="En-tte">
    <w:name w:val="header"/>
    <w:basedOn w:val="Normal"/>
    <w:link w:val="En-tteCar"/>
    <w:uiPriority w:val="99"/>
    <w:unhideWhenUsed/>
    <w:rsid w:val="00BF2345"/>
    <w:pPr>
      <w:tabs>
        <w:tab w:val="center" w:pos="4536"/>
        <w:tab w:val="right" w:pos="9072"/>
      </w:tabs>
    </w:pPr>
  </w:style>
  <w:style w:type="character" w:styleId="En-tteCar" w:customStyle="1">
    <w:name w:val="En-tête Car"/>
    <w:basedOn w:val="Policepardfaut"/>
    <w:link w:val="En-tte"/>
    <w:uiPriority w:val="99"/>
    <w:rsid w:val="00BF2345"/>
    <w:rPr>
      <w:lang w:val="fr-FR"/>
    </w:rPr>
  </w:style>
  <w:style w:type="paragraph" w:styleId="Pieddepage">
    <w:name w:val="footer"/>
    <w:basedOn w:val="Normal"/>
    <w:link w:val="PieddepageCar"/>
    <w:uiPriority w:val="99"/>
    <w:unhideWhenUsed/>
    <w:rsid w:val="00BF2345"/>
    <w:pPr>
      <w:tabs>
        <w:tab w:val="center" w:pos="4536"/>
        <w:tab w:val="right" w:pos="9072"/>
      </w:tabs>
    </w:pPr>
  </w:style>
  <w:style w:type="character" w:styleId="PieddepageCar" w:customStyle="1">
    <w:name w:val="Pied de page Car"/>
    <w:basedOn w:val="Policepardfaut"/>
    <w:link w:val="Pieddepage"/>
    <w:uiPriority w:val="99"/>
    <w:rsid w:val="00BF2345"/>
    <w:rPr>
      <w:lang w:val="fr-FR"/>
    </w:rPr>
  </w:style>
  <w:style w:type="character" w:styleId="Mentionnonrsolue">
    <w:name w:val="Unresolved Mention"/>
    <w:basedOn w:val="Policepardfaut"/>
    <w:uiPriority w:val="99"/>
    <w:rsid w:val="00DD5B19"/>
    <w:rPr>
      <w:color w:val="605E5C"/>
      <w:shd w:val="clear" w:color="auto" w:fill="E1DFDD"/>
    </w:rPr>
  </w:style>
  <w:style w:type="character" w:styleId="apple-converted-space" w:customStyle="1">
    <w:name w:val="apple-converted-space"/>
    <w:basedOn w:val="Policepardfaut"/>
    <w:rsid w:val="00DD5B19"/>
  </w:style>
  <w:style w:type="character" w:styleId="Lienhypertextesuivivisit">
    <w:name w:val="FollowedHyperlink"/>
    <w:basedOn w:val="Policepardfaut"/>
    <w:uiPriority w:val="99"/>
    <w:semiHidden/>
    <w:unhideWhenUsed/>
    <w:rsid w:val="00087465"/>
    <w:rPr>
      <w:color w:val="800080" w:themeColor="followedHyperlink"/>
      <w:u w:val="single"/>
    </w:rPr>
  </w:style>
  <w:style w:type="table" w:styleId="Grilledutableau">
    <w:name w:val="Table Grid"/>
    <w:basedOn w:val="TableauNormal"/>
    <w:uiPriority w:val="59"/>
    <w:rsid w:val="00FE527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extedelespacerserv">
    <w:name w:val="Placeholder Text"/>
    <w:basedOn w:val="Policepardfaut"/>
    <w:uiPriority w:val="99"/>
    <w:semiHidden/>
    <w:rsid w:val="00D138C6"/>
    <w:rPr>
      <w:color w:val="808080"/>
    </w:rPr>
  </w:style>
  <w:style w:type="table" w:styleId="TableauGrille5Fonc-Accentuation5">
    <w:name w:val="Grid Table 5 Dark Accent 5"/>
    <w:basedOn w:val="TableauNormal"/>
    <w:uiPriority w:val="50"/>
    <w:rsid w:val="00D138C6"/>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AEEF3"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BACC6"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BACC6"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BACC6"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5Fonc-Accentuation1">
    <w:name w:val="Grid Table 5 Dark Accent 1"/>
    <w:basedOn w:val="TableauNormal"/>
    <w:uiPriority w:val="50"/>
    <w:rsid w:val="00D138C6"/>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BE5F1"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auGrille6Couleur-Accentuation5">
    <w:name w:val="Grid Table 6 Colorful Accent 5"/>
    <w:basedOn w:val="TableauNormal"/>
    <w:uiPriority w:val="51"/>
    <w:rsid w:val="00023221"/>
    <w:rPr>
      <w:color w:val="31849B" w:themeColor="accent5" w:themeShade="BF"/>
    </w:rPr>
    <w:tblPr>
      <w:tblStyleRowBandSize w:val="1"/>
      <w:tblStyleColBandSize w:val="1"/>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blPr/>
      <w:tcPr>
        <w:tcBorders>
          <w:bottom w:val="single" w:color="92CDDC" w:themeColor="accent5" w:themeTint="99" w:sz="12" w:space="0"/>
        </w:tcBorders>
      </w:tcPr>
    </w:tblStylePr>
    <w:tblStylePr w:type="lastRow">
      <w:rPr>
        <w:b/>
        <w:bCs/>
      </w:rPr>
      <w:tblPr/>
      <w:tcPr>
        <w:tcBorders>
          <w:top w:val="double" w:color="92CDDC" w:themeColor="accent5" w:themeTint="99" w:sz="4" w:space="0"/>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Numrodepage">
    <w:name w:val="page number"/>
    <w:basedOn w:val="Policepardfaut"/>
    <w:uiPriority w:val="99"/>
    <w:semiHidden/>
    <w:unhideWhenUsed/>
    <w:rsid w:val="00700B59"/>
  </w:style>
  <w:style w:type="paragraph" w:styleId="Heading" w:customStyle="1">
    <w:name w:val="Heading"/>
    <w:basedOn w:val="Normal"/>
    <w:next w:val="Normal"/>
    <w:rsid w:val="00262282"/>
    <w:pPr>
      <w:keepNext/>
      <w:widowControl w:val="0"/>
      <w:suppressAutoHyphens/>
      <w:autoSpaceDN w:val="0"/>
      <w:spacing w:before="240" w:after="120"/>
      <w:textAlignment w:val="baseline"/>
    </w:pPr>
    <w:rPr>
      <w:rFonts w:ascii="Arial" w:hAnsi="Arial" w:eastAsia="Microsoft YaHei" w:cs="Mangal"/>
      <w:kern w:val="3"/>
      <w:sz w:val="28"/>
      <w:szCs w:val="28"/>
      <w:lang w:eastAsia="zh-CN" w:bidi="hi-IN"/>
    </w:rPr>
  </w:style>
  <w:style w:type="paragraph" w:styleId="Questionsactivits" w:customStyle="1">
    <w:name w:val="Questions activités"/>
    <w:basedOn w:val="Normal"/>
    <w:next w:val="Rponsesquestionsactivits"/>
    <w:autoRedefine/>
    <w:qFormat/>
    <w:rsid w:val="00C07107"/>
    <w:pPr>
      <w:widowControl w:val="0"/>
      <w:numPr>
        <w:numId w:val="1"/>
      </w:numPr>
      <w:suppressLineNumbers/>
      <w:suppressAutoHyphens/>
      <w:autoSpaceDN w:val="0"/>
      <w:jc w:val="both"/>
      <w:textAlignment w:val="baseline"/>
    </w:pPr>
    <w:rPr>
      <w:rFonts w:ascii="Calibri Light" w:hAnsi="Calibri Light" w:eastAsia="SimSun" w:cs="Calibri Light"/>
      <w:i/>
      <w:kern w:val="3"/>
      <w:sz w:val="20"/>
      <w:szCs w:val="20"/>
      <w:lang w:eastAsia="zh-CN" w:bidi="hi-IN"/>
    </w:rPr>
  </w:style>
  <w:style w:type="paragraph" w:styleId="Rponsesquestionsactivits" w:customStyle="1">
    <w:name w:val="Réponses questions activités"/>
    <w:basedOn w:val="Normal"/>
    <w:qFormat/>
    <w:rsid w:val="00262282"/>
    <w:pPr>
      <w:widowControl w:val="0"/>
      <w:suppressAutoHyphens/>
      <w:autoSpaceDN w:val="0"/>
      <w:textAlignment w:val="baseline"/>
    </w:pPr>
    <w:rPr>
      <w:rFonts w:ascii="Garamond" w:hAnsi="Garamond" w:eastAsia="SimSun" w:cs="Mangal"/>
      <w:color w:val="FF0000"/>
      <w:kern w:val="3"/>
      <w:sz w:val="22"/>
      <w:lang w:eastAsia="zh-CN" w:bidi="hi-IN"/>
    </w:rPr>
  </w:style>
  <w:style w:type="table" w:styleId="TableauGrille5Fonc-Accentuation3">
    <w:name w:val="Grid Table 5 Dark Accent 3"/>
    <w:basedOn w:val="TableauNormal"/>
    <w:uiPriority w:val="50"/>
    <w:rsid w:val="00E025E2"/>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AF1D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BBB59"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BBB59"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BBB59"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TableContents" w:customStyle="1">
    <w:name w:val="Table Contents"/>
    <w:basedOn w:val="Normal"/>
    <w:rsid w:val="0063281A"/>
    <w:pPr>
      <w:suppressLineNumbers/>
      <w:suppressAutoHyphens/>
      <w:autoSpaceDN w:val="0"/>
      <w:jc w:val="both"/>
      <w:textAlignment w:val="baseline"/>
    </w:pPr>
    <w:rPr>
      <w:rFonts w:ascii="Garamond" w:hAnsi="Garamond" w:eastAsia="Garamond" w:cs="Garamond"/>
      <w:kern w:val="3"/>
      <w:lang w:eastAsia="zh-CN" w:bidi="hi-IN"/>
    </w:rPr>
  </w:style>
  <w:style w:type="paragraph" w:styleId="Standarduser" w:customStyle="1">
    <w:name w:val="Standard (user)"/>
    <w:rsid w:val="00250F57"/>
    <w:pPr>
      <w:widowControl w:val="0"/>
      <w:suppressAutoHyphens/>
      <w:autoSpaceDN w:val="0"/>
      <w:jc w:val="both"/>
      <w:textAlignment w:val="baseline"/>
    </w:pPr>
    <w:rPr>
      <w:rFonts w:ascii="Garamond" w:hAnsi="Garamond" w:eastAsia="Mangal" w:cs="Liberation Serif"/>
      <w:kern w:val="3"/>
      <w:lang w:val="fr-FR" w:eastAsia="hi-IN" w:bidi="hi-IN"/>
    </w:rPr>
  </w:style>
  <w:style w:type="character" w:styleId="Titre2Car" w:customStyle="1">
    <w:name w:val="Titre 2 Car"/>
    <w:basedOn w:val="Policepardfaut"/>
    <w:link w:val="Titre2"/>
    <w:uiPriority w:val="9"/>
    <w:semiHidden/>
    <w:rsid w:val="008B18A1"/>
    <w:rPr>
      <w:rFonts w:asciiTheme="majorHAnsi" w:hAnsiTheme="majorHAnsi" w:eastAsiaTheme="majorEastAsia" w:cstheme="majorBidi"/>
      <w:color w:val="365F91" w:themeColor="accent1" w:themeShade="BF"/>
      <w:kern w:val="1"/>
      <w:sz w:val="26"/>
      <w:szCs w:val="26"/>
      <w:lang w:val="fr-FR"/>
    </w:rPr>
  </w:style>
  <w:style w:type="paragraph" w:styleId="Titre">
    <w:name w:val="Title"/>
    <w:aliases w:val="Question"/>
    <w:basedOn w:val="Normal"/>
    <w:next w:val="Normal"/>
    <w:link w:val="TitreCar"/>
    <w:autoRedefine/>
    <w:uiPriority w:val="10"/>
    <w:qFormat/>
    <w:rsid w:val="001A607F"/>
    <w:pPr>
      <w:jc w:val="both"/>
      <w:outlineLvl w:val="0"/>
    </w:pPr>
    <w:rPr>
      <w:rFonts w:ascii="Calibri" w:hAnsi="Calibri" w:eastAsia="Times New Roman" w:cs="Calibri"/>
      <w:bCs/>
      <w:iCs/>
      <w:kern w:val="28"/>
      <w:sz w:val="20"/>
      <w:szCs w:val="20"/>
      <w:lang w:eastAsia="en-US"/>
    </w:rPr>
  </w:style>
  <w:style w:type="character" w:styleId="TitreCar" w:customStyle="1">
    <w:name w:val="Titre Car"/>
    <w:aliases w:val="Question Car"/>
    <w:basedOn w:val="Policepardfaut"/>
    <w:link w:val="Titre"/>
    <w:uiPriority w:val="10"/>
    <w:rsid w:val="001A607F"/>
    <w:rPr>
      <w:rFonts w:ascii="Calibri" w:hAnsi="Calibri" w:eastAsia="Times New Roman" w:cs="Calibri"/>
      <w:bCs/>
      <w:iCs/>
      <w:kern w:val="28"/>
      <w:sz w:val="20"/>
      <w:szCs w:val="20"/>
      <w:lang w:val="fr-FR" w:eastAsia="en-US"/>
    </w:rPr>
  </w:style>
  <w:style w:type="paragraph" w:styleId="Rponsesactivits" w:customStyle="1">
    <w:name w:val="Réponses activités"/>
    <w:basedOn w:val="Titre8"/>
    <w:autoRedefine/>
    <w:rsid w:val="00086F4E"/>
    <w:pPr>
      <w:keepLines w:val="0"/>
      <w:suppressAutoHyphens/>
      <w:autoSpaceDN w:val="0"/>
      <w:spacing w:before="0"/>
      <w:jc w:val="both"/>
      <w:textAlignment w:val="baseline"/>
    </w:pPr>
    <w:rPr>
      <w:rFonts w:ascii="Garamond" w:hAnsi="Garamond" w:eastAsia="Garamond" w:cs="Garamond"/>
      <w:color w:val="FF3333"/>
      <w:kern w:val="3"/>
      <w:sz w:val="22"/>
      <w:szCs w:val="28"/>
      <w:lang w:eastAsia="zh-CN" w:bidi="hi-IN"/>
    </w:rPr>
  </w:style>
  <w:style w:type="numbering" w:styleId="Numbering11" w:customStyle="1">
    <w:name w:val="Numbering 1_1"/>
    <w:basedOn w:val="Aucuneliste"/>
    <w:rsid w:val="00086F4E"/>
    <w:pPr>
      <w:numPr>
        <w:numId w:val="3"/>
      </w:numPr>
    </w:pPr>
  </w:style>
  <w:style w:type="character" w:styleId="Titre8Car" w:customStyle="1">
    <w:name w:val="Titre 8 Car"/>
    <w:basedOn w:val="Policepardfaut"/>
    <w:link w:val="Titre8"/>
    <w:uiPriority w:val="9"/>
    <w:semiHidden/>
    <w:rsid w:val="00086F4E"/>
    <w:rPr>
      <w:rFonts w:asciiTheme="majorHAnsi" w:hAnsiTheme="majorHAnsi" w:eastAsiaTheme="majorEastAsia" w:cstheme="majorBidi"/>
      <w:color w:val="272727" w:themeColor="text1" w:themeTint="D8"/>
      <w:sz w:val="21"/>
      <w:szCs w:val="21"/>
      <w:lang w:val="fr-FR"/>
    </w:rPr>
  </w:style>
  <w:style w:type="paragraph" w:styleId="Corpsdetexte">
    <w:name w:val="Body Text"/>
    <w:basedOn w:val="Normal"/>
    <w:link w:val="CorpsdetexteCar"/>
    <w:rsid w:val="00DA7F95"/>
    <w:pPr>
      <w:widowControl w:val="0"/>
      <w:suppressAutoHyphens/>
      <w:spacing w:after="120"/>
    </w:pPr>
    <w:rPr>
      <w:rFonts w:ascii="Times New Roman" w:hAnsi="Times New Roman" w:eastAsia="Lucida Sans Unicode" w:cs="Tahoma"/>
      <w:color w:val="000000"/>
      <w:lang w:eastAsia="en-US" w:bidi="en-US"/>
    </w:rPr>
  </w:style>
  <w:style w:type="character" w:styleId="CorpsdetexteCar" w:customStyle="1">
    <w:name w:val="Corps de texte Car"/>
    <w:basedOn w:val="Policepardfaut"/>
    <w:link w:val="Corpsdetexte"/>
    <w:rsid w:val="00DA7F95"/>
    <w:rPr>
      <w:rFonts w:ascii="Times New Roman" w:hAnsi="Times New Roman" w:eastAsia="Lucida Sans Unicode" w:cs="Tahoma"/>
      <w:color w:val="000000"/>
      <w:lang w:val="fr-FR" w:eastAsia="en-US" w:bidi="en-US"/>
    </w:rPr>
  </w:style>
  <w:style w:type="table" w:styleId="TableauGrille4-Accentuation6">
    <w:name w:val="Grid Table 4 Accent 6"/>
    <w:basedOn w:val="TableauNormal"/>
    <w:uiPriority w:val="49"/>
    <w:rsid w:val="00DA7F95"/>
    <w:rPr>
      <w:rFonts w:ascii="Times New Roman" w:hAnsi="Times New Roman" w:eastAsia="Times New Roman" w:cs="Times New Roman"/>
      <w:sz w:val="20"/>
      <w:szCs w:val="20"/>
      <w:lang w:val="fr-FR"/>
    </w:rPr>
    <w:tblPr>
      <w:tblStyleRowBandSize w:val="1"/>
      <w:tblStyleColBandSize w:val="1"/>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color w:val="FFFFFF" w:themeColor="background1"/>
      </w:rPr>
      <w:tbl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insideV w:val="nil"/>
        </w:tcBorders>
        <w:shd w:val="clear" w:color="auto" w:fill="F79646" w:themeFill="accent6"/>
      </w:tcPr>
    </w:tblStylePr>
    <w:tblStylePr w:type="lastRow">
      <w:rPr>
        <w:b/>
        <w:bCs/>
      </w:rPr>
      <w:tblPr/>
      <w:tcPr>
        <w:tcBorders>
          <w:top w:val="double" w:color="F79646" w:themeColor="accent6" w:sz="4" w:space="0"/>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Coursdict" w:customStyle="1">
    <w:name w:val="Cours dicté"/>
    <w:basedOn w:val="Normal"/>
    <w:link w:val="CoursdictCar"/>
    <w:qFormat/>
    <w:rsid w:val="0076467B"/>
    <w:pPr>
      <w:pBdr>
        <w:top w:val="single" w:color="00000A" w:sz="6" w:space="1"/>
        <w:left w:val="single" w:color="00000A" w:sz="6" w:space="4"/>
        <w:bottom w:val="single" w:color="00000A" w:sz="6" w:space="1"/>
        <w:right w:val="single" w:color="00000A" w:sz="6" w:space="4"/>
      </w:pBdr>
      <w:shd w:val="clear" w:color="auto" w:fill="DDD9C3" w:themeFill="background2" w:themeFillShade="E6"/>
    </w:pPr>
    <w:rPr>
      <w:rFonts w:ascii="Calibri" w:hAnsi="Calibri" w:eastAsia="Times New Roman" w:cs="Calibri"/>
      <w:sz w:val="20"/>
      <w:szCs w:val="20"/>
    </w:rPr>
  </w:style>
  <w:style w:type="character" w:styleId="CoursdictCar" w:customStyle="1">
    <w:name w:val="Cours dicté Car"/>
    <w:basedOn w:val="Policepardfaut"/>
    <w:link w:val="Coursdict"/>
    <w:rsid w:val="0076467B"/>
    <w:rPr>
      <w:rFonts w:ascii="Calibri" w:hAnsi="Calibri" w:eastAsia="Times New Roman" w:cs="Calibri"/>
      <w:sz w:val="20"/>
      <w:szCs w:val="20"/>
      <w:shd w:val="clear" w:color="auto" w:fill="DDD9C3" w:themeFill="background2" w:themeFillShade="E6"/>
      <w:lang w:val="fr-FR"/>
    </w:rPr>
  </w:style>
  <w:style w:type="paragraph" w:styleId="DossDoc" w:customStyle="1">
    <w:name w:val="DossDoc"/>
    <w:basedOn w:val="Titre4"/>
    <w:link w:val="DossDocCar"/>
    <w:qFormat/>
    <w:rsid w:val="00AD2644"/>
    <w:pPr>
      <w:pBdr>
        <w:bottom w:val="single" w:color="00000A" w:sz="6" w:space="1"/>
      </w:pBdr>
      <w:spacing w:line="259" w:lineRule="auto"/>
      <w:jc w:val="center"/>
    </w:pPr>
    <w:rPr>
      <w:rFonts w:ascii="Calibri" w:hAnsi="Calibri" w:cs="Calibri"/>
      <w:b/>
      <w:i w:val="0"/>
      <w:color w:val="000000" w:themeColor="text1"/>
      <w:sz w:val="28"/>
      <w:szCs w:val="28"/>
      <w:lang w:eastAsia="en-US"/>
    </w:rPr>
  </w:style>
  <w:style w:type="character" w:styleId="DossDocCar" w:customStyle="1">
    <w:name w:val="DossDoc Car"/>
    <w:basedOn w:val="Titre4Car"/>
    <w:link w:val="DossDoc"/>
    <w:rsid w:val="00AD2644"/>
    <w:rPr>
      <w:rFonts w:ascii="Calibri" w:hAnsi="Calibri" w:cs="Calibri" w:eastAsiaTheme="majorEastAsia"/>
      <w:b/>
      <w:i w:val="0"/>
      <w:iCs/>
      <w:color w:val="000000" w:themeColor="text1"/>
      <w:sz w:val="28"/>
      <w:szCs w:val="28"/>
      <w:lang w:val="fr-FR" w:eastAsia="en-US"/>
    </w:rPr>
  </w:style>
  <w:style w:type="character" w:styleId="Titre4Car" w:customStyle="1">
    <w:name w:val="Titre 4 Car"/>
    <w:basedOn w:val="Policepardfaut"/>
    <w:link w:val="Titre4"/>
    <w:uiPriority w:val="9"/>
    <w:semiHidden/>
    <w:rsid w:val="00AD2644"/>
    <w:rPr>
      <w:rFonts w:asciiTheme="majorHAnsi" w:hAnsiTheme="majorHAnsi" w:eastAsiaTheme="majorEastAsia" w:cstheme="majorBidi"/>
      <w:i/>
      <w:iCs/>
      <w:color w:val="365F91" w:themeColor="accent1" w:themeShade="BF"/>
      <w:lang w:val="fr-FR"/>
    </w:rPr>
  </w:style>
  <w:style w:type="character" w:styleId="Accentuation">
    <w:name w:val="Emphasis"/>
    <w:qFormat/>
    <w:rsid w:val="00223711"/>
    <w:rPr>
      <w:i/>
      <w:iCs/>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Policepardfau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5681">
      <w:bodyDiv w:val="1"/>
      <w:marLeft w:val="0"/>
      <w:marRight w:val="0"/>
      <w:marTop w:val="0"/>
      <w:marBottom w:val="0"/>
      <w:divBdr>
        <w:top w:val="none" w:sz="0" w:space="0" w:color="auto"/>
        <w:left w:val="none" w:sz="0" w:space="0" w:color="auto"/>
        <w:bottom w:val="none" w:sz="0" w:space="0" w:color="auto"/>
        <w:right w:val="none" w:sz="0" w:space="0" w:color="auto"/>
      </w:divBdr>
      <w:divsChild>
        <w:div w:id="770592066">
          <w:marLeft w:val="0"/>
          <w:marRight w:val="0"/>
          <w:marTop w:val="0"/>
          <w:marBottom w:val="0"/>
          <w:divBdr>
            <w:top w:val="none" w:sz="0" w:space="0" w:color="auto"/>
            <w:left w:val="none" w:sz="0" w:space="0" w:color="auto"/>
            <w:bottom w:val="none" w:sz="0" w:space="0" w:color="auto"/>
            <w:right w:val="none" w:sz="0" w:space="0" w:color="auto"/>
          </w:divBdr>
        </w:div>
        <w:div w:id="2094157997">
          <w:marLeft w:val="0"/>
          <w:marRight w:val="0"/>
          <w:marTop w:val="0"/>
          <w:marBottom w:val="0"/>
          <w:divBdr>
            <w:top w:val="none" w:sz="0" w:space="0" w:color="auto"/>
            <w:left w:val="none" w:sz="0" w:space="0" w:color="auto"/>
            <w:bottom w:val="none" w:sz="0" w:space="0" w:color="auto"/>
            <w:right w:val="none" w:sz="0" w:space="0" w:color="auto"/>
          </w:divBdr>
        </w:div>
        <w:div w:id="785080023">
          <w:marLeft w:val="0"/>
          <w:marRight w:val="0"/>
          <w:marTop w:val="0"/>
          <w:marBottom w:val="0"/>
          <w:divBdr>
            <w:top w:val="none" w:sz="0" w:space="0" w:color="auto"/>
            <w:left w:val="none" w:sz="0" w:space="0" w:color="auto"/>
            <w:bottom w:val="none" w:sz="0" w:space="0" w:color="auto"/>
            <w:right w:val="none" w:sz="0" w:space="0" w:color="auto"/>
          </w:divBdr>
        </w:div>
        <w:div w:id="221527327">
          <w:marLeft w:val="0"/>
          <w:marRight w:val="0"/>
          <w:marTop w:val="0"/>
          <w:marBottom w:val="0"/>
          <w:divBdr>
            <w:top w:val="none" w:sz="0" w:space="0" w:color="auto"/>
            <w:left w:val="none" w:sz="0" w:space="0" w:color="auto"/>
            <w:bottom w:val="none" w:sz="0" w:space="0" w:color="auto"/>
            <w:right w:val="none" w:sz="0" w:space="0" w:color="auto"/>
          </w:divBdr>
        </w:div>
        <w:div w:id="1571884952">
          <w:marLeft w:val="0"/>
          <w:marRight w:val="0"/>
          <w:marTop w:val="0"/>
          <w:marBottom w:val="0"/>
          <w:divBdr>
            <w:top w:val="none" w:sz="0" w:space="0" w:color="auto"/>
            <w:left w:val="none" w:sz="0" w:space="0" w:color="auto"/>
            <w:bottom w:val="none" w:sz="0" w:space="0" w:color="auto"/>
            <w:right w:val="none" w:sz="0" w:space="0" w:color="auto"/>
          </w:divBdr>
        </w:div>
        <w:div w:id="1284727914">
          <w:marLeft w:val="0"/>
          <w:marRight w:val="0"/>
          <w:marTop w:val="0"/>
          <w:marBottom w:val="0"/>
          <w:divBdr>
            <w:top w:val="none" w:sz="0" w:space="0" w:color="auto"/>
            <w:left w:val="none" w:sz="0" w:space="0" w:color="auto"/>
            <w:bottom w:val="none" w:sz="0" w:space="0" w:color="auto"/>
            <w:right w:val="none" w:sz="0" w:space="0" w:color="auto"/>
          </w:divBdr>
        </w:div>
        <w:div w:id="1831945789">
          <w:marLeft w:val="0"/>
          <w:marRight w:val="0"/>
          <w:marTop w:val="0"/>
          <w:marBottom w:val="0"/>
          <w:divBdr>
            <w:top w:val="none" w:sz="0" w:space="0" w:color="auto"/>
            <w:left w:val="none" w:sz="0" w:space="0" w:color="auto"/>
            <w:bottom w:val="none" w:sz="0" w:space="0" w:color="auto"/>
            <w:right w:val="none" w:sz="0" w:space="0" w:color="auto"/>
          </w:divBdr>
        </w:div>
        <w:div w:id="626663756">
          <w:marLeft w:val="0"/>
          <w:marRight w:val="0"/>
          <w:marTop w:val="0"/>
          <w:marBottom w:val="0"/>
          <w:divBdr>
            <w:top w:val="none" w:sz="0" w:space="0" w:color="auto"/>
            <w:left w:val="none" w:sz="0" w:space="0" w:color="auto"/>
            <w:bottom w:val="none" w:sz="0" w:space="0" w:color="auto"/>
            <w:right w:val="none" w:sz="0" w:space="0" w:color="auto"/>
          </w:divBdr>
        </w:div>
        <w:div w:id="62879627">
          <w:marLeft w:val="0"/>
          <w:marRight w:val="0"/>
          <w:marTop w:val="0"/>
          <w:marBottom w:val="0"/>
          <w:divBdr>
            <w:top w:val="none" w:sz="0" w:space="0" w:color="auto"/>
            <w:left w:val="none" w:sz="0" w:space="0" w:color="auto"/>
            <w:bottom w:val="none" w:sz="0" w:space="0" w:color="auto"/>
            <w:right w:val="none" w:sz="0" w:space="0" w:color="auto"/>
          </w:divBdr>
        </w:div>
        <w:div w:id="1253129024">
          <w:marLeft w:val="0"/>
          <w:marRight w:val="0"/>
          <w:marTop w:val="0"/>
          <w:marBottom w:val="0"/>
          <w:divBdr>
            <w:top w:val="none" w:sz="0" w:space="0" w:color="auto"/>
            <w:left w:val="none" w:sz="0" w:space="0" w:color="auto"/>
            <w:bottom w:val="none" w:sz="0" w:space="0" w:color="auto"/>
            <w:right w:val="none" w:sz="0" w:space="0" w:color="auto"/>
          </w:divBdr>
        </w:div>
        <w:div w:id="805007369">
          <w:marLeft w:val="0"/>
          <w:marRight w:val="0"/>
          <w:marTop w:val="0"/>
          <w:marBottom w:val="0"/>
          <w:divBdr>
            <w:top w:val="none" w:sz="0" w:space="0" w:color="auto"/>
            <w:left w:val="none" w:sz="0" w:space="0" w:color="auto"/>
            <w:bottom w:val="none" w:sz="0" w:space="0" w:color="auto"/>
            <w:right w:val="none" w:sz="0" w:space="0" w:color="auto"/>
          </w:divBdr>
        </w:div>
        <w:div w:id="797071748">
          <w:marLeft w:val="0"/>
          <w:marRight w:val="0"/>
          <w:marTop w:val="0"/>
          <w:marBottom w:val="0"/>
          <w:divBdr>
            <w:top w:val="none" w:sz="0" w:space="0" w:color="auto"/>
            <w:left w:val="none" w:sz="0" w:space="0" w:color="auto"/>
            <w:bottom w:val="none" w:sz="0" w:space="0" w:color="auto"/>
            <w:right w:val="none" w:sz="0" w:space="0" w:color="auto"/>
          </w:divBdr>
        </w:div>
        <w:div w:id="1304459568">
          <w:marLeft w:val="0"/>
          <w:marRight w:val="0"/>
          <w:marTop w:val="0"/>
          <w:marBottom w:val="0"/>
          <w:divBdr>
            <w:top w:val="none" w:sz="0" w:space="0" w:color="auto"/>
            <w:left w:val="none" w:sz="0" w:space="0" w:color="auto"/>
            <w:bottom w:val="none" w:sz="0" w:space="0" w:color="auto"/>
            <w:right w:val="none" w:sz="0" w:space="0" w:color="auto"/>
          </w:divBdr>
        </w:div>
        <w:div w:id="1555463607">
          <w:marLeft w:val="0"/>
          <w:marRight w:val="0"/>
          <w:marTop w:val="0"/>
          <w:marBottom w:val="0"/>
          <w:divBdr>
            <w:top w:val="none" w:sz="0" w:space="0" w:color="auto"/>
            <w:left w:val="none" w:sz="0" w:space="0" w:color="auto"/>
            <w:bottom w:val="none" w:sz="0" w:space="0" w:color="auto"/>
            <w:right w:val="none" w:sz="0" w:space="0" w:color="auto"/>
          </w:divBdr>
        </w:div>
        <w:div w:id="282539503">
          <w:marLeft w:val="0"/>
          <w:marRight w:val="0"/>
          <w:marTop w:val="0"/>
          <w:marBottom w:val="0"/>
          <w:divBdr>
            <w:top w:val="none" w:sz="0" w:space="0" w:color="auto"/>
            <w:left w:val="none" w:sz="0" w:space="0" w:color="auto"/>
            <w:bottom w:val="none" w:sz="0" w:space="0" w:color="auto"/>
            <w:right w:val="none" w:sz="0" w:space="0" w:color="auto"/>
          </w:divBdr>
        </w:div>
        <w:div w:id="551041024">
          <w:marLeft w:val="0"/>
          <w:marRight w:val="0"/>
          <w:marTop w:val="0"/>
          <w:marBottom w:val="0"/>
          <w:divBdr>
            <w:top w:val="none" w:sz="0" w:space="0" w:color="auto"/>
            <w:left w:val="none" w:sz="0" w:space="0" w:color="auto"/>
            <w:bottom w:val="none" w:sz="0" w:space="0" w:color="auto"/>
            <w:right w:val="none" w:sz="0" w:space="0" w:color="auto"/>
          </w:divBdr>
        </w:div>
        <w:div w:id="60830443">
          <w:marLeft w:val="0"/>
          <w:marRight w:val="0"/>
          <w:marTop w:val="0"/>
          <w:marBottom w:val="0"/>
          <w:divBdr>
            <w:top w:val="none" w:sz="0" w:space="0" w:color="auto"/>
            <w:left w:val="none" w:sz="0" w:space="0" w:color="auto"/>
            <w:bottom w:val="none" w:sz="0" w:space="0" w:color="auto"/>
            <w:right w:val="none" w:sz="0" w:space="0" w:color="auto"/>
          </w:divBdr>
        </w:div>
        <w:div w:id="1949963051">
          <w:marLeft w:val="0"/>
          <w:marRight w:val="0"/>
          <w:marTop w:val="0"/>
          <w:marBottom w:val="0"/>
          <w:divBdr>
            <w:top w:val="none" w:sz="0" w:space="0" w:color="auto"/>
            <w:left w:val="none" w:sz="0" w:space="0" w:color="auto"/>
            <w:bottom w:val="none" w:sz="0" w:space="0" w:color="auto"/>
            <w:right w:val="none" w:sz="0" w:space="0" w:color="auto"/>
          </w:divBdr>
        </w:div>
        <w:div w:id="1811434896">
          <w:marLeft w:val="0"/>
          <w:marRight w:val="0"/>
          <w:marTop w:val="0"/>
          <w:marBottom w:val="0"/>
          <w:divBdr>
            <w:top w:val="none" w:sz="0" w:space="0" w:color="auto"/>
            <w:left w:val="none" w:sz="0" w:space="0" w:color="auto"/>
            <w:bottom w:val="none" w:sz="0" w:space="0" w:color="auto"/>
            <w:right w:val="none" w:sz="0" w:space="0" w:color="auto"/>
          </w:divBdr>
        </w:div>
        <w:div w:id="459803897">
          <w:marLeft w:val="0"/>
          <w:marRight w:val="0"/>
          <w:marTop w:val="0"/>
          <w:marBottom w:val="0"/>
          <w:divBdr>
            <w:top w:val="none" w:sz="0" w:space="0" w:color="auto"/>
            <w:left w:val="none" w:sz="0" w:space="0" w:color="auto"/>
            <w:bottom w:val="none" w:sz="0" w:space="0" w:color="auto"/>
            <w:right w:val="none" w:sz="0" w:space="0" w:color="auto"/>
          </w:divBdr>
        </w:div>
        <w:div w:id="651519504">
          <w:marLeft w:val="0"/>
          <w:marRight w:val="0"/>
          <w:marTop w:val="0"/>
          <w:marBottom w:val="0"/>
          <w:divBdr>
            <w:top w:val="none" w:sz="0" w:space="0" w:color="auto"/>
            <w:left w:val="none" w:sz="0" w:space="0" w:color="auto"/>
            <w:bottom w:val="none" w:sz="0" w:space="0" w:color="auto"/>
            <w:right w:val="none" w:sz="0" w:space="0" w:color="auto"/>
          </w:divBdr>
        </w:div>
        <w:div w:id="584192428">
          <w:marLeft w:val="0"/>
          <w:marRight w:val="0"/>
          <w:marTop w:val="0"/>
          <w:marBottom w:val="0"/>
          <w:divBdr>
            <w:top w:val="none" w:sz="0" w:space="0" w:color="auto"/>
            <w:left w:val="none" w:sz="0" w:space="0" w:color="auto"/>
            <w:bottom w:val="none" w:sz="0" w:space="0" w:color="auto"/>
            <w:right w:val="none" w:sz="0" w:space="0" w:color="auto"/>
          </w:divBdr>
        </w:div>
        <w:div w:id="1984696394">
          <w:marLeft w:val="0"/>
          <w:marRight w:val="0"/>
          <w:marTop w:val="0"/>
          <w:marBottom w:val="0"/>
          <w:divBdr>
            <w:top w:val="none" w:sz="0" w:space="0" w:color="auto"/>
            <w:left w:val="none" w:sz="0" w:space="0" w:color="auto"/>
            <w:bottom w:val="none" w:sz="0" w:space="0" w:color="auto"/>
            <w:right w:val="none" w:sz="0" w:space="0" w:color="auto"/>
          </w:divBdr>
        </w:div>
        <w:div w:id="1755780518">
          <w:marLeft w:val="0"/>
          <w:marRight w:val="0"/>
          <w:marTop w:val="0"/>
          <w:marBottom w:val="0"/>
          <w:divBdr>
            <w:top w:val="none" w:sz="0" w:space="0" w:color="auto"/>
            <w:left w:val="none" w:sz="0" w:space="0" w:color="auto"/>
            <w:bottom w:val="none" w:sz="0" w:space="0" w:color="auto"/>
            <w:right w:val="none" w:sz="0" w:space="0" w:color="auto"/>
          </w:divBdr>
        </w:div>
      </w:divsChild>
    </w:div>
    <w:div w:id="216862970">
      <w:bodyDiv w:val="1"/>
      <w:marLeft w:val="0"/>
      <w:marRight w:val="0"/>
      <w:marTop w:val="0"/>
      <w:marBottom w:val="0"/>
      <w:divBdr>
        <w:top w:val="none" w:sz="0" w:space="0" w:color="auto"/>
        <w:left w:val="none" w:sz="0" w:space="0" w:color="auto"/>
        <w:bottom w:val="none" w:sz="0" w:space="0" w:color="auto"/>
        <w:right w:val="none" w:sz="0" w:space="0" w:color="auto"/>
      </w:divBdr>
    </w:div>
    <w:div w:id="352072104">
      <w:bodyDiv w:val="1"/>
      <w:marLeft w:val="0"/>
      <w:marRight w:val="0"/>
      <w:marTop w:val="0"/>
      <w:marBottom w:val="0"/>
      <w:divBdr>
        <w:top w:val="none" w:sz="0" w:space="0" w:color="auto"/>
        <w:left w:val="none" w:sz="0" w:space="0" w:color="auto"/>
        <w:bottom w:val="none" w:sz="0" w:space="0" w:color="auto"/>
        <w:right w:val="none" w:sz="0" w:space="0" w:color="auto"/>
      </w:divBdr>
    </w:div>
    <w:div w:id="462771782">
      <w:bodyDiv w:val="1"/>
      <w:marLeft w:val="0"/>
      <w:marRight w:val="0"/>
      <w:marTop w:val="0"/>
      <w:marBottom w:val="0"/>
      <w:divBdr>
        <w:top w:val="none" w:sz="0" w:space="0" w:color="auto"/>
        <w:left w:val="none" w:sz="0" w:space="0" w:color="auto"/>
        <w:bottom w:val="none" w:sz="0" w:space="0" w:color="auto"/>
        <w:right w:val="none" w:sz="0" w:space="0" w:color="auto"/>
      </w:divBdr>
      <w:divsChild>
        <w:div w:id="1452936757">
          <w:marLeft w:val="0"/>
          <w:marRight w:val="0"/>
          <w:marTop w:val="0"/>
          <w:marBottom w:val="0"/>
          <w:divBdr>
            <w:top w:val="none" w:sz="0" w:space="0" w:color="auto"/>
            <w:left w:val="none" w:sz="0" w:space="0" w:color="auto"/>
            <w:bottom w:val="none" w:sz="0" w:space="0" w:color="auto"/>
            <w:right w:val="none" w:sz="0" w:space="0" w:color="auto"/>
          </w:divBdr>
          <w:divsChild>
            <w:div w:id="184112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830869">
      <w:bodyDiv w:val="1"/>
      <w:marLeft w:val="0"/>
      <w:marRight w:val="0"/>
      <w:marTop w:val="0"/>
      <w:marBottom w:val="0"/>
      <w:divBdr>
        <w:top w:val="none" w:sz="0" w:space="0" w:color="auto"/>
        <w:left w:val="none" w:sz="0" w:space="0" w:color="auto"/>
        <w:bottom w:val="none" w:sz="0" w:space="0" w:color="auto"/>
        <w:right w:val="none" w:sz="0" w:space="0" w:color="auto"/>
      </w:divBdr>
    </w:div>
    <w:div w:id="615407651">
      <w:bodyDiv w:val="1"/>
      <w:marLeft w:val="0"/>
      <w:marRight w:val="0"/>
      <w:marTop w:val="0"/>
      <w:marBottom w:val="0"/>
      <w:divBdr>
        <w:top w:val="none" w:sz="0" w:space="0" w:color="auto"/>
        <w:left w:val="none" w:sz="0" w:space="0" w:color="auto"/>
        <w:bottom w:val="none" w:sz="0" w:space="0" w:color="auto"/>
        <w:right w:val="none" w:sz="0" w:space="0" w:color="auto"/>
      </w:divBdr>
      <w:divsChild>
        <w:div w:id="2116095098">
          <w:marLeft w:val="0"/>
          <w:marRight w:val="0"/>
          <w:marTop w:val="0"/>
          <w:marBottom w:val="0"/>
          <w:divBdr>
            <w:top w:val="none" w:sz="0" w:space="0" w:color="auto"/>
            <w:left w:val="none" w:sz="0" w:space="0" w:color="auto"/>
            <w:bottom w:val="none" w:sz="0" w:space="0" w:color="auto"/>
            <w:right w:val="none" w:sz="0" w:space="0" w:color="auto"/>
          </w:divBdr>
          <w:divsChild>
            <w:div w:id="374696907">
              <w:marLeft w:val="0"/>
              <w:marRight w:val="0"/>
              <w:marTop w:val="0"/>
              <w:marBottom w:val="0"/>
              <w:divBdr>
                <w:top w:val="none" w:sz="0" w:space="0" w:color="auto"/>
                <w:left w:val="none" w:sz="0" w:space="0" w:color="auto"/>
                <w:bottom w:val="none" w:sz="0" w:space="0" w:color="auto"/>
                <w:right w:val="none" w:sz="0" w:space="0" w:color="auto"/>
              </w:divBdr>
              <w:divsChild>
                <w:div w:id="1774128169">
                  <w:marLeft w:val="0"/>
                  <w:marRight w:val="0"/>
                  <w:marTop w:val="0"/>
                  <w:marBottom w:val="0"/>
                  <w:divBdr>
                    <w:top w:val="none" w:sz="0" w:space="0" w:color="auto"/>
                    <w:left w:val="none" w:sz="0" w:space="0" w:color="auto"/>
                    <w:bottom w:val="none" w:sz="0" w:space="0" w:color="auto"/>
                    <w:right w:val="none" w:sz="0" w:space="0" w:color="auto"/>
                  </w:divBdr>
                  <w:divsChild>
                    <w:div w:id="6844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709656">
      <w:bodyDiv w:val="1"/>
      <w:marLeft w:val="0"/>
      <w:marRight w:val="0"/>
      <w:marTop w:val="0"/>
      <w:marBottom w:val="0"/>
      <w:divBdr>
        <w:top w:val="none" w:sz="0" w:space="0" w:color="auto"/>
        <w:left w:val="none" w:sz="0" w:space="0" w:color="auto"/>
        <w:bottom w:val="none" w:sz="0" w:space="0" w:color="auto"/>
        <w:right w:val="none" w:sz="0" w:space="0" w:color="auto"/>
      </w:divBdr>
    </w:div>
    <w:div w:id="721174005">
      <w:bodyDiv w:val="1"/>
      <w:marLeft w:val="0"/>
      <w:marRight w:val="0"/>
      <w:marTop w:val="0"/>
      <w:marBottom w:val="0"/>
      <w:divBdr>
        <w:top w:val="none" w:sz="0" w:space="0" w:color="auto"/>
        <w:left w:val="none" w:sz="0" w:space="0" w:color="auto"/>
        <w:bottom w:val="none" w:sz="0" w:space="0" w:color="auto"/>
        <w:right w:val="none" w:sz="0" w:space="0" w:color="auto"/>
      </w:divBdr>
    </w:div>
    <w:div w:id="731199656">
      <w:bodyDiv w:val="1"/>
      <w:marLeft w:val="0"/>
      <w:marRight w:val="0"/>
      <w:marTop w:val="0"/>
      <w:marBottom w:val="0"/>
      <w:divBdr>
        <w:top w:val="none" w:sz="0" w:space="0" w:color="auto"/>
        <w:left w:val="none" w:sz="0" w:space="0" w:color="auto"/>
        <w:bottom w:val="none" w:sz="0" w:space="0" w:color="auto"/>
        <w:right w:val="none" w:sz="0" w:space="0" w:color="auto"/>
      </w:divBdr>
    </w:div>
    <w:div w:id="735518950">
      <w:bodyDiv w:val="1"/>
      <w:marLeft w:val="0"/>
      <w:marRight w:val="0"/>
      <w:marTop w:val="0"/>
      <w:marBottom w:val="0"/>
      <w:divBdr>
        <w:top w:val="none" w:sz="0" w:space="0" w:color="auto"/>
        <w:left w:val="none" w:sz="0" w:space="0" w:color="auto"/>
        <w:bottom w:val="none" w:sz="0" w:space="0" w:color="auto"/>
        <w:right w:val="none" w:sz="0" w:space="0" w:color="auto"/>
      </w:divBdr>
      <w:divsChild>
        <w:div w:id="1467045108">
          <w:marLeft w:val="0"/>
          <w:marRight w:val="0"/>
          <w:marTop w:val="0"/>
          <w:marBottom w:val="0"/>
          <w:divBdr>
            <w:top w:val="none" w:sz="0" w:space="0" w:color="auto"/>
            <w:left w:val="none" w:sz="0" w:space="0" w:color="auto"/>
            <w:bottom w:val="none" w:sz="0" w:space="0" w:color="auto"/>
            <w:right w:val="none" w:sz="0" w:space="0" w:color="auto"/>
          </w:divBdr>
          <w:divsChild>
            <w:div w:id="373894399">
              <w:marLeft w:val="0"/>
              <w:marRight w:val="0"/>
              <w:marTop w:val="0"/>
              <w:marBottom w:val="0"/>
              <w:divBdr>
                <w:top w:val="none" w:sz="0" w:space="0" w:color="auto"/>
                <w:left w:val="none" w:sz="0" w:space="0" w:color="auto"/>
                <w:bottom w:val="none" w:sz="0" w:space="0" w:color="auto"/>
                <w:right w:val="none" w:sz="0" w:space="0" w:color="auto"/>
              </w:divBdr>
              <w:divsChild>
                <w:div w:id="85966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11929">
      <w:bodyDiv w:val="1"/>
      <w:marLeft w:val="0"/>
      <w:marRight w:val="0"/>
      <w:marTop w:val="0"/>
      <w:marBottom w:val="0"/>
      <w:divBdr>
        <w:top w:val="none" w:sz="0" w:space="0" w:color="auto"/>
        <w:left w:val="none" w:sz="0" w:space="0" w:color="auto"/>
        <w:bottom w:val="none" w:sz="0" w:space="0" w:color="auto"/>
        <w:right w:val="none" w:sz="0" w:space="0" w:color="auto"/>
      </w:divBdr>
      <w:divsChild>
        <w:div w:id="1387340827">
          <w:marLeft w:val="0"/>
          <w:marRight w:val="0"/>
          <w:marTop w:val="0"/>
          <w:marBottom w:val="0"/>
          <w:divBdr>
            <w:top w:val="none" w:sz="0" w:space="0" w:color="auto"/>
            <w:left w:val="none" w:sz="0" w:space="0" w:color="auto"/>
            <w:bottom w:val="none" w:sz="0" w:space="0" w:color="auto"/>
            <w:right w:val="none" w:sz="0" w:space="0" w:color="auto"/>
          </w:divBdr>
          <w:divsChild>
            <w:div w:id="1149589906">
              <w:marLeft w:val="0"/>
              <w:marRight w:val="0"/>
              <w:marTop w:val="0"/>
              <w:marBottom w:val="0"/>
              <w:divBdr>
                <w:top w:val="none" w:sz="0" w:space="0" w:color="auto"/>
                <w:left w:val="none" w:sz="0" w:space="0" w:color="auto"/>
                <w:bottom w:val="none" w:sz="0" w:space="0" w:color="auto"/>
                <w:right w:val="none" w:sz="0" w:space="0" w:color="auto"/>
              </w:divBdr>
              <w:divsChild>
                <w:div w:id="387991949">
                  <w:marLeft w:val="0"/>
                  <w:marRight w:val="0"/>
                  <w:marTop w:val="0"/>
                  <w:marBottom w:val="0"/>
                  <w:divBdr>
                    <w:top w:val="none" w:sz="0" w:space="0" w:color="auto"/>
                    <w:left w:val="none" w:sz="0" w:space="0" w:color="auto"/>
                    <w:bottom w:val="none" w:sz="0" w:space="0" w:color="auto"/>
                    <w:right w:val="none" w:sz="0" w:space="0" w:color="auto"/>
                  </w:divBdr>
                  <w:divsChild>
                    <w:div w:id="143728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177213">
      <w:bodyDiv w:val="1"/>
      <w:marLeft w:val="0"/>
      <w:marRight w:val="0"/>
      <w:marTop w:val="0"/>
      <w:marBottom w:val="0"/>
      <w:divBdr>
        <w:top w:val="none" w:sz="0" w:space="0" w:color="auto"/>
        <w:left w:val="none" w:sz="0" w:space="0" w:color="auto"/>
        <w:bottom w:val="none" w:sz="0" w:space="0" w:color="auto"/>
        <w:right w:val="none" w:sz="0" w:space="0" w:color="auto"/>
      </w:divBdr>
    </w:div>
    <w:div w:id="1519352204">
      <w:bodyDiv w:val="1"/>
      <w:marLeft w:val="0"/>
      <w:marRight w:val="0"/>
      <w:marTop w:val="0"/>
      <w:marBottom w:val="0"/>
      <w:divBdr>
        <w:top w:val="none" w:sz="0" w:space="0" w:color="auto"/>
        <w:left w:val="none" w:sz="0" w:space="0" w:color="auto"/>
        <w:bottom w:val="none" w:sz="0" w:space="0" w:color="auto"/>
        <w:right w:val="none" w:sz="0" w:space="0" w:color="auto"/>
      </w:divBdr>
    </w:div>
    <w:div w:id="1548639720">
      <w:bodyDiv w:val="1"/>
      <w:marLeft w:val="0"/>
      <w:marRight w:val="0"/>
      <w:marTop w:val="0"/>
      <w:marBottom w:val="0"/>
      <w:divBdr>
        <w:top w:val="none" w:sz="0" w:space="0" w:color="auto"/>
        <w:left w:val="none" w:sz="0" w:space="0" w:color="auto"/>
        <w:bottom w:val="none" w:sz="0" w:space="0" w:color="auto"/>
        <w:right w:val="none" w:sz="0" w:space="0" w:color="auto"/>
      </w:divBdr>
    </w:div>
    <w:div w:id="1672291764">
      <w:bodyDiv w:val="1"/>
      <w:marLeft w:val="0"/>
      <w:marRight w:val="0"/>
      <w:marTop w:val="0"/>
      <w:marBottom w:val="0"/>
      <w:divBdr>
        <w:top w:val="none" w:sz="0" w:space="0" w:color="auto"/>
        <w:left w:val="none" w:sz="0" w:space="0" w:color="auto"/>
        <w:bottom w:val="none" w:sz="0" w:space="0" w:color="auto"/>
        <w:right w:val="none" w:sz="0" w:space="0" w:color="auto"/>
      </w:divBdr>
    </w:div>
    <w:div w:id="1712918727">
      <w:bodyDiv w:val="1"/>
      <w:marLeft w:val="0"/>
      <w:marRight w:val="0"/>
      <w:marTop w:val="0"/>
      <w:marBottom w:val="0"/>
      <w:divBdr>
        <w:top w:val="none" w:sz="0" w:space="0" w:color="auto"/>
        <w:left w:val="none" w:sz="0" w:space="0" w:color="auto"/>
        <w:bottom w:val="none" w:sz="0" w:space="0" w:color="auto"/>
        <w:right w:val="none" w:sz="0" w:space="0" w:color="auto"/>
      </w:divBdr>
      <w:divsChild>
        <w:div w:id="851995404">
          <w:marLeft w:val="0"/>
          <w:marRight w:val="0"/>
          <w:marTop w:val="0"/>
          <w:marBottom w:val="0"/>
          <w:divBdr>
            <w:top w:val="none" w:sz="0" w:space="0" w:color="auto"/>
            <w:left w:val="none" w:sz="0" w:space="0" w:color="auto"/>
            <w:bottom w:val="none" w:sz="0" w:space="0" w:color="auto"/>
            <w:right w:val="none" w:sz="0" w:space="0" w:color="auto"/>
          </w:divBdr>
          <w:divsChild>
            <w:div w:id="16576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436941">
      <w:bodyDiv w:val="1"/>
      <w:marLeft w:val="0"/>
      <w:marRight w:val="0"/>
      <w:marTop w:val="0"/>
      <w:marBottom w:val="0"/>
      <w:divBdr>
        <w:top w:val="none" w:sz="0" w:space="0" w:color="auto"/>
        <w:left w:val="none" w:sz="0" w:space="0" w:color="auto"/>
        <w:bottom w:val="none" w:sz="0" w:space="0" w:color="auto"/>
        <w:right w:val="none" w:sz="0" w:space="0" w:color="auto"/>
      </w:divBdr>
    </w:div>
    <w:div w:id="1749383027">
      <w:bodyDiv w:val="1"/>
      <w:marLeft w:val="0"/>
      <w:marRight w:val="0"/>
      <w:marTop w:val="0"/>
      <w:marBottom w:val="0"/>
      <w:divBdr>
        <w:top w:val="none" w:sz="0" w:space="0" w:color="auto"/>
        <w:left w:val="none" w:sz="0" w:space="0" w:color="auto"/>
        <w:bottom w:val="none" w:sz="0" w:space="0" w:color="auto"/>
        <w:right w:val="none" w:sz="0" w:space="0" w:color="auto"/>
      </w:divBdr>
    </w:div>
    <w:div w:id="1763918961">
      <w:bodyDiv w:val="1"/>
      <w:marLeft w:val="0"/>
      <w:marRight w:val="0"/>
      <w:marTop w:val="0"/>
      <w:marBottom w:val="0"/>
      <w:divBdr>
        <w:top w:val="none" w:sz="0" w:space="0" w:color="auto"/>
        <w:left w:val="none" w:sz="0" w:space="0" w:color="auto"/>
        <w:bottom w:val="none" w:sz="0" w:space="0" w:color="auto"/>
        <w:right w:val="none" w:sz="0" w:space="0" w:color="auto"/>
      </w:divBdr>
    </w:div>
    <w:div w:id="1807622288">
      <w:bodyDiv w:val="1"/>
      <w:marLeft w:val="0"/>
      <w:marRight w:val="0"/>
      <w:marTop w:val="0"/>
      <w:marBottom w:val="0"/>
      <w:divBdr>
        <w:top w:val="none" w:sz="0" w:space="0" w:color="auto"/>
        <w:left w:val="none" w:sz="0" w:space="0" w:color="auto"/>
        <w:bottom w:val="none" w:sz="0" w:space="0" w:color="auto"/>
        <w:right w:val="none" w:sz="0" w:space="0" w:color="auto"/>
      </w:divBdr>
      <w:divsChild>
        <w:div w:id="1742289349">
          <w:marLeft w:val="0"/>
          <w:marRight w:val="0"/>
          <w:marTop w:val="0"/>
          <w:marBottom w:val="0"/>
          <w:divBdr>
            <w:top w:val="none" w:sz="0" w:space="0" w:color="auto"/>
            <w:left w:val="none" w:sz="0" w:space="0" w:color="auto"/>
            <w:bottom w:val="none" w:sz="0" w:space="0" w:color="auto"/>
            <w:right w:val="none" w:sz="0" w:space="0" w:color="auto"/>
          </w:divBdr>
        </w:div>
        <w:div w:id="1537816013">
          <w:marLeft w:val="0"/>
          <w:marRight w:val="0"/>
          <w:marTop w:val="0"/>
          <w:marBottom w:val="0"/>
          <w:divBdr>
            <w:top w:val="none" w:sz="0" w:space="0" w:color="auto"/>
            <w:left w:val="none" w:sz="0" w:space="0" w:color="auto"/>
            <w:bottom w:val="none" w:sz="0" w:space="0" w:color="auto"/>
            <w:right w:val="none" w:sz="0" w:space="0" w:color="auto"/>
          </w:divBdr>
        </w:div>
        <w:div w:id="239801107">
          <w:marLeft w:val="0"/>
          <w:marRight w:val="0"/>
          <w:marTop w:val="0"/>
          <w:marBottom w:val="0"/>
          <w:divBdr>
            <w:top w:val="none" w:sz="0" w:space="0" w:color="auto"/>
            <w:left w:val="none" w:sz="0" w:space="0" w:color="auto"/>
            <w:bottom w:val="none" w:sz="0" w:space="0" w:color="auto"/>
            <w:right w:val="none" w:sz="0" w:space="0" w:color="auto"/>
          </w:divBdr>
        </w:div>
        <w:div w:id="1233616295">
          <w:marLeft w:val="0"/>
          <w:marRight w:val="0"/>
          <w:marTop w:val="0"/>
          <w:marBottom w:val="0"/>
          <w:divBdr>
            <w:top w:val="none" w:sz="0" w:space="0" w:color="auto"/>
            <w:left w:val="none" w:sz="0" w:space="0" w:color="auto"/>
            <w:bottom w:val="none" w:sz="0" w:space="0" w:color="auto"/>
            <w:right w:val="none" w:sz="0" w:space="0" w:color="auto"/>
          </w:divBdr>
        </w:div>
        <w:div w:id="242960515">
          <w:marLeft w:val="0"/>
          <w:marRight w:val="0"/>
          <w:marTop w:val="0"/>
          <w:marBottom w:val="0"/>
          <w:divBdr>
            <w:top w:val="none" w:sz="0" w:space="0" w:color="auto"/>
            <w:left w:val="none" w:sz="0" w:space="0" w:color="auto"/>
            <w:bottom w:val="none" w:sz="0" w:space="0" w:color="auto"/>
            <w:right w:val="none" w:sz="0" w:space="0" w:color="auto"/>
          </w:divBdr>
        </w:div>
        <w:div w:id="1540629153">
          <w:marLeft w:val="0"/>
          <w:marRight w:val="0"/>
          <w:marTop w:val="0"/>
          <w:marBottom w:val="0"/>
          <w:divBdr>
            <w:top w:val="none" w:sz="0" w:space="0" w:color="auto"/>
            <w:left w:val="none" w:sz="0" w:space="0" w:color="auto"/>
            <w:bottom w:val="none" w:sz="0" w:space="0" w:color="auto"/>
            <w:right w:val="none" w:sz="0" w:space="0" w:color="auto"/>
          </w:divBdr>
        </w:div>
        <w:div w:id="209151119">
          <w:marLeft w:val="0"/>
          <w:marRight w:val="0"/>
          <w:marTop w:val="0"/>
          <w:marBottom w:val="0"/>
          <w:divBdr>
            <w:top w:val="none" w:sz="0" w:space="0" w:color="auto"/>
            <w:left w:val="none" w:sz="0" w:space="0" w:color="auto"/>
            <w:bottom w:val="none" w:sz="0" w:space="0" w:color="auto"/>
            <w:right w:val="none" w:sz="0" w:space="0" w:color="auto"/>
          </w:divBdr>
        </w:div>
        <w:div w:id="1806507080">
          <w:marLeft w:val="0"/>
          <w:marRight w:val="0"/>
          <w:marTop w:val="0"/>
          <w:marBottom w:val="0"/>
          <w:divBdr>
            <w:top w:val="none" w:sz="0" w:space="0" w:color="auto"/>
            <w:left w:val="none" w:sz="0" w:space="0" w:color="auto"/>
            <w:bottom w:val="none" w:sz="0" w:space="0" w:color="auto"/>
            <w:right w:val="none" w:sz="0" w:space="0" w:color="auto"/>
          </w:divBdr>
        </w:div>
        <w:div w:id="141778358">
          <w:marLeft w:val="0"/>
          <w:marRight w:val="0"/>
          <w:marTop w:val="0"/>
          <w:marBottom w:val="0"/>
          <w:divBdr>
            <w:top w:val="none" w:sz="0" w:space="0" w:color="auto"/>
            <w:left w:val="none" w:sz="0" w:space="0" w:color="auto"/>
            <w:bottom w:val="none" w:sz="0" w:space="0" w:color="auto"/>
            <w:right w:val="none" w:sz="0" w:space="0" w:color="auto"/>
          </w:divBdr>
        </w:div>
        <w:div w:id="1128861249">
          <w:marLeft w:val="0"/>
          <w:marRight w:val="0"/>
          <w:marTop w:val="0"/>
          <w:marBottom w:val="0"/>
          <w:divBdr>
            <w:top w:val="none" w:sz="0" w:space="0" w:color="auto"/>
            <w:left w:val="none" w:sz="0" w:space="0" w:color="auto"/>
            <w:bottom w:val="none" w:sz="0" w:space="0" w:color="auto"/>
            <w:right w:val="none" w:sz="0" w:space="0" w:color="auto"/>
          </w:divBdr>
        </w:div>
        <w:div w:id="1855067651">
          <w:marLeft w:val="0"/>
          <w:marRight w:val="0"/>
          <w:marTop w:val="0"/>
          <w:marBottom w:val="0"/>
          <w:divBdr>
            <w:top w:val="none" w:sz="0" w:space="0" w:color="auto"/>
            <w:left w:val="none" w:sz="0" w:space="0" w:color="auto"/>
            <w:bottom w:val="none" w:sz="0" w:space="0" w:color="auto"/>
            <w:right w:val="none" w:sz="0" w:space="0" w:color="auto"/>
          </w:divBdr>
        </w:div>
        <w:div w:id="2139107772">
          <w:marLeft w:val="0"/>
          <w:marRight w:val="0"/>
          <w:marTop w:val="0"/>
          <w:marBottom w:val="0"/>
          <w:divBdr>
            <w:top w:val="none" w:sz="0" w:space="0" w:color="auto"/>
            <w:left w:val="none" w:sz="0" w:space="0" w:color="auto"/>
            <w:bottom w:val="none" w:sz="0" w:space="0" w:color="auto"/>
            <w:right w:val="none" w:sz="0" w:space="0" w:color="auto"/>
          </w:divBdr>
        </w:div>
        <w:div w:id="226261538">
          <w:marLeft w:val="0"/>
          <w:marRight w:val="0"/>
          <w:marTop w:val="0"/>
          <w:marBottom w:val="0"/>
          <w:divBdr>
            <w:top w:val="none" w:sz="0" w:space="0" w:color="auto"/>
            <w:left w:val="none" w:sz="0" w:space="0" w:color="auto"/>
            <w:bottom w:val="none" w:sz="0" w:space="0" w:color="auto"/>
            <w:right w:val="none" w:sz="0" w:space="0" w:color="auto"/>
          </w:divBdr>
        </w:div>
        <w:div w:id="682785103">
          <w:marLeft w:val="0"/>
          <w:marRight w:val="0"/>
          <w:marTop w:val="0"/>
          <w:marBottom w:val="0"/>
          <w:divBdr>
            <w:top w:val="none" w:sz="0" w:space="0" w:color="auto"/>
            <w:left w:val="none" w:sz="0" w:space="0" w:color="auto"/>
            <w:bottom w:val="none" w:sz="0" w:space="0" w:color="auto"/>
            <w:right w:val="none" w:sz="0" w:space="0" w:color="auto"/>
          </w:divBdr>
        </w:div>
        <w:div w:id="2125423370">
          <w:marLeft w:val="0"/>
          <w:marRight w:val="0"/>
          <w:marTop w:val="0"/>
          <w:marBottom w:val="0"/>
          <w:divBdr>
            <w:top w:val="none" w:sz="0" w:space="0" w:color="auto"/>
            <w:left w:val="none" w:sz="0" w:space="0" w:color="auto"/>
            <w:bottom w:val="none" w:sz="0" w:space="0" w:color="auto"/>
            <w:right w:val="none" w:sz="0" w:space="0" w:color="auto"/>
          </w:divBdr>
        </w:div>
        <w:div w:id="654840307">
          <w:marLeft w:val="0"/>
          <w:marRight w:val="0"/>
          <w:marTop w:val="0"/>
          <w:marBottom w:val="0"/>
          <w:divBdr>
            <w:top w:val="none" w:sz="0" w:space="0" w:color="auto"/>
            <w:left w:val="none" w:sz="0" w:space="0" w:color="auto"/>
            <w:bottom w:val="none" w:sz="0" w:space="0" w:color="auto"/>
            <w:right w:val="none" w:sz="0" w:space="0" w:color="auto"/>
          </w:divBdr>
        </w:div>
        <w:div w:id="795484635">
          <w:marLeft w:val="0"/>
          <w:marRight w:val="0"/>
          <w:marTop w:val="0"/>
          <w:marBottom w:val="0"/>
          <w:divBdr>
            <w:top w:val="none" w:sz="0" w:space="0" w:color="auto"/>
            <w:left w:val="none" w:sz="0" w:space="0" w:color="auto"/>
            <w:bottom w:val="none" w:sz="0" w:space="0" w:color="auto"/>
            <w:right w:val="none" w:sz="0" w:space="0" w:color="auto"/>
          </w:divBdr>
        </w:div>
        <w:div w:id="1885822942">
          <w:marLeft w:val="0"/>
          <w:marRight w:val="0"/>
          <w:marTop w:val="0"/>
          <w:marBottom w:val="0"/>
          <w:divBdr>
            <w:top w:val="none" w:sz="0" w:space="0" w:color="auto"/>
            <w:left w:val="none" w:sz="0" w:space="0" w:color="auto"/>
            <w:bottom w:val="none" w:sz="0" w:space="0" w:color="auto"/>
            <w:right w:val="none" w:sz="0" w:space="0" w:color="auto"/>
          </w:divBdr>
        </w:div>
        <w:div w:id="1607228877">
          <w:marLeft w:val="0"/>
          <w:marRight w:val="0"/>
          <w:marTop w:val="0"/>
          <w:marBottom w:val="0"/>
          <w:divBdr>
            <w:top w:val="none" w:sz="0" w:space="0" w:color="auto"/>
            <w:left w:val="none" w:sz="0" w:space="0" w:color="auto"/>
            <w:bottom w:val="none" w:sz="0" w:space="0" w:color="auto"/>
            <w:right w:val="none" w:sz="0" w:space="0" w:color="auto"/>
          </w:divBdr>
        </w:div>
        <w:div w:id="461773731">
          <w:marLeft w:val="0"/>
          <w:marRight w:val="0"/>
          <w:marTop w:val="0"/>
          <w:marBottom w:val="0"/>
          <w:divBdr>
            <w:top w:val="none" w:sz="0" w:space="0" w:color="auto"/>
            <w:left w:val="none" w:sz="0" w:space="0" w:color="auto"/>
            <w:bottom w:val="none" w:sz="0" w:space="0" w:color="auto"/>
            <w:right w:val="none" w:sz="0" w:space="0" w:color="auto"/>
          </w:divBdr>
        </w:div>
        <w:div w:id="1410730089">
          <w:marLeft w:val="0"/>
          <w:marRight w:val="0"/>
          <w:marTop w:val="0"/>
          <w:marBottom w:val="0"/>
          <w:divBdr>
            <w:top w:val="none" w:sz="0" w:space="0" w:color="auto"/>
            <w:left w:val="none" w:sz="0" w:space="0" w:color="auto"/>
            <w:bottom w:val="none" w:sz="0" w:space="0" w:color="auto"/>
            <w:right w:val="none" w:sz="0" w:space="0" w:color="auto"/>
          </w:divBdr>
        </w:div>
        <w:div w:id="900484612">
          <w:marLeft w:val="0"/>
          <w:marRight w:val="0"/>
          <w:marTop w:val="0"/>
          <w:marBottom w:val="0"/>
          <w:divBdr>
            <w:top w:val="none" w:sz="0" w:space="0" w:color="auto"/>
            <w:left w:val="none" w:sz="0" w:space="0" w:color="auto"/>
            <w:bottom w:val="none" w:sz="0" w:space="0" w:color="auto"/>
            <w:right w:val="none" w:sz="0" w:space="0" w:color="auto"/>
          </w:divBdr>
        </w:div>
        <w:div w:id="101074844">
          <w:marLeft w:val="0"/>
          <w:marRight w:val="0"/>
          <w:marTop w:val="0"/>
          <w:marBottom w:val="0"/>
          <w:divBdr>
            <w:top w:val="none" w:sz="0" w:space="0" w:color="auto"/>
            <w:left w:val="none" w:sz="0" w:space="0" w:color="auto"/>
            <w:bottom w:val="none" w:sz="0" w:space="0" w:color="auto"/>
            <w:right w:val="none" w:sz="0" w:space="0" w:color="auto"/>
          </w:divBdr>
        </w:div>
        <w:div w:id="1336224385">
          <w:marLeft w:val="0"/>
          <w:marRight w:val="0"/>
          <w:marTop w:val="0"/>
          <w:marBottom w:val="0"/>
          <w:divBdr>
            <w:top w:val="none" w:sz="0" w:space="0" w:color="auto"/>
            <w:left w:val="none" w:sz="0" w:space="0" w:color="auto"/>
            <w:bottom w:val="none" w:sz="0" w:space="0" w:color="auto"/>
            <w:right w:val="none" w:sz="0" w:space="0" w:color="auto"/>
          </w:divBdr>
        </w:div>
        <w:div w:id="603727540">
          <w:marLeft w:val="0"/>
          <w:marRight w:val="0"/>
          <w:marTop w:val="0"/>
          <w:marBottom w:val="0"/>
          <w:divBdr>
            <w:top w:val="none" w:sz="0" w:space="0" w:color="auto"/>
            <w:left w:val="none" w:sz="0" w:space="0" w:color="auto"/>
            <w:bottom w:val="none" w:sz="0" w:space="0" w:color="auto"/>
            <w:right w:val="none" w:sz="0" w:space="0" w:color="auto"/>
          </w:divBdr>
        </w:div>
      </w:divsChild>
    </w:div>
    <w:div w:id="1810366652">
      <w:bodyDiv w:val="1"/>
      <w:marLeft w:val="0"/>
      <w:marRight w:val="0"/>
      <w:marTop w:val="0"/>
      <w:marBottom w:val="0"/>
      <w:divBdr>
        <w:top w:val="none" w:sz="0" w:space="0" w:color="auto"/>
        <w:left w:val="none" w:sz="0" w:space="0" w:color="auto"/>
        <w:bottom w:val="none" w:sz="0" w:space="0" w:color="auto"/>
        <w:right w:val="none" w:sz="0" w:space="0" w:color="auto"/>
      </w:divBdr>
    </w:div>
    <w:div w:id="1938635940">
      <w:bodyDiv w:val="1"/>
      <w:marLeft w:val="0"/>
      <w:marRight w:val="0"/>
      <w:marTop w:val="0"/>
      <w:marBottom w:val="0"/>
      <w:divBdr>
        <w:top w:val="none" w:sz="0" w:space="0" w:color="auto"/>
        <w:left w:val="none" w:sz="0" w:space="0" w:color="auto"/>
        <w:bottom w:val="none" w:sz="0" w:space="0" w:color="auto"/>
        <w:right w:val="none" w:sz="0" w:space="0" w:color="auto"/>
      </w:divBdr>
    </w:div>
    <w:div w:id="1971133733">
      <w:bodyDiv w:val="1"/>
      <w:marLeft w:val="0"/>
      <w:marRight w:val="0"/>
      <w:marTop w:val="0"/>
      <w:marBottom w:val="0"/>
      <w:divBdr>
        <w:top w:val="none" w:sz="0" w:space="0" w:color="auto"/>
        <w:left w:val="none" w:sz="0" w:space="0" w:color="auto"/>
        <w:bottom w:val="none" w:sz="0" w:space="0" w:color="auto"/>
        <w:right w:val="none" w:sz="0" w:space="0" w:color="auto"/>
      </w:divBdr>
    </w:div>
    <w:div w:id="19750893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hyperlink" Target="https://www.dailymotion.com/video/x24a7nm" TargetMode="External" Id="rId13" /><Relationship Type="http://schemas.openxmlformats.org/officeDocument/2006/relationships/image" Target="media/image10.png" Id="rId18" /><Relationship Type="http://schemas.openxmlformats.org/officeDocument/2006/relationships/header" Target="header1.xml" Id="rId26" /><Relationship Type="http://schemas.openxmlformats.org/officeDocument/2006/relationships/settings" Target="settings.xml" Id="rId3" /><Relationship Type="http://schemas.openxmlformats.org/officeDocument/2006/relationships/hyperlink" Target="https://www.youtube.com/watch?v=FGlu6zEJ6yM" TargetMode="External" Id="rId21" /><Relationship Type="http://schemas.openxmlformats.org/officeDocument/2006/relationships/image" Target="media/image1.png" Id="rId7" /><Relationship Type="http://schemas.openxmlformats.org/officeDocument/2006/relationships/image" Target="media/image5.png" Id="rId12" /><Relationship Type="http://schemas.openxmlformats.org/officeDocument/2006/relationships/image" Target="media/image15.png" Id="rId25" /><Relationship Type="http://schemas.openxmlformats.org/officeDocument/2006/relationships/styles" Target="styles.xml" Id="rId2" /><Relationship Type="http://schemas.openxmlformats.org/officeDocument/2006/relationships/image" Target="media/image12.png" Id="rId20" /><Relationship Type="http://schemas.openxmlformats.org/officeDocument/2006/relationships/fontTable" Target="fontTable.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lumni.fr/video/les-reseaux-sociaux-un-danger-pour-la-democratie" TargetMode="External" Id="rId24" /><Relationship Type="http://schemas.openxmlformats.org/officeDocument/2006/relationships/footnotes" Target="footnotes.xml" Id="rId5" /><Relationship Type="http://schemas.openxmlformats.org/officeDocument/2006/relationships/image" Target="media/image14.png" Id="rId23" /><Relationship Type="http://schemas.openxmlformats.org/officeDocument/2006/relationships/footer" Target="footer2.xml" Id="rId28" /><Relationship Type="http://schemas.openxmlformats.org/officeDocument/2006/relationships/hyperlink" Target="https://www.lumni.fr/video/la-separation-des-pouvoirs-3" TargetMode="External" Id="rId10" /><Relationship Type="http://schemas.openxmlformats.org/officeDocument/2006/relationships/image" Target="media/image11.jpeg" Id="rId19" /><Relationship Type="http://schemas.openxmlformats.org/officeDocument/2006/relationships/theme" Target="theme/theme1.xml" Id="rId31"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13.png" Id="rId22" /><Relationship Type="http://schemas.openxmlformats.org/officeDocument/2006/relationships/footer" Target="footer1.xml" Id="rId27" /><Relationship Type="http://schemas.openxmlformats.org/officeDocument/2006/relationships/glossaryDocument" Target="glossary/document.xml" Id="rId30" /><Relationship Type="http://schemas.openxmlformats.org/officeDocument/2006/relationships/hyperlink" Target="https://www.magnard.fr/livre/9782210112049-sciences-economiques-et-sociales-2de-2019-manuel-eleve" TargetMode="External" Id="Rd787dc6f6abb4b36" /><Relationship Type="http://schemas.openxmlformats.org/officeDocument/2006/relationships/image" Target="/media/imaged.png" Id="R5ede4697834e41a0" /><Relationship Type="http://schemas.openxmlformats.org/officeDocument/2006/relationships/image" Target="/media/imagee.png" Id="R11cbb8827394426e" /><Relationship Type="http://schemas.openxmlformats.org/officeDocument/2006/relationships/image" Target="/media/imagef.png" Id="R872b9612e53245c5" /><Relationship Type="http://schemas.openxmlformats.org/officeDocument/2006/relationships/image" Target="/media/image4.jpg" Id="R639fbaa5fee54e10" /><Relationship Type="http://schemas.openxmlformats.org/officeDocument/2006/relationships/image" Target="/media/image5.jpg" Id="R4b010b62891143fa" /><Relationship Type="http://schemas.openxmlformats.org/officeDocument/2006/relationships/hyperlink" Target="http://geoconfluences.ens-lyon.fr/" TargetMode="External" Id="R18d8360a570541ae"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BC8E6E199C0E4F9BDC4EF247E38424"/>
        <w:category>
          <w:name w:val="Général"/>
          <w:gallery w:val="placeholder"/>
        </w:category>
        <w:types>
          <w:type w:val="bbPlcHdr"/>
        </w:types>
        <w:behaviors>
          <w:behavior w:val="content"/>
        </w:behaviors>
        <w:guid w:val="{B8D34952-D0EF-B542-849F-0F6A27EF669C}"/>
      </w:docPartPr>
      <w:docPartBody>
        <w:p w:rsidR="00CD3BB3" w:rsidRDefault="00280575" w:rsidP="00280575">
          <w:pPr>
            <w:pStyle w:val="5ABC8E6E199C0E4F9BDC4EF247E38424"/>
          </w:pPr>
          <w:r>
            <w:rPr>
              <w:color w:val="4472C4" w:themeColor="accent1"/>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2" w:usb2="00000000" w:usb3="00000000" w:csb0="0000009F" w:csb1="00000000"/>
  </w:font>
  <w:font w:name="Liberation Serif">
    <w:altName w:val="Times New Roman"/>
    <w:panose1 w:val="020B0604020202020204"/>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matic SC">
    <w:panose1 w:val="00000500000000000000"/>
    <w:charset w:val="00"/>
    <w:family w:val="auto"/>
    <w:pitch w:val="variable"/>
    <w:sig w:usb0="00000003" w:usb1="00000000" w:usb2="00000000" w:usb3="00000000" w:csb0="00000001" w:csb1="00000000"/>
  </w:font>
  <w:font w:name="Baghdad">
    <w:panose1 w:val="01000500000000020004"/>
    <w:charset w:val="B2"/>
    <w:family w:val="auto"/>
    <w:pitch w:val="variable"/>
    <w:sig w:usb0="80002003" w:usb1="80000000" w:usb2="00000008" w:usb3="00000000" w:csb0="00000040" w:csb1="00000000"/>
  </w:font>
  <w:font w:name="Segoe Print">
    <w:panose1 w:val="02000800000000000000"/>
    <w:charset w:val="00"/>
    <w:family w:val="auto"/>
    <w:pitch w:val="variable"/>
    <w:sig w:usb0="0000028F"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575"/>
    <w:rsid w:val="000E3141"/>
    <w:rsid w:val="000E5308"/>
    <w:rsid w:val="00162583"/>
    <w:rsid w:val="00280575"/>
    <w:rsid w:val="00360C7D"/>
    <w:rsid w:val="003A58A2"/>
    <w:rsid w:val="004549D5"/>
    <w:rsid w:val="0058383F"/>
    <w:rsid w:val="005A49B3"/>
    <w:rsid w:val="0069240C"/>
    <w:rsid w:val="00697F75"/>
    <w:rsid w:val="009E6F59"/>
    <w:rsid w:val="00A33EEE"/>
    <w:rsid w:val="00A554AC"/>
    <w:rsid w:val="00B14608"/>
    <w:rsid w:val="00B65A76"/>
    <w:rsid w:val="00BD1261"/>
    <w:rsid w:val="00BD69E4"/>
    <w:rsid w:val="00CA1B8C"/>
    <w:rsid w:val="00CD3BB3"/>
    <w:rsid w:val="00E01161"/>
    <w:rsid w:val="00E107D6"/>
    <w:rsid w:val="00E25B51"/>
    <w:rsid w:val="00F274FD"/>
    <w:rsid w:val="00FF6E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ABC8E6E199C0E4F9BDC4EF247E38424">
    <w:name w:val="5ABC8E6E199C0E4F9BDC4EF247E38424"/>
    <w:rsid w:val="00280575"/>
  </w:style>
  <w:style w:type="character" w:styleId="Textedelespacerserv">
    <w:name w:val="Placeholder Text"/>
    <w:basedOn w:val="Policepardfaut"/>
    <w:uiPriority w:val="99"/>
    <w:semiHidden/>
    <w:rsid w:val="00BD126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2ndes/SES-Chapitre 4/Année scolaire 2022-2023</dc:title>
  <dc:subject/>
  <dc:creator>Laurence Laurence</dc:creator>
  <keywords/>
  <dc:description/>
  <lastModifiedBy>Utilisateur invité</lastModifiedBy>
  <revision>82</revision>
  <lastPrinted>2022-03-06T18:03:00.0000000Z</lastPrinted>
  <dcterms:created xsi:type="dcterms:W3CDTF">2022-03-06T18:03:00.0000000Z</dcterms:created>
  <dcterms:modified xsi:type="dcterms:W3CDTF">2023-06-26T12:29:41.4973253Z</dcterms:modified>
</coreProperties>
</file>