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85" w:rsidRPr="00C06CB5" w:rsidRDefault="006E76D3">
      <w:pPr>
        <w:spacing w:before="78"/>
        <w:ind w:left="115"/>
        <w:rPr>
          <w:rFonts w:ascii="Times New Roman"/>
          <w:sz w:val="25"/>
        </w:rPr>
      </w:pPr>
      <w:r w:rsidRPr="00C06CB5">
        <w:rPr>
          <w:rFonts w:ascii="Times New Roman"/>
          <w:w w:val="90"/>
          <w:sz w:val="25"/>
        </w:rPr>
        <w:t>,.</w:t>
      </w:r>
    </w:p>
    <w:p w:rsidR="00F04785" w:rsidRPr="00C06CB5" w:rsidRDefault="00F04785">
      <w:pPr>
        <w:pStyle w:val="Corpsdetexte"/>
        <w:rPr>
          <w:rFonts w:ascii="Times New Roman"/>
          <w:sz w:val="20"/>
        </w:rPr>
      </w:pPr>
    </w:p>
    <w:p w:rsidR="00F04785" w:rsidRPr="00C06CB5" w:rsidRDefault="00F04785">
      <w:pPr>
        <w:pStyle w:val="Corpsdetexte"/>
        <w:spacing w:before="9"/>
        <w:rPr>
          <w:rFonts w:ascii="Times New Roman"/>
          <w:sz w:val="23"/>
        </w:rPr>
      </w:pPr>
    </w:p>
    <w:p w:rsidR="00F04785" w:rsidRPr="00C06CB5" w:rsidRDefault="00F04785">
      <w:pPr>
        <w:rPr>
          <w:rFonts w:ascii="Times New Roman"/>
          <w:sz w:val="23"/>
        </w:rPr>
        <w:sectPr w:rsidR="00F04785" w:rsidRPr="00C06CB5">
          <w:footerReference w:type="default" r:id="rId7"/>
          <w:type w:val="continuous"/>
          <w:pgSz w:w="11910" w:h="16840"/>
          <w:pgMar w:top="20" w:right="180" w:bottom="1040" w:left="620" w:header="720" w:footer="855" w:gutter="0"/>
          <w:cols w:space="720"/>
        </w:sectPr>
      </w:pPr>
    </w:p>
    <w:p w:rsidR="00371CD1" w:rsidRPr="00B52620" w:rsidRDefault="00371CD1" w:rsidP="00371CD1">
      <w:pPr>
        <w:pStyle w:val="Corpsdetexte"/>
        <w:spacing w:before="4" w:line="480" w:lineRule="auto"/>
        <w:ind w:left="567"/>
        <w:jc w:val="center"/>
        <w:rPr>
          <w:w w:val="105"/>
          <w:sz w:val="37"/>
          <w:szCs w:val="37"/>
        </w:rPr>
      </w:pPr>
      <w:r w:rsidRPr="00B52620">
        <w:rPr>
          <w:w w:val="115"/>
          <w:sz w:val="37"/>
          <w:szCs w:val="37"/>
        </w:rPr>
        <w:t xml:space="preserve">DIPLÒMA  NACIONAL  DEL  BREVET </w:t>
      </w:r>
    </w:p>
    <w:p w:rsidR="00371CD1" w:rsidRPr="00B52620" w:rsidRDefault="00371CD1" w:rsidP="00371CD1">
      <w:pPr>
        <w:pStyle w:val="Corpsdetexte"/>
        <w:spacing w:before="4" w:line="480" w:lineRule="auto"/>
        <w:ind w:left="567"/>
        <w:jc w:val="center"/>
        <w:rPr>
          <w:b/>
          <w:w w:val="105"/>
          <w:sz w:val="37"/>
          <w:szCs w:val="37"/>
          <w:u w:val="single"/>
        </w:rPr>
      </w:pPr>
      <w:r w:rsidRPr="00B52620">
        <w:rPr>
          <w:b/>
          <w:w w:val="105"/>
          <w:sz w:val="37"/>
          <w:szCs w:val="37"/>
          <w:u w:val="single"/>
        </w:rPr>
        <w:t xml:space="preserve">SUBJÈCTE D’ENTRAÏNAMENT </w:t>
      </w:r>
    </w:p>
    <w:p w:rsidR="00371CD1" w:rsidRPr="00B52620" w:rsidRDefault="00371CD1" w:rsidP="00371CD1">
      <w:pPr>
        <w:pStyle w:val="Corpsdetexte"/>
        <w:spacing w:before="4" w:line="480" w:lineRule="auto"/>
        <w:ind w:left="567"/>
        <w:jc w:val="center"/>
        <w:rPr>
          <w:b/>
          <w:w w:val="105"/>
          <w:sz w:val="52"/>
          <w:szCs w:val="52"/>
          <w:u w:val="single"/>
        </w:rPr>
      </w:pPr>
      <w:r w:rsidRPr="00B52620">
        <w:rPr>
          <w:b/>
          <w:w w:val="105"/>
          <w:sz w:val="52"/>
          <w:szCs w:val="52"/>
          <w:u w:val="single"/>
        </w:rPr>
        <w:t>N°3</w:t>
      </w:r>
    </w:p>
    <w:p w:rsidR="00371CD1" w:rsidRPr="00C06CB5" w:rsidRDefault="00371CD1" w:rsidP="00371CD1">
      <w:pPr>
        <w:pStyle w:val="Corpsdetexte"/>
        <w:spacing w:before="4"/>
        <w:rPr>
          <w:rFonts w:ascii="Times New Roman" w:hAnsi="Times New Roman" w:cs="Times New Roman"/>
          <w:b/>
          <w:w w:val="105"/>
          <w:sz w:val="37"/>
          <w:szCs w:val="37"/>
        </w:rPr>
      </w:pPr>
    </w:p>
    <w:p w:rsidR="00371CD1" w:rsidRPr="00C06CB5" w:rsidRDefault="00371CD1" w:rsidP="00371CD1">
      <w:pPr>
        <w:pStyle w:val="Corpsdetexte"/>
        <w:spacing w:before="4"/>
        <w:rPr>
          <w:rFonts w:ascii="Times New Roman" w:hAnsi="Times New Roman" w:cs="Times New Roman"/>
          <w:b/>
          <w:w w:val="105"/>
          <w:sz w:val="37"/>
          <w:szCs w:val="37"/>
        </w:rPr>
      </w:pPr>
    </w:p>
    <w:p w:rsidR="00371CD1" w:rsidRPr="00C06CB5" w:rsidRDefault="00371CD1" w:rsidP="00371C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10" w:lineRule="exact"/>
        <w:ind w:left="709" w:right="-84"/>
        <w:jc w:val="center"/>
        <w:rPr>
          <w:rFonts w:ascii="Times New Roman" w:hAnsi="Times New Roman"/>
          <w:b/>
          <w:sz w:val="4"/>
          <w:szCs w:val="4"/>
        </w:rPr>
      </w:pPr>
    </w:p>
    <w:p w:rsidR="00371CD1" w:rsidRPr="00B52620" w:rsidRDefault="00371CD1" w:rsidP="00371C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10" w:lineRule="exact"/>
        <w:ind w:left="709" w:right="-84"/>
        <w:jc w:val="center"/>
        <w:rPr>
          <w:b/>
          <w:sz w:val="37"/>
        </w:rPr>
      </w:pPr>
      <w:r w:rsidRPr="00B52620">
        <w:rPr>
          <w:b/>
          <w:sz w:val="37"/>
        </w:rPr>
        <w:t>ESPRÒVA</w:t>
      </w:r>
    </w:p>
    <w:p w:rsidR="00371CD1" w:rsidRPr="00B52620" w:rsidRDefault="00371CD1" w:rsidP="00371C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78"/>
        <w:ind w:left="709" w:right="-84"/>
        <w:jc w:val="center"/>
        <w:rPr>
          <w:b/>
          <w:w w:val="105"/>
          <w:sz w:val="37"/>
        </w:rPr>
      </w:pPr>
      <w:r w:rsidRPr="00B52620">
        <w:rPr>
          <w:b/>
          <w:sz w:val="38"/>
        </w:rPr>
        <w:t>D’</w:t>
      </w:r>
      <w:r w:rsidRPr="00B52620">
        <w:rPr>
          <w:b/>
          <w:w w:val="105"/>
          <w:sz w:val="37"/>
        </w:rPr>
        <w:t xml:space="preserve">ISTÒRIA - </w:t>
      </w:r>
      <w:r w:rsidRPr="00B52620">
        <w:rPr>
          <w:b/>
          <w:spacing w:val="-6"/>
          <w:w w:val="105"/>
          <w:sz w:val="37"/>
        </w:rPr>
        <w:t xml:space="preserve">GEOGRAFIA </w:t>
      </w:r>
      <w:r w:rsidRPr="00B52620">
        <w:rPr>
          <w:b/>
          <w:w w:val="105"/>
          <w:sz w:val="37"/>
        </w:rPr>
        <w:t xml:space="preserve">- </w:t>
      </w:r>
    </w:p>
    <w:p w:rsidR="00371CD1" w:rsidRPr="00B52620" w:rsidRDefault="00371CD1" w:rsidP="00371C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78"/>
        <w:ind w:left="709" w:right="-84"/>
        <w:jc w:val="center"/>
        <w:rPr>
          <w:b/>
          <w:sz w:val="37"/>
        </w:rPr>
      </w:pPr>
      <w:r w:rsidRPr="00B52620">
        <w:rPr>
          <w:b/>
          <w:w w:val="105"/>
          <w:sz w:val="37"/>
        </w:rPr>
        <w:t>ENSENHAMENT</w:t>
      </w:r>
      <w:r w:rsidRPr="00B52620">
        <w:rPr>
          <w:b/>
          <w:spacing w:val="-37"/>
          <w:w w:val="105"/>
          <w:sz w:val="37"/>
        </w:rPr>
        <w:t xml:space="preserve">  </w:t>
      </w:r>
      <w:r w:rsidRPr="00B52620">
        <w:rPr>
          <w:b/>
          <w:w w:val="105"/>
          <w:sz w:val="37"/>
        </w:rPr>
        <w:t>MORAL</w:t>
      </w:r>
      <w:r w:rsidRPr="00B52620">
        <w:rPr>
          <w:b/>
          <w:spacing w:val="-53"/>
          <w:w w:val="105"/>
          <w:sz w:val="37"/>
        </w:rPr>
        <w:t xml:space="preserve">  </w:t>
      </w:r>
      <w:r w:rsidRPr="00B52620">
        <w:rPr>
          <w:b/>
          <w:w w:val="105"/>
          <w:sz w:val="37"/>
        </w:rPr>
        <w:t>E</w:t>
      </w:r>
      <w:r w:rsidRPr="00B52620">
        <w:rPr>
          <w:b/>
          <w:spacing w:val="-57"/>
          <w:w w:val="105"/>
          <w:sz w:val="37"/>
        </w:rPr>
        <w:t xml:space="preserve">  </w:t>
      </w:r>
      <w:r w:rsidRPr="00B52620">
        <w:rPr>
          <w:b/>
          <w:w w:val="105"/>
          <w:sz w:val="37"/>
        </w:rPr>
        <w:t>CIVIC</w:t>
      </w:r>
    </w:p>
    <w:p w:rsidR="00371CD1" w:rsidRPr="00B52620" w:rsidRDefault="00371CD1" w:rsidP="00371C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78"/>
        <w:ind w:left="709" w:right="-84"/>
        <w:jc w:val="center"/>
        <w:rPr>
          <w:b/>
          <w:sz w:val="37"/>
        </w:rPr>
      </w:pPr>
      <w:r w:rsidRPr="00B52620">
        <w:rPr>
          <w:b/>
          <w:w w:val="105"/>
          <w:sz w:val="37"/>
        </w:rPr>
        <w:t>Seria generala</w:t>
      </w:r>
    </w:p>
    <w:p w:rsidR="00371CD1" w:rsidRPr="00B52620" w:rsidRDefault="00371CD1" w:rsidP="00371C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78"/>
        <w:ind w:left="709" w:right="-84"/>
        <w:rPr>
          <w:b/>
          <w:i/>
          <w:w w:val="105"/>
          <w:sz w:val="25"/>
        </w:rPr>
      </w:pPr>
      <w:r w:rsidRPr="00B52620">
        <w:rPr>
          <w:i/>
          <w:spacing w:val="-3"/>
          <w:w w:val="110"/>
          <w:sz w:val="25"/>
        </w:rPr>
        <w:t xml:space="preserve">                          Durada </w:t>
      </w:r>
      <w:r w:rsidRPr="00B52620">
        <w:rPr>
          <w:i/>
          <w:w w:val="110"/>
          <w:sz w:val="25"/>
        </w:rPr>
        <w:t xml:space="preserve">de l'espròva : </w:t>
      </w:r>
      <w:r w:rsidRPr="00B52620">
        <w:rPr>
          <w:b/>
          <w:i/>
          <w:w w:val="110"/>
          <w:sz w:val="25"/>
        </w:rPr>
        <w:t xml:space="preserve">2 oras                         </w:t>
      </w:r>
      <w:r w:rsidRPr="00B52620">
        <w:rPr>
          <w:b/>
          <w:i/>
          <w:w w:val="105"/>
          <w:sz w:val="25"/>
        </w:rPr>
        <w:t>50 punts</w:t>
      </w:r>
    </w:p>
    <w:p w:rsidR="00371CD1" w:rsidRPr="00C06CB5" w:rsidRDefault="00371CD1" w:rsidP="00371CD1">
      <w:pPr>
        <w:pStyle w:val="Corpsdetexte"/>
        <w:rPr>
          <w:sz w:val="44"/>
        </w:rPr>
      </w:pPr>
    </w:p>
    <w:p w:rsidR="00371CD1" w:rsidRPr="00C06CB5" w:rsidRDefault="00371CD1" w:rsidP="00371CD1">
      <w:pPr>
        <w:pStyle w:val="Corpsdetexte"/>
        <w:spacing w:before="2"/>
        <w:rPr>
          <w:sz w:val="63"/>
        </w:rPr>
      </w:pPr>
    </w:p>
    <w:p w:rsidR="00371CD1" w:rsidRPr="00C06CB5" w:rsidRDefault="00371CD1" w:rsidP="00371CD1">
      <w:pPr>
        <w:pStyle w:val="Corpsdetexte"/>
        <w:spacing w:before="1" w:line="276" w:lineRule="auto"/>
        <w:ind w:left="284" w:right="-53"/>
        <w:jc w:val="center"/>
      </w:pPr>
      <w:r w:rsidRPr="00C06CB5">
        <w:t xml:space="preserve">Tanlèu que vos balhan lo subjècte, asseguratz-vos qu’es complèt. </w:t>
      </w:r>
    </w:p>
    <w:p w:rsidR="00371CD1" w:rsidRPr="00C06CB5" w:rsidRDefault="00371CD1" w:rsidP="00371CD1">
      <w:pPr>
        <w:pStyle w:val="Corpsdetexte"/>
        <w:spacing w:before="1"/>
        <w:ind w:left="284" w:right="-53"/>
        <w:jc w:val="center"/>
      </w:pPr>
      <w:r w:rsidRPr="00C06CB5">
        <w:t xml:space="preserve">Aqueste subjècte compòrta </w:t>
      </w:r>
      <w:r w:rsidR="00B52620">
        <w:t>8</w:t>
      </w:r>
      <w:r w:rsidRPr="00C06CB5">
        <w:t xml:space="preserve"> paginas numerotadas de la pagina 1/</w:t>
      </w:r>
      <w:r w:rsidR="002B7D57" w:rsidRPr="00C06CB5">
        <w:t>8</w:t>
      </w:r>
      <w:r w:rsidRPr="00C06CB5">
        <w:t xml:space="preserve"> a la pagina </w:t>
      </w:r>
      <w:r w:rsidR="002B7D57" w:rsidRPr="00C06CB5">
        <w:t>8</w:t>
      </w:r>
      <w:r w:rsidRPr="00C06CB5">
        <w:t>/</w:t>
      </w:r>
      <w:r w:rsidR="002B7D57" w:rsidRPr="00C06CB5">
        <w:t>8</w:t>
      </w:r>
      <w:r w:rsidRPr="00C06CB5">
        <w:t>.</w:t>
      </w:r>
    </w:p>
    <w:p w:rsidR="00371CD1" w:rsidRPr="00C06CB5" w:rsidRDefault="00371CD1" w:rsidP="00371CD1">
      <w:pPr>
        <w:pStyle w:val="Corpsdetexte"/>
      </w:pPr>
    </w:p>
    <w:p w:rsidR="00371CD1" w:rsidRPr="00C06CB5" w:rsidRDefault="00371CD1" w:rsidP="00371CD1">
      <w:pPr>
        <w:pStyle w:val="Corpsdetexte"/>
      </w:pPr>
    </w:p>
    <w:p w:rsidR="00371CD1" w:rsidRPr="00C06CB5" w:rsidRDefault="00371CD1" w:rsidP="00371CD1">
      <w:pPr>
        <w:pStyle w:val="Corpsdetexte"/>
        <w:jc w:val="center"/>
        <w:rPr>
          <w:b/>
        </w:rPr>
      </w:pPr>
      <w:r w:rsidRPr="00C06CB5">
        <w:rPr>
          <w:b/>
        </w:rPr>
        <w:t>Las responsas seràn redigidas en occitan.</w:t>
      </w:r>
    </w:p>
    <w:p w:rsidR="00371CD1" w:rsidRPr="00C06CB5" w:rsidRDefault="00371CD1" w:rsidP="00371CD1">
      <w:pPr>
        <w:pStyle w:val="Titre1"/>
        <w:spacing w:before="230"/>
        <w:ind w:left="1017" w:right="-336"/>
        <w:jc w:val="center"/>
        <w:rPr>
          <w:rFonts w:ascii="Arial" w:hAnsi="Arial" w:cs="Arial"/>
          <w:sz w:val="24"/>
          <w:szCs w:val="24"/>
        </w:rPr>
      </w:pPr>
      <w:r w:rsidRPr="00C06CB5">
        <w:rPr>
          <w:rFonts w:ascii="Arial" w:hAnsi="Arial" w:cs="Arial"/>
          <w:sz w:val="24"/>
          <w:szCs w:val="24"/>
          <w:u w:val="thick"/>
        </w:rPr>
        <w:t>ATENCION</w:t>
      </w:r>
      <w:r w:rsidRPr="00C06CB5">
        <w:rPr>
          <w:rFonts w:ascii="Arial" w:hAnsi="Arial" w:cs="Arial"/>
          <w:sz w:val="24"/>
          <w:szCs w:val="24"/>
        </w:rPr>
        <w:t xml:space="preserve"> : L’annèxe pagina 5/</w:t>
      </w:r>
      <w:r w:rsidR="00B52620">
        <w:rPr>
          <w:rFonts w:ascii="Arial" w:hAnsi="Arial" w:cs="Arial"/>
          <w:sz w:val="24"/>
          <w:szCs w:val="24"/>
        </w:rPr>
        <w:t>8</w:t>
      </w:r>
      <w:r w:rsidRPr="00C06CB5">
        <w:rPr>
          <w:rFonts w:ascii="Arial" w:hAnsi="Arial" w:cs="Arial"/>
          <w:sz w:val="24"/>
          <w:szCs w:val="24"/>
        </w:rPr>
        <w:t xml:space="preserve"> es de tornar amb la copia.</w:t>
      </w:r>
    </w:p>
    <w:p w:rsidR="00371CD1" w:rsidRPr="00C06CB5" w:rsidRDefault="00371CD1" w:rsidP="00371CD1">
      <w:pPr>
        <w:pStyle w:val="Corpsdetexte"/>
        <w:rPr>
          <w:b/>
        </w:rPr>
      </w:pPr>
    </w:p>
    <w:p w:rsidR="00371CD1" w:rsidRPr="00C06CB5" w:rsidRDefault="00371CD1" w:rsidP="00371CD1">
      <w:pPr>
        <w:pStyle w:val="Corpsdetexte"/>
        <w:spacing w:before="207"/>
      </w:pPr>
    </w:p>
    <w:p w:rsidR="00371CD1" w:rsidRPr="00C06CB5" w:rsidRDefault="00371CD1" w:rsidP="00371CD1">
      <w:pPr>
        <w:pStyle w:val="Corpsdetexte"/>
        <w:spacing w:before="207"/>
        <w:ind w:left="567" w:right="-195"/>
        <w:jc w:val="center"/>
        <w:sectPr w:rsidR="00371CD1" w:rsidRPr="00C06CB5" w:rsidSect="00961DDC">
          <w:footerReference w:type="default" r:id="rId8"/>
          <w:type w:val="continuous"/>
          <w:pgSz w:w="11910" w:h="16840"/>
          <w:pgMar w:top="1160" w:right="1020" w:bottom="700" w:left="1020" w:header="720" w:footer="0" w:gutter="0"/>
          <w:pgNumType w:start="1"/>
          <w:cols w:space="720"/>
        </w:sectPr>
      </w:pPr>
      <w:r w:rsidRPr="00C06CB5">
        <w:t xml:space="preserve">Es defendut d’utilizar la calculadoira e </w:t>
      </w:r>
      <w:r w:rsidR="00F625F1">
        <w:t>quin</w:t>
      </w:r>
      <w:r w:rsidRPr="00C06CB5">
        <w:t xml:space="preserve"> document</w:t>
      </w:r>
      <w:r w:rsidR="00F625F1">
        <w:t xml:space="preserve"> que siá</w:t>
      </w:r>
      <w:r w:rsidRPr="00C06CB5">
        <w:t xml:space="preserve">. </w:t>
      </w:r>
    </w:p>
    <w:p w:rsidR="00F04785" w:rsidRPr="00C06CB5" w:rsidRDefault="00F04785">
      <w:pPr>
        <w:pStyle w:val="Corpsdetexte"/>
        <w:rPr>
          <w:rFonts w:ascii="Times New Roman"/>
          <w:sz w:val="20"/>
        </w:rPr>
      </w:pPr>
    </w:p>
    <w:p w:rsidR="00F04785" w:rsidRPr="00C06CB5" w:rsidRDefault="00F04785">
      <w:pPr>
        <w:pStyle w:val="Corpsdetexte"/>
        <w:rPr>
          <w:rFonts w:ascii="Times New Roman"/>
          <w:sz w:val="20"/>
        </w:rPr>
      </w:pPr>
    </w:p>
    <w:p w:rsidR="00F04785" w:rsidRPr="00C06CB5" w:rsidRDefault="00F04785">
      <w:pPr>
        <w:pStyle w:val="Corpsdetexte"/>
        <w:rPr>
          <w:rFonts w:ascii="Times New Roman"/>
          <w:sz w:val="20"/>
        </w:rPr>
      </w:pPr>
    </w:p>
    <w:p w:rsidR="00F04785" w:rsidRPr="00C06CB5" w:rsidRDefault="00F04785">
      <w:pPr>
        <w:pStyle w:val="Corpsdetexte"/>
        <w:rPr>
          <w:rFonts w:ascii="Times New Roman"/>
          <w:sz w:val="20"/>
        </w:rPr>
      </w:pPr>
    </w:p>
    <w:p w:rsidR="00F04785" w:rsidRPr="00C06CB5" w:rsidRDefault="00F04785">
      <w:pPr>
        <w:pStyle w:val="Corpsdetexte"/>
        <w:rPr>
          <w:rFonts w:ascii="Times New Roman"/>
          <w:sz w:val="20"/>
        </w:rPr>
      </w:pPr>
    </w:p>
    <w:p w:rsidR="00F04785" w:rsidRPr="00C06CB5" w:rsidRDefault="00F04785">
      <w:pPr>
        <w:pStyle w:val="Corpsdetexte"/>
        <w:rPr>
          <w:rFonts w:ascii="Times New Roman"/>
          <w:sz w:val="20"/>
        </w:rPr>
      </w:pPr>
    </w:p>
    <w:p w:rsidR="00F04785" w:rsidRPr="00C06CB5" w:rsidRDefault="00F04785">
      <w:pPr>
        <w:pStyle w:val="Corpsdetexte"/>
        <w:rPr>
          <w:rFonts w:ascii="Times New Roman"/>
          <w:sz w:val="20"/>
        </w:rPr>
      </w:pPr>
    </w:p>
    <w:p w:rsidR="00F04785" w:rsidRPr="00C06CB5" w:rsidRDefault="00F04785">
      <w:pPr>
        <w:pStyle w:val="Corpsdetexte"/>
        <w:rPr>
          <w:rFonts w:ascii="Times New Roman"/>
          <w:sz w:val="20"/>
        </w:rPr>
      </w:pPr>
    </w:p>
    <w:p w:rsidR="00F04785" w:rsidRPr="00C06CB5" w:rsidRDefault="00F04785">
      <w:pPr>
        <w:pStyle w:val="Corpsdetexte"/>
        <w:spacing w:before="8"/>
        <w:rPr>
          <w:rFonts w:ascii="Times New Roman"/>
          <w:sz w:val="19"/>
        </w:rPr>
      </w:pPr>
    </w:p>
    <w:p w:rsidR="00F04785" w:rsidRPr="00C06CB5" w:rsidRDefault="00371CD1" w:rsidP="00371CD1">
      <w:pPr>
        <w:tabs>
          <w:tab w:val="left" w:pos="4290"/>
        </w:tabs>
        <w:rPr>
          <w:rFonts w:ascii="Times New Roman"/>
          <w:sz w:val="19"/>
        </w:rPr>
        <w:sectPr w:rsidR="00F04785" w:rsidRPr="00C06CB5" w:rsidSect="00371CD1">
          <w:type w:val="continuous"/>
          <w:pgSz w:w="11910" w:h="16840"/>
          <w:pgMar w:top="20" w:right="180" w:bottom="1040" w:left="620" w:header="720" w:footer="0" w:gutter="0"/>
          <w:cols w:space="720"/>
        </w:sectPr>
      </w:pPr>
      <w:r w:rsidRPr="00C06CB5">
        <w:rPr>
          <w:rFonts w:ascii="Times New Roman"/>
          <w:sz w:val="19"/>
        </w:rPr>
        <w:tab/>
      </w:r>
    </w:p>
    <w:p w:rsidR="00371CD1" w:rsidRPr="00C06CB5" w:rsidRDefault="00371CD1">
      <w:pPr>
        <w:ind w:left="320"/>
        <w:rPr>
          <w:b/>
          <w:sz w:val="24"/>
          <w:szCs w:val="24"/>
          <w:u w:val="thick"/>
        </w:rPr>
      </w:pPr>
      <w:r w:rsidRPr="00C06CB5">
        <w:rPr>
          <w:b/>
          <w:sz w:val="24"/>
          <w:szCs w:val="24"/>
          <w:u w:val="thick"/>
        </w:rPr>
        <w:lastRenderedPageBreak/>
        <w:t>Exercici 1 : Analisar e compréner de documents (20 punts)</w:t>
      </w:r>
    </w:p>
    <w:p w:rsidR="00371CD1" w:rsidRPr="00C06CB5" w:rsidRDefault="00371CD1">
      <w:pPr>
        <w:ind w:left="320"/>
        <w:rPr>
          <w:u w:val="thick"/>
        </w:rPr>
      </w:pPr>
    </w:p>
    <w:p w:rsidR="00F04785" w:rsidRPr="00C06CB5" w:rsidRDefault="00371CD1">
      <w:pPr>
        <w:ind w:left="320"/>
        <w:rPr>
          <w:sz w:val="24"/>
          <w:szCs w:val="24"/>
        </w:rPr>
      </w:pPr>
      <w:r w:rsidRPr="00C06CB5">
        <w:rPr>
          <w:b/>
          <w:w w:val="105"/>
          <w:sz w:val="24"/>
          <w:szCs w:val="24"/>
        </w:rPr>
        <w:t>Istòria</w:t>
      </w:r>
      <w:r w:rsidR="006E76D3" w:rsidRPr="00C06CB5">
        <w:rPr>
          <w:b/>
          <w:w w:val="105"/>
          <w:sz w:val="24"/>
          <w:szCs w:val="24"/>
        </w:rPr>
        <w:t xml:space="preserve"> : Fem</w:t>
      </w:r>
      <w:r w:rsidRPr="00C06CB5">
        <w:rPr>
          <w:b/>
          <w:w w:val="105"/>
          <w:sz w:val="24"/>
          <w:szCs w:val="24"/>
        </w:rPr>
        <w:t>na</w:t>
      </w:r>
      <w:r w:rsidR="006E76D3" w:rsidRPr="00C06CB5">
        <w:rPr>
          <w:b/>
          <w:w w:val="105"/>
          <w:sz w:val="24"/>
          <w:szCs w:val="24"/>
        </w:rPr>
        <w:t xml:space="preserve">s </w:t>
      </w:r>
      <w:r w:rsidRPr="00C06CB5">
        <w:rPr>
          <w:b/>
          <w:w w:val="105"/>
          <w:sz w:val="24"/>
          <w:szCs w:val="24"/>
        </w:rPr>
        <w:t>e</w:t>
      </w:r>
      <w:r w:rsidR="006E76D3" w:rsidRPr="00C06CB5">
        <w:rPr>
          <w:b/>
          <w:w w:val="105"/>
          <w:sz w:val="24"/>
          <w:szCs w:val="24"/>
        </w:rPr>
        <w:t xml:space="preserve"> </w:t>
      </w:r>
      <w:r w:rsidRPr="00C06CB5">
        <w:rPr>
          <w:b/>
          <w:w w:val="105"/>
          <w:sz w:val="24"/>
          <w:szCs w:val="24"/>
        </w:rPr>
        <w:t>òm</w:t>
      </w:r>
      <w:r w:rsidR="006E76D3" w:rsidRPr="00C06CB5">
        <w:rPr>
          <w:b/>
          <w:w w:val="105"/>
          <w:sz w:val="24"/>
          <w:szCs w:val="24"/>
        </w:rPr>
        <w:t xml:space="preserve">es </w:t>
      </w:r>
      <w:r w:rsidRPr="00C06CB5">
        <w:rPr>
          <w:b/>
          <w:w w:val="105"/>
          <w:sz w:val="24"/>
          <w:szCs w:val="24"/>
        </w:rPr>
        <w:t>di</w:t>
      </w:r>
      <w:r w:rsidR="006E76D3" w:rsidRPr="00C06CB5">
        <w:rPr>
          <w:b/>
          <w:w w:val="105"/>
          <w:sz w:val="24"/>
          <w:szCs w:val="24"/>
        </w:rPr>
        <w:t>ns la soci</w:t>
      </w:r>
      <w:r w:rsidRPr="00C06CB5">
        <w:rPr>
          <w:b/>
          <w:w w:val="105"/>
          <w:sz w:val="24"/>
          <w:szCs w:val="24"/>
        </w:rPr>
        <w:t>e</w:t>
      </w:r>
      <w:r w:rsidR="006E76D3" w:rsidRPr="00C06CB5">
        <w:rPr>
          <w:b/>
          <w:w w:val="105"/>
          <w:sz w:val="24"/>
          <w:szCs w:val="24"/>
        </w:rPr>
        <w:t>t</w:t>
      </w:r>
      <w:r w:rsidRPr="00C06CB5">
        <w:rPr>
          <w:b/>
          <w:w w:val="105"/>
          <w:sz w:val="24"/>
          <w:szCs w:val="24"/>
        </w:rPr>
        <w:t>at</w:t>
      </w:r>
      <w:r w:rsidR="006E76D3" w:rsidRPr="00C06CB5">
        <w:rPr>
          <w:b/>
          <w:w w:val="105"/>
          <w:sz w:val="24"/>
          <w:szCs w:val="24"/>
        </w:rPr>
        <w:t xml:space="preserve"> de</w:t>
      </w:r>
      <w:r w:rsidRPr="00C06CB5">
        <w:rPr>
          <w:b/>
          <w:w w:val="105"/>
          <w:sz w:val="24"/>
          <w:szCs w:val="24"/>
        </w:rPr>
        <w:t xml:space="preserve"> la</w:t>
      </w:r>
      <w:r w:rsidR="006E76D3" w:rsidRPr="00C06CB5">
        <w:rPr>
          <w:b/>
          <w:w w:val="105"/>
          <w:sz w:val="24"/>
          <w:szCs w:val="24"/>
        </w:rPr>
        <w:t>s ann</w:t>
      </w:r>
      <w:r w:rsidRPr="00C06CB5">
        <w:rPr>
          <w:b/>
          <w:w w:val="105"/>
          <w:sz w:val="24"/>
          <w:szCs w:val="24"/>
        </w:rPr>
        <w:t>ada</w:t>
      </w:r>
      <w:r w:rsidR="006E76D3" w:rsidRPr="00C06CB5">
        <w:rPr>
          <w:b/>
          <w:w w:val="105"/>
          <w:sz w:val="24"/>
          <w:szCs w:val="24"/>
        </w:rPr>
        <w:t>s 1950 a</w:t>
      </w:r>
      <w:r w:rsidRPr="00C06CB5">
        <w:rPr>
          <w:b/>
          <w:w w:val="105"/>
          <w:sz w:val="24"/>
          <w:szCs w:val="24"/>
        </w:rPr>
        <w:t xml:space="preserve"> las</w:t>
      </w:r>
      <w:r w:rsidR="006E76D3" w:rsidRPr="00C06CB5">
        <w:rPr>
          <w:b/>
          <w:w w:val="105"/>
          <w:sz w:val="24"/>
          <w:szCs w:val="24"/>
        </w:rPr>
        <w:t xml:space="preserve"> ann</w:t>
      </w:r>
      <w:r w:rsidRPr="00C06CB5">
        <w:rPr>
          <w:b/>
          <w:w w:val="105"/>
          <w:sz w:val="24"/>
          <w:szCs w:val="24"/>
        </w:rPr>
        <w:t>ada</w:t>
      </w:r>
      <w:r w:rsidR="006E76D3" w:rsidRPr="00C06CB5">
        <w:rPr>
          <w:b/>
          <w:w w:val="105"/>
          <w:sz w:val="24"/>
          <w:szCs w:val="24"/>
        </w:rPr>
        <w:t xml:space="preserve">s 1980 </w:t>
      </w:r>
      <w:r w:rsidR="006E76D3" w:rsidRPr="00C06CB5">
        <w:rPr>
          <w:w w:val="105"/>
          <w:sz w:val="24"/>
          <w:szCs w:val="24"/>
        </w:rPr>
        <w:t>:</w:t>
      </w:r>
    </w:p>
    <w:p w:rsidR="00F04785" w:rsidRPr="00C06CB5" w:rsidRDefault="006E76D3">
      <w:pPr>
        <w:spacing w:before="8"/>
        <w:ind w:left="321"/>
        <w:rPr>
          <w:b/>
          <w:sz w:val="24"/>
          <w:szCs w:val="24"/>
        </w:rPr>
      </w:pPr>
      <w:r w:rsidRPr="00C06CB5">
        <w:rPr>
          <w:b/>
          <w:w w:val="105"/>
          <w:sz w:val="24"/>
          <w:szCs w:val="24"/>
        </w:rPr>
        <w:t>nov</w:t>
      </w:r>
      <w:r w:rsidR="00371CD1" w:rsidRPr="00C06CB5">
        <w:rPr>
          <w:b/>
          <w:w w:val="105"/>
          <w:sz w:val="24"/>
          <w:szCs w:val="24"/>
        </w:rPr>
        <w:t>èls</w:t>
      </w:r>
      <w:r w:rsidRPr="00C06CB5">
        <w:rPr>
          <w:b/>
          <w:w w:val="105"/>
          <w:sz w:val="24"/>
          <w:szCs w:val="24"/>
        </w:rPr>
        <w:t xml:space="preserve"> enj</w:t>
      </w:r>
      <w:r w:rsidR="00371CD1" w:rsidRPr="00C06CB5">
        <w:rPr>
          <w:b/>
          <w:w w:val="105"/>
          <w:sz w:val="24"/>
          <w:szCs w:val="24"/>
        </w:rPr>
        <w:t>òcs</w:t>
      </w:r>
      <w:r w:rsidRPr="00C06CB5">
        <w:rPr>
          <w:b/>
          <w:w w:val="105"/>
          <w:sz w:val="24"/>
          <w:szCs w:val="24"/>
        </w:rPr>
        <w:t xml:space="preserve"> socia</w:t>
      </w:r>
      <w:r w:rsidR="00371CD1" w:rsidRPr="00C06CB5">
        <w:rPr>
          <w:b/>
          <w:w w:val="105"/>
          <w:sz w:val="24"/>
          <w:szCs w:val="24"/>
        </w:rPr>
        <w:t>ls</w:t>
      </w:r>
      <w:r w:rsidRPr="00C06CB5">
        <w:rPr>
          <w:b/>
          <w:w w:val="105"/>
          <w:sz w:val="24"/>
          <w:szCs w:val="24"/>
        </w:rPr>
        <w:t xml:space="preserve"> e cultur</w:t>
      </w:r>
      <w:r w:rsidR="00371CD1" w:rsidRPr="00C06CB5">
        <w:rPr>
          <w:b/>
          <w:w w:val="105"/>
          <w:sz w:val="24"/>
          <w:szCs w:val="24"/>
        </w:rPr>
        <w:t>a</w:t>
      </w:r>
      <w:r w:rsidRPr="00C06CB5">
        <w:rPr>
          <w:b/>
          <w:w w:val="105"/>
          <w:sz w:val="24"/>
          <w:szCs w:val="24"/>
        </w:rPr>
        <w:t>ls, r</w:t>
      </w:r>
      <w:r w:rsidR="00371CD1" w:rsidRPr="00C06CB5">
        <w:rPr>
          <w:b/>
          <w:w w:val="105"/>
          <w:sz w:val="24"/>
          <w:szCs w:val="24"/>
        </w:rPr>
        <w:t>es</w:t>
      </w:r>
      <w:r w:rsidRPr="00C06CB5">
        <w:rPr>
          <w:b/>
          <w:w w:val="105"/>
          <w:sz w:val="24"/>
          <w:szCs w:val="24"/>
        </w:rPr>
        <w:t>pons</w:t>
      </w:r>
      <w:r w:rsidR="00371CD1" w:rsidRPr="00C06CB5">
        <w:rPr>
          <w:b/>
          <w:w w:val="105"/>
          <w:sz w:val="24"/>
          <w:szCs w:val="24"/>
        </w:rPr>
        <w:t>a</w:t>
      </w:r>
      <w:r w:rsidRPr="00C06CB5">
        <w:rPr>
          <w:b/>
          <w:w w:val="105"/>
          <w:sz w:val="24"/>
          <w:szCs w:val="24"/>
        </w:rPr>
        <w:t>s politi</w:t>
      </w:r>
      <w:r w:rsidR="00371CD1" w:rsidRPr="00C06CB5">
        <w:rPr>
          <w:b/>
          <w:w w:val="105"/>
          <w:sz w:val="24"/>
          <w:szCs w:val="24"/>
        </w:rPr>
        <w:t>ca</w:t>
      </w:r>
      <w:r w:rsidRPr="00C06CB5">
        <w:rPr>
          <w:b/>
          <w:w w:val="105"/>
          <w:sz w:val="24"/>
          <w:szCs w:val="24"/>
        </w:rPr>
        <w:t>s</w:t>
      </w:r>
    </w:p>
    <w:p w:rsidR="00F04785" w:rsidRPr="00C06CB5" w:rsidRDefault="00F04785">
      <w:pPr>
        <w:pStyle w:val="Corpsdetexte"/>
        <w:spacing w:before="3"/>
        <w:rPr>
          <w:b/>
          <w:sz w:val="16"/>
        </w:rPr>
      </w:pPr>
    </w:p>
    <w:p w:rsidR="00C01759" w:rsidRPr="00C06CB5" w:rsidRDefault="006E76D3" w:rsidP="00C01759">
      <w:pPr>
        <w:pStyle w:val="Corpsdetexte"/>
        <w:spacing w:before="93"/>
        <w:ind w:left="319"/>
      </w:pPr>
      <w:r w:rsidRPr="00C06CB5">
        <w:rPr>
          <w:u w:val="single"/>
        </w:rPr>
        <w:t>Document</w:t>
      </w:r>
      <w:r w:rsidRPr="00C06CB5">
        <w:t xml:space="preserve"> : L</w:t>
      </w:r>
      <w:r w:rsidR="00371CD1" w:rsidRPr="00C06CB5">
        <w:t>a</w:t>
      </w:r>
      <w:r w:rsidRPr="00C06CB5">
        <w:t>s nov</w:t>
      </w:r>
      <w:r w:rsidR="00371CD1" w:rsidRPr="00C06CB5">
        <w:t>èla</w:t>
      </w:r>
      <w:r w:rsidRPr="00C06CB5">
        <w:t>s aspira</w:t>
      </w:r>
      <w:r w:rsidR="00371CD1" w:rsidRPr="00C06CB5">
        <w:t>c</w:t>
      </w:r>
      <w:r w:rsidRPr="00C06CB5">
        <w:t>ions de la j</w:t>
      </w:r>
      <w:r w:rsidR="00371CD1" w:rsidRPr="00C06CB5">
        <w:t>oventut</w:t>
      </w:r>
      <w:r w:rsidRPr="00C06CB5">
        <w:t>.</w:t>
      </w:r>
    </w:p>
    <w:p w:rsidR="00C01759" w:rsidRPr="00C06CB5" w:rsidRDefault="00C01759" w:rsidP="00371CD1">
      <w:pPr>
        <w:ind w:left="567" w:right="1109"/>
        <w:rPr>
          <w:rFonts w:ascii="Verdana" w:hAnsi="Verdana"/>
          <w:i/>
          <w:sz w:val="24"/>
          <w:szCs w:val="24"/>
        </w:rPr>
      </w:pPr>
    </w:p>
    <w:p w:rsidR="00CA2B73" w:rsidRPr="00C06CB5" w:rsidRDefault="00FD0F5D" w:rsidP="00371CD1">
      <w:pPr>
        <w:ind w:left="567" w:right="1109"/>
        <w:rPr>
          <w:rFonts w:ascii="Verdana" w:hAnsi="Verdana"/>
          <w:i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89" type="#_x0000_t202" style="position:absolute;left:0;text-align:left;margin-left:13.35pt;margin-top:.8pt;width:486.9pt;height:582.55pt;z-index:503302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2f2f2 [3052]">
            <v:textbox>
              <w:txbxContent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i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i/>
                      <w:sz w:val="24"/>
                      <w:szCs w:val="24"/>
                    </w:rPr>
                    <w:t xml:space="preserve">« Ce que </w:t>
                  </w:r>
                  <w:r w:rsidRPr="00C06CB5">
                    <w:rPr>
                      <w:rFonts w:ascii="Verdana" w:hAnsi="Verdana"/>
                      <w:i/>
                      <w:spacing w:val="-3"/>
                      <w:sz w:val="24"/>
                      <w:szCs w:val="24"/>
                    </w:rPr>
                    <w:t xml:space="preserve">n'est </w:t>
                  </w:r>
                  <w:r w:rsidRPr="00C06CB5">
                    <w:rPr>
                      <w:rFonts w:ascii="Verdana" w:hAnsi="Verdana"/>
                      <w:i/>
                      <w:sz w:val="24"/>
                      <w:szCs w:val="24"/>
                    </w:rPr>
                    <w:t>pas une vie normale</w:t>
                  </w: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Avoir 20 ans et vivre en potache</w:t>
                  </w:r>
                  <w:r w:rsidRPr="00C06CB5"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>(1)</w:t>
                  </w: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Ne pas pouvoir recevoir son père ou son frère dans sa chambre mais dans un foyer totalement impersonnel.</w:t>
                  </w: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Demander l'autorisation pour danser dans un foyer qui nous est réservé.</w:t>
                  </w: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spacing w:val="-4"/>
                      <w:sz w:val="24"/>
                      <w:szCs w:val="24"/>
                    </w:rPr>
                    <w:t xml:space="preserve">Vivre </w:t>
                  </w: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dans une ambiance malsaine parce que la société qui veille sur nous a peur</w:t>
                  </w:r>
                  <w:r w:rsidRPr="00C06CB5">
                    <w:rPr>
                      <w:rFonts w:ascii="Verdana" w:hAnsi="Verdana"/>
                      <w:spacing w:val="51"/>
                      <w:sz w:val="24"/>
                      <w:szCs w:val="24"/>
                    </w:rPr>
                    <w:t xml:space="preserve"> </w:t>
                  </w: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des « abus » de la jeunesse.</w:t>
                  </w: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Enregistrer bêtement et passivement la culture imposée.</w:t>
                  </w:r>
                </w:p>
                <w:p w:rsidR="00374377" w:rsidRPr="00492D27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Mener une vie misérable dans tous les sens du terme, faire un travail au noir pour payer ses études ou sa piaule</w:t>
                  </w:r>
                  <w:r w:rsidRPr="00C06CB5">
                    <w:rPr>
                      <w:rFonts w:ascii="Verdana" w:hAnsi="Verdana"/>
                      <w:sz w:val="24"/>
                      <w:szCs w:val="24"/>
                      <w:vertAlign w:val="superscript"/>
                    </w:rPr>
                    <w:t>(2)</w:t>
                  </w:r>
                  <w:r w:rsidR="00492D27"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w w:val="105"/>
                      <w:sz w:val="24"/>
                      <w:szCs w:val="24"/>
                    </w:rPr>
                    <w:t>Abandonner ses études après trois ans en cit</w:t>
                  </w:r>
                  <w:r w:rsidR="00492D27">
                    <w:rPr>
                      <w:rFonts w:ascii="Verdana" w:hAnsi="Verdana"/>
                      <w:w w:val="105"/>
                      <w:sz w:val="24"/>
                      <w:szCs w:val="24"/>
                    </w:rPr>
                    <w:t>é</w:t>
                  </w:r>
                  <w:r w:rsidRPr="00C06CB5">
                    <w:rPr>
                      <w:rFonts w:ascii="Verdana" w:hAnsi="Verdana"/>
                      <w:w w:val="105"/>
                      <w:sz w:val="24"/>
                      <w:szCs w:val="24"/>
                      <w:vertAlign w:val="superscript"/>
                    </w:rPr>
                    <w:t>(3)</w:t>
                  </w:r>
                  <w:r w:rsidRPr="00C06CB5">
                    <w:rPr>
                      <w:rFonts w:ascii="Verdana" w:hAnsi="Verdana"/>
                      <w:w w:val="105"/>
                      <w:position w:val="10"/>
                      <w:sz w:val="24"/>
                      <w:szCs w:val="24"/>
                    </w:rPr>
                    <w:t xml:space="preserve"> </w:t>
                  </w:r>
                  <w:r w:rsidRPr="00C06CB5">
                    <w:rPr>
                      <w:rFonts w:ascii="Verdana" w:hAnsi="Verdana"/>
                      <w:w w:val="105"/>
                      <w:sz w:val="24"/>
                      <w:szCs w:val="24"/>
                    </w:rPr>
                    <w:t>parce qu'on est incapable de les payer.</w:t>
                  </w: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i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i/>
                      <w:sz w:val="24"/>
                      <w:szCs w:val="24"/>
                    </w:rPr>
                    <w:t xml:space="preserve">Ce que </w:t>
                  </w:r>
                  <w:r w:rsidRPr="00C06CB5">
                    <w:rPr>
                      <w:rFonts w:ascii="Verdana" w:hAnsi="Verdana"/>
                      <w:i/>
                      <w:spacing w:val="-3"/>
                      <w:sz w:val="24"/>
                      <w:szCs w:val="24"/>
                    </w:rPr>
                    <w:t xml:space="preserve">n'est </w:t>
                  </w:r>
                  <w:r w:rsidRPr="00C06CB5">
                    <w:rPr>
                      <w:rFonts w:ascii="Verdana" w:hAnsi="Verdana"/>
                      <w:i/>
                      <w:sz w:val="24"/>
                      <w:szCs w:val="24"/>
                    </w:rPr>
                    <w:t>pas une vie normale</w:t>
                  </w: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w w:val="105"/>
                      <w:sz w:val="24"/>
                      <w:szCs w:val="24"/>
                    </w:rPr>
                    <w:t>Vivre libre et être responsable.</w:t>
                  </w: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Être respecté au même titre que n'importe quel citoyen.</w:t>
                  </w: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Avoir les mêmes droits et les mêmes responsabilités, que l'on soit un garçon ou une fille. Faire de la cité</w:t>
                  </w:r>
                  <w:r w:rsidRPr="00C06CB5">
                    <w:rPr>
                      <w:rFonts w:ascii="Verdana" w:hAnsi="Verdana"/>
                      <w:w w:val="105"/>
                      <w:sz w:val="24"/>
                      <w:szCs w:val="24"/>
                      <w:vertAlign w:val="superscript"/>
                    </w:rPr>
                    <w:t>(3)</w:t>
                  </w:r>
                  <w:r w:rsidRPr="00C06CB5">
                    <w:rPr>
                      <w:rFonts w:ascii="Verdana" w:hAnsi="Verdana"/>
                      <w:w w:val="105"/>
                      <w:position w:val="10"/>
                      <w:sz w:val="24"/>
                      <w:szCs w:val="24"/>
                    </w:rPr>
                    <w:t xml:space="preserve"> </w:t>
                  </w: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un lieu d'animation culturelle et de création artistique qui soit le fait des étudiants.</w:t>
                  </w: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Pouvoir arriver au terme de ses études sans être aidé financièrement par papa.</w:t>
                  </w: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Pouvoir discuter sur un pied d'égalité avec l'administration et ne pas recevoir de bonbons pour nous faire plaisir.</w:t>
                  </w:r>
                </w:p>
                <w:p w:rsidR="00374377" w:rsidRPr="00C06CB5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w w:val="105"/>
                      <w:sz w:val="24"/>
                      <w:szCs w:val="24"/>
                    </w:rPr>
                    <w:t>Si vous contestez ou si vous approuvez  la politique menée, manifestez-vous, exprimez­</w:t>
                  </w: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vous.</w:t>
                  </w:r>
                </w:p>
                <w:p w:rsidR="00374377" w:rsidRPr="00C06CB5" w:rsidRDefault="00374377" w:rsidP="00374377">
                  <w:pPr>
                    <w:ind w:left="142" w:right="79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374377" w:rsidRPr="00C06CB5" w:rsidRDefault="00374377" w:rsidP="00374377">
                  <w:pPr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Réunion d'information [...</w:t>
                  </w:r>
                  <w:r w:rsidR="00492D27">
                    <w:rPr>
                      <w:rFonts w:ascii="Verdana" w:hAnsi="Verdana"/>
                      <w:sz w:val="24"/>
                      <w:szCs w:val="24"/>
                    </w:rPr>
                    <w:t>]</w:t>
                  </w:r>
                </w:p>
                <w:p w:rsidR="00374377" w:rsidRPr="00C06CB5" w:rsidRDefault="00374377" w:rsidP="00374377">
                  <w:pPr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 xml:space="preserve">Au foyer </w:t>
                  </w:r>
                  <w:r w:rsidRPr="00492D27">
                    <w:rPr>
                      <w:rFonts w:ascii="Verdana" w:hAnsi="Verdana"/>
                      <w:sz w:val="24"/>
                      <w:szCs w:val="24"/>
                    </w:rPr>
                    <w:t>F</w:t>
                  </w:r>
                  <w:r w:rsidRPr="00C06CB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r w:rsidRPr="00C06CB5">
                    <w:rPr>
                      <w:rFonts w:ascii="Verdana" w:hAnsi="Verdana"/>
                      <w:sz w:val="24"/>
                      <w:szCs w:val="24"/>
                    </w:rPr>
                    <w:t>jeudi 8 février  [1967] à 20 h 30 ».</w:t>
                  </w:r>
                </w:p>
                <w:p w:rsidR="00374377" w:rsidRPr="00C06CB5" w:rsidRDefault="00374377" w:rsidP="00374377">
                  <w:pPr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374377" w:rsidRPr="00C06CB5" w:rsidRDefault="00374377" w:rsidP="00374377">
                  <w:pPr>
                    <w:ind w:left="142" w:right="79"/>
                    <w:rPr>
                      <w:rFonts w:ascii="Verdana" w:hAnsi="Verdana"/>
                      <w:sz w:val="20"/>
                      <w:szCs w:val="20"/>
                    </w:rPr>
                  </w:pPr>
                  <w:r w:rsidRPr="00C06CB5">
                    <w:rPr>
                      <w:rFonts w:ascii="Verdana" w:hAnsi="Verdana"/>
                      <w:w w:val="95"/>
                      <w:sz w:val="20"/>
                      <w:szCs w:val="20"/>
                    </w:rPr>
                    <w:t xml:space="preserve">(1) </w:t>
                  </w:r>
                  <w:r w:rsidRPr="00C06CB5">
                    <w:rPr>
                      <w:rFonts w:ascii="Verdana" w:hAnsi="Verdana"/>
                      <w:sz w:val="20"/>
                      <w:szCs w:val="20"/>
                    </w:rPr>
                    <w:t xml:space="preserve">potache  :  </w:t>
                  </w:r>
                  <w:r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coll</w:t>
                  </w:r>
                  <w:r w:rsidR="00B52620"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e</w:t>
                  </w:r>
                  <w:r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gi</w:t>
                  </w:r>
                  <w:r w:rsidR="00B52620"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a</w:t>
                  </w:r>
                  <w:r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n,  l</w:t>
                  </w:r>
                  <w:r w:rsidR="00B52620"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i</w:t>
                  </w:r>
                  <w:r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c</w:t>
                  </w:r>
                  <w:r w:rsidR="00B52620"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ea</w:t>
                  </w:r>
                  <w:r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n (</w:t>
                  </w:r>
                  <w:r w:rsidR="00B52620"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familiar en francés</w:t>
                  </w:r>
                  <w:r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)</w:t>
                  </w:r>
                </w:p>
                <w:p w:rsidR="00374377" w:rsidRPr="00C06CB5" w:rsidRDefault="00374377" w:rsidP="00374377">
                  <w:pPr>
                    <w:ind w:left="142" w:right="79"/>
                    <w:rPr>
                      <w:rFonts w:ascii="Verdana" w:hAnsi="Verdana"/>
                      <w:sz w:val="20"/>
                      <w:szCs w:val="20"/>
                    </w:rPr>
                  </w:pPr>
                  <w:r w:rsidRPr="00C06CB5">
                    <w:rPr>
                      <w:rFonts w:ascii="Verdana" w:hAnsi="Verdana"/>
                      <w:w w:val="105"/>
                      <w:sz w:val="20"/>
                      <w:szCs w:val="20"/>
                    </w:rPr>
                    <w:t xml:space="preserve">(2) piaule : </w:t>
                  </w:r>
                  <w:r w:rsidRPr="00B52620">
                    <w:rPr>
                      <w:rFonts w:ascii="Verdana" w:hAnsi="Verdana"/>
                      <w:i/>
                      <w:w w:val="105"/>
                      <w:sz w:val="20"/>
                      <w:szCs w:val="20"/>
                    </w:rPr>
                    <w:t>cambr</w:t>
                  </w:r>
                  <w:r w:rsidR="00B52620" w:rsidRPr="00B52620">
                    <w:rPr>
                      <w:rFonts w:ascii="Verdana" w:hAnsi="Verdana"/>
                      <w:i/>
                      <w:w w:val="105"/>
                      <w:sz w:val="20"/>
                      <w:szCs w:val="20"/>
                    </w:rPr>
                    <w:t>a / crampa</w:t>
                  </w:r>
                  <w:r w:rsidRPr="00B52620">
                    <w:rPr>
                      <w:rFonts w:ascii="Verdana" w:hAnsi="Verdana"/>
                      <w:i/>
                      <w:w w:val="105"/>
                      <w:sz w:val="20"/>
                      <w:szCs w:val="20"/>
                    </w:rPr>
                    <w:t xml:space="preserve"> (</w:t>
                  </w:r>
                  <w:r w:rsidR="00B52620" w:rsidRPr="00B52620">
                    <w:rPr>
                      <w:rFonts w:ascii="Verdana" w:hAnsi="Verdana"/>
                      <w:i/>
                      <w:w w:val="105"/>
                      <w:sz w:val="20"/>
                      <w:szCs w:val="20"/>
                    </w:rPr>
                    <w:t>familiar en francés</w:t>
                  </w:r>
                  <w:r w:rsidRPr="00B52620">
                    <w:rPr>
                      <w:rFonts w:ascii="Verdana" w:hAnsi="Verdana"/>
                      <w:i/>
                      <w:w w:val="105"/>
                      <w:sz w:val="20"/>
                      <w:szCs w:val="20"/>
                    </w:rPr>
                    <w:t>)</w:t>
                  </w:r>
                </w:p>
                <w:p w:rsidR="00374377" w:rsidRPr="00C06CB5" w:rsidRDefault="00374377" w:rsidP="00374377">
                  <w:pPr>
                    <w:ind w:left="142" w:right="79"/>
                    <w:rPr>
                      <w:rFonts w:ascii="Verdana" w:hAnsi="Verdana"/>
                      <w:sz w:val="20"/>
                      <w:szCs w:val="20"/>
                    </w:rPr>
                  </w:pPr>
                  <w:r w:rsidRPr="00C06CB5">
                    <w:rPr>
                      <w:rFonts w:ascii="Verdana" w:hAnsi="Verdana"/>
                      <w:sz w:val="20"/>
                      <w:szCs w:val="20"/>
                    </w:rPr>
                    <w:t xml:space="preserve">(3) cité universitaire : </w:t>
                  </w:r>
                  <w:r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r</w:t>
                  </w:r>
                  <w:r w:rsidR="00B52620"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e</w:t>
                  </w:r>
                  <w:r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sid</w:t>
                  </w:r>
                  <w:r w:rsidR="00B52620"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é</w:t>
                  </w:r>
                  <w:r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nc</w:t>
                  </w:r>
                  <w:r w:rsidR="00B52620"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ia</w:t>
                  </w:r>
                  <w:r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r w:rsidR="00B52620"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que los estudiants i </w:t>
                  </w:r>
                  <w:r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son lo</w:t>
                  </w:r>
                  <w:r w:rsidR="00B52620"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tjat</w:t>
                  </w:r>
                  <w:r w:rsidRPr="00B52620">
                    <w:rPr>
                      <w:rFonts w:ascii="Verdana" w:hAnsi="Verdana"/>
                      <w:i/>
                      <w:sz w:val="20"/>
                      <w:szCs w:val="20"/>
                    </w:rPr>
                    <w:t>s</w:t>
                  </w:r>
                  <w:r w:rsidRPr="00C06CB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74377" w:rsidRPr="00C06CB5" w:rsidRDefault="00374377" w:rsidP="00374377">
                  <w:pPr>
                    <w:spacing w:before="163" w:line="218" w:lineRule="auto"/>
                    <w:ind w:left="142" w:right="79" w:firstLine="5"/>
                    <w:rPr>
                      <w:w w:val="105"/>
                      <w:sz w:val="20"/>
                      <w:szCs w:val="20"/>
                    </w:rPr>
                  </w:pPr>
                </w:p>
                <w:p w:rsidR="00374377" w:rsidRPr="00C06CB5" w:rsidRDefault="00374377" w:rsidP="00374377">
                  <w:pPr>
                    <w:spacing w:before="163" w:line="218" w:lineRule="auto"/>
                    <w:ind w:left="142" w:right="79" w:firstLine="5"/>
                    <w:rPr>
                      <w:w w:val="105"/>
                      <w:sz w:val="20"/>
                      <w:szCs w:val="20"/>
                    </w:rPr>
                  </w:pPr>
                  <w:r w:rsidRPr="00C06CB5">
                    <w:rPr>
                      <w:w w:val="105"/>
                      <w:sz w:val="20"/>
                      <w:szCs w:val="20"/>
                    </w:rPr>
                    <w:t>So</w:t>
                  </w:r>
                  <w:r w:rsidR="00B52620">
                    <w:rPr>
                      <w:w w:val="105"/>
                      <w:sz w:val="20"/>
                      <w:szCs w:val="20"/>
                    </w:rPr>
                    <w:t>rsa</w:t>
                  </w:r>
                  <w:r w:rsidRPr="00C06CB5">
                    <w:rPr>
                      <w:w w:val="105"/>
                      <w:sz w:val="20"/>
                      <w:szCs w:val="20"/>
                    </w:rPr>
                    <w:t xml:space="preserve"> : Tract de I' « Association des Résidents de la Cité universitaire de Nanterre » (ARCUN) rapporté par Emmanuelle</w:t>
                  </w:r>
                  <w:r w:rsidR="00492D27">
                    <w:rPr>
                      <w:w w:val="105"/>
                      <w:sz w:val="20"/>
                      <w:szCs w:val="20"/>
                    </w:rPr>
                    <w:t xml:space="preserve"> </w:t>
                  </w:r>
                  <w:r w:rsidRPr="00C06CB5">
                    <w:rPr>
                      <w:w w:val="105"/>
                      <w:sz w:val="20"/>
                      <w:szCs w:val="20"/>
                    </w:rPr>
                    <w:t xml:space="preserve">LOYER, </w:t>
                  </w:r>
                  <w:r w:rsidRPr="00C06CB5">
                    <w:rPr>
                      <w:i/>
                      <w:w w:val="105"/>
                      <w:sz w:val="20"/>
                      <w:szCs w:val="20"/>
                    </w:rPr>
                    <w:t xml:space="preserve">Mai  </w:t>
                  </w:r>
                  <w:r w:rsidRPr="00C06CB5">
                    <w:rPr>
                      <w:w w:val="105"/>
                      <w:sz w:val="20"/>
                      <w:szCs w:val="20"/>
                    </w:rPr>
                    <w:t xml:space="preserve">68 </w:t>
                  </w:r>
                  <w:r w:rsidRPr="00C06CB5">
                    <w:rPr>
                      <w:i/>
                      <w:w w:val="105"/>
                      <w:sz w:val="20"/>
                      <w:szCs w:val="20"/>
                    </w:rPr>
                    <w:t xml:space="preserve">dans le texte, </w:t>
                  </w:r>
                  <w:r w:rsidRPr="00C06CB5">
                    <w:rPr>
                      <w:w w:val="105"/>
                      <w:sz w:val="20"/>
                      <w:szCs w:val="20"/>
                    </w:rPr>
                    <w:t>Bruxelles, Complexe, coll. « De source sûre», 2008.</w:t>
                  </w:r>
                </w:p>
                <w:p w:rsidR="00374377" w:rsidRPr="00371CD1" w:rsidRDefault="00374377" w:rsidP="00374377">
                  <w:pPr>
                    <w:spacing w:line="276" w:lineRule="auto"/>
                    <w:ind w:left="142" w:right="79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CA2B73" w:rsidRDefault="00CA2B73"/>
              </w:txbxContent>
            </v:textbox>
            <w10:wrap type="square"/>
          </v:shape>
        </w:pict>
      </w:r>
    </w:p>
    <w:p w:rsidR="00CA2B73" w:rsidRPr="00C06CB5" w:rsidRDefault="00CA2B73" w:rsidP="00371CD1">
      <w:pPr>
        <w:ind w:left="567" w:right="1109"/>
        <w:rPr>
          <w:rFonts w:ascii="Verdana" w:hAnsi="Verdana"/>
          <w:i/>
          <w:sz w:val="24"/>
          <w:szCs w:val="24"/>
        </w:rPr>
      </w:pPr>
    </w:p>
    <w:p w:rsidR="00F04785" w:rsidRPr="00C06CB5" w:rsidRDefault="00F04785" w:rsidP="00374377">
      <w:pPr>
        <w:ind w:left="567" w:right="1109"/>
        <w:rPr>
          <w:rFonts w:ascii="Verdana" w:hAnsi="Verdana"/>
          <w:i/>
          <w:sz w:val="24"/>
          <w:szCs w:val="24"/>
        </w:rPr>
      </w:pPr>
    </w:p>
    <w:p w:rsidR="00F04785" w:rsidRPr="00C06CB5" w:rsidRDefault="00F04785" w:rsidP="00CA2B73">
      <w:pPr>
        <w:ind w:left="567" w:right="1109"/>
        <w:rPr>
          <w:sz w:val="28"/>
        </w:rPr>
        <w:sectPr w:rsidR="00F04785" w:rsidRPr="00C06CB5">
          <w:footerReference w:type="default" r:id="rId9"/>
          <w:pgSz w:w="11910" w:h="16840"/>
          <w:pgMar w:top="1000" w:right="400" w:bottom="1040" w:left="620" w:header="0" w:footer="855" w:gutter="0"/>
          <w:cols w:space="720"/>
        </w:sectPr>
      </w:pPr>
    </w:p>
    <w:p w:rsidR="00F04785" w:rsidRPr="00C06CB5" w:rsidRDefault="006E76D3">
      <w:pPr>
        <w:spacing w:before="64"/>
        <w:ind w:left="369"/>
        <w:rPr>
          <w:b/>
          <w:sz w:val="24"/>
        </w:rPr>
      </w:pPr>
      <w:r w:rsidRPr="00C06CB5">
        <w:rPr>
          <w:b/>
          <w:w w:val="105"/>
          <w:sz w:val="24"/>
        </w:rPr>
        <w:lastRenderedPageBreak/>
        <w:t>Questions:</w:t>
      </w:r>
    </w:p>
    <w:p w:rsidR="00F04785" w:rsidRPr="00C06CB5" w:rsidRDefault="00F04785">
      <w:pPr>
        <w:pStyle w:val="Corpsdetexte"/>
        <w:rPr>
          <w:b/>
          <w:sz w:val="26"/>
        </w:rPr>
      </w:pPr>
    </w:p>
    <w:p w:rsidR="00F04785" w:rsidRPr="00C06CB5" w:rsidRDefault="00F04785">
      <w:pPr>
        <w:pStyle w:val="Corpsdetexte"/>
        <w:rPr>
          <w:b/>
          <w:sz w:val="26"/>
        </w:rPr>
      </w:pPr>
    </w:p>
    <w:p w:rsidR="00F04785" w:rsidRPr="00B52620" w:rsidRDefault="006E76D3">
      <w:pPr>
        <w:pStyle w:val="Paragraphedeliste"/>
        <w:numPr>
          <w:ilvl w:val="0"/>
          <w:numId w:val="3"/>
        </w:numPr>
        <w:tabs>
          <w:tab w:val="left" w:pos="722"/>
        </w:tabs>
        <w:spacing w:before="233" w:line="232" w:lineRule="auto"/>
        <w:ind w:right="981" w:hanging="355"/>
        <w:rPr>
          <w:sz w:val="24"/>
        </w:rPr>
      </w:pPr>
      <w:r w:rsidRPr="00B52620">
        <w:rPr>
          <w:sz w:val="24"/>
        </w:rPr>
        <w:t>P</w:t>
      </w:r>
      <w:r w:rsidR="00374377" w:rsidRPr="00B52620">
        <w:rPr>
          <w:sz w:val="24"/>
        </w:rPr>
        <w:t>erqué podèm</w:t>
      </w:r>
      <w:r w:rsidRPr="00B52620">
        <w:rPr>
          <w:sz w:val="24"/>
        </w:rPr>
        <w:t xml:space="preserve"> dire que la j</w:t>
      </w:r>
      <w:r w:rsidR="00374377" w:rsidRPr="00B52620">
        <w:rPr>
          <w:sz w:val="24"/>
        </w:rPr>
        <w:t>oventut</w:t>
      </w:r>
      <w:r w:rsidRPr="00B52620">
        <w:rPr>
          <w:sz w:val="24"/>
        </w:rPr>
        <w:t xml:space="preserve"> </w:t>
      </w:r>
      <w:r w:rsidR="00374377" w:rsidRPr="00B52620">
        <w:rPr>
          <w:sz w:val="24"/>
        </w:rPr>
        <w:t>es</w:t>
      </w:r>
      <w:r w:rsidRPr="00B52620">
        <w:rPr>
          <w:sz w:val="24"/>
        </w:rPr>
        <w:t>tudiant</w:t>
      </w:r>
      <w:r w:rsidR="00374377" w:rsidRPr="00B52620">
        <w:rPr>
          <w:sz w:val="24"/>
        </w:rPr>
        <w:t>a</w:t>
      </w:r>
      <w:r w:rsidRPr="00B52620">
        <w:rPr>
          <w:sz w:val="24"/>
        </w:rPr>
        <w:t xml:space="preserve"> es </w:t>
      </w:r>
      <w:r w:rsidRPr="00B52620">
        <w:rPr>
          <w:sz w:val="24"/>
          <w:szCs w:val="24"/>
        </w:rPr>
        <w:t>confront</w:t>
      </w:r>
      <w:r w:rsidR="006C168A" w:rsidRPr="00B52620">
        <w:rPr>
          <w:sz w:val="24"/>
          <w:szCs w:val="24"/>
        </w:rPr>
        <w:t>ada</w:t>
      </w:r>
      <w:r w:rsidRPr="00B52620">
        <w:rPr>
          <w:sz w:val="24"/>
          <w:szCs w:val="24"/>
        </w:rPr>
        <w:t xml:space="preserve"> </w:t>
      </w:r>
      <w:r w:rsidR="006C168A" w:rsidRPr="00B52620">
        <w:rPr>
          <w:sz w:val="24"/>
          <w:szCs w:val="24"/>
        </w:rPr>
        <w:t>a</w:t>
      </w:r>
      <w:r w:rsidRPr="00B52620">
        <w:rPr>
          <w:sz w:val="24"/>
          <w:szCs w:val="24"/>
        </w:rPr>
        <w:t xml:space="preserve"> de </w:t>
      </w:r>
      <w:r w:rsidR="006C168A" w:rsidRPr="00B52620">
        <w:rPr>
          <w:sz w:val="24"/>
          <w:szCs w:val="24"/>
        </w:rPr>
        <w:t>dif</w:t>
      </w:r>
      <w:r w:rsidRPr="00B52620">
        <w:rPr>
          <w:sz w:val="24"/>
          <w:szCs w:val="24"/>
        </w:rPr>
        <w:t>icult</w:t>
      </w:r>
      <w:r w:rsidR="006C168A" w:rsidRPr="00B52620">
        <w:rPr>
          <w:sz w:val="24"/>
          <w:szCs w:val="24"/>
        </w:rPr>
        <w:t>at</w:t>
      </w:r>
      <w:r w:rsidRPr="00B52620">
        <w:rPr>
          <w:sz w:val="24"/>
          <w:szCs w:val="24"/>
        </w:rPr>
        <w:t>s</w:t>
      </w:r>
      <w:r w:rsidRPr="00B52620">
        <w:rPr>
          <w:sz w:val="24"/>
        </w:rPr>
        <w:t xml:space="preserve"> financièr</w:t>
      </w:r>
      <w:r w:rsidR="006C168A" w:rsidRPr="00B52620">
        <w:rPr>
          <w:sz w:val="24"/>
        </w:rPr>
        <w:t>a</w:t>
      </w:r>
      <w:r w:rsidRPr="00B52620">
        <w:rPr>
          <w:sz w:val="24"/>
        </w:rPr>
        <w:t>s se</w:t>
      </w:r>
      <w:r w:rsidR="006C168A" w:rsidRPr="00B52620">
        <w:rPr>
          <w:sz w:val="24"/>
        </w:rPr>
        <w:t>g</w:t>
      </w:r>
      <w:r w:rsidRPr="00B52620">
        <w:rPr>
          <w:sz w:val="24"/>
        </w:rPr>
        <w:t>on l</w:t>
      </w:r>
      <w:r w:rsidR="006C168A" w:rsidRPr="00B52620">
        <w:rPr>
          <w:sz w:val="24"/>
        </w:rPr>
        <w:t>o</w:t>
      </w:r>
      <w:r w:rsidRPr="00B52620">
        <w:rPr>
          <w:sz w:val="24"/>
        </w:rPr>
        <w:t>s aut</w:t>
      </w:r>
      <w:r w:rsidR="006C168A" w:rsidRPr="00B52620">
        <w:rPr>
          <w:sz w:val="24"/>
        </w:rPr>
        <w:t>o</w:t>
      </w:r>
      <w:r w:rsidRPr="00B52620">
        <w:rPr>
          <w:sz w:val="24"/>
        </w:rPr>
        <w:t xml:space="preserve">rs </w:t>
      </w:r>
      <w:r w:rsidR="006C168A" w:rsidRPr="00B52620">
        <w:rPr>
          <w:sz w:val="24"/>
        </w:rPr>
        <w:t xml:space="preserve">d’aqueste </w:t>
      </w:r>
      <w:r w:rsidRPr="00B52620">
        <w:rPr>
          <w:sz w:val="24"/>
        </w:rPr>
        <w:t>t</w:t>
      </w:r>
      <w:r w:rsidR="006C168A" w:rsidRPr="00B52620">
        <w:rPr>
          <w:sz w:val="24"/>
        </w:rPr>
        <w:t>è</w:t>
      </w:r>
      <w:r w:rsidRPr="00B52620">
        <w:rPr>
          <w:sz w:val="24"/>
        </w:rPr>
        <w:t xml:space="preserve">xte </w:t>
      </w:r>
      <w:r w:rsidRPr="00B52620">
        <w:t xml:space="preserve">? </w:t>
      </w:r>
      <w:r w:rsidRPr="00B52620">
        <w:rPr>
          <w:sz w:val="24"/>
        </w:rPr>
        <w:t>(6</w:t>
      </w:r>
      <w:r w:rsidRPr="00B52620">
        <w:rPr>
          <w:spacing w:val="-7"/>
          <w:sz w:val="24"/>
        </w:rPr>
        <w:t xml:space="preserve"> </w:t>
      </w:r>
      <w:r w:rsidRPr="00B52620">
        <w:rPr>
          <w:sz w:val="24"/>
        </w:rPr>
        <w:t>p</w:t>
      </w:r>
      <w:r w:rsidR="006C168A" w:rsidRPr="00B52620">
        <w:rPr>
          <w:sz w:val="24"/>
        </w:rPr>
        <w:t>u</w:t>
      </w:r>
      <w:r w:rsidRPr="00B52620">
        <w:rPr>
          <w:sz w:val="24"/>
        </w:rPr>
        <w:t>nts)</w:t>
      </w:r>
    </w:p>
    <w:p w:rsidR="00F04785" w:rsidRPr="00B52620" w:rsidRDefault="00F04785">
      <w:pPr>
        <w:pStyle w:val="Corpsdetexte"/>
        <w:rPr>
          <w:sz w:val="26"/>
        </w:rPr>
      </w:pPr>
    </w:p>
    <w:p w:rsidR="00F04785" w:rsidRPr="00B52620" w:rsidRDefault="00F04785">
      <w:pPr>
        <w:pStyle w:val="Corpsdetexte"/>
        <w:spacing w:before="2"/>
        <w:rPr>
          <w:sz w:val="23"/>
        </w:rPr>
      </w:pPr>
    </w:p>
    <w:p w:rsidR="00F04785" w:rsidRPr="00B52620" w:rsidRDefault="006E76D3">
      <w:pPr>
        <w:pStyle w:val="Paragraphedeliste"/>
        <w:numPr>
          <w:ilvl w:val="0"/>
          <w:numId w:val="3"/>
        </w:numPr>
        <w:tabs>
          <w:tab w:val="left" w:pos="722"/>
        </w:tabs>
        <w:spacing w:line="220" w:lineRule="auto"/>
        <w:ind w:left="717" w:hanging="359"/>
        <w:rPr>
          <w:sz w:val="24"/>
        </w:rPr>
      </w:pPr>
      <w:r w:rsidRPr="00B52620">
        <w:rPr>
          <w:sz w:val="24"/>
        </w:rPr>
        <w:t>Relev</w:t>
      </w:r>
      <w:r w:rsidR="006C168A" w:rsidRPr="00B52620">
        <w:rPr>
          <w:sz w:val="24"/>
        </w:rPr>
        <w:t>at</w:t>
      </w:r>
      <w:r w:rsidRPr="00B52620">
        <w:rPr>
          <w:sz w:val="24"/>
        </w:rPr>
        <w:t>z d</w:t>
      </w:r>
      <w:r w:rsidR="006C168A" w:rsidRPr="00B52620">
        <w:rPr>
          <w:sz w:val="24"/>
        </w:rPr>
        <w:t>i</w:t>
      </w:r>
      <w:r w:rsidRPr="00B52620">
        <w:rPr>
          <w:sz w:val="24"/>
        </w:rPr>
        <w:t>ns l</w:t>
      </w:r>
      <w:r w:rsidR="006C168A" w:rsidRPr="00B52620">
        <w:rPr>
          <w:sz w:val="24"/>
        </w:rPr>
        <w:t>o</w:t>
      </w:r>
      <w:r w:rsidRPr="00B52620">
        <w:rPr>
          <w:sz w:val="24"/>
        </w:rPr>
        <w:t xml:space="preserve"> document d</w:t>
      </w:r>
      <w:r w:rsidR="006C168A" w:rsidRPr="00B52620">
        <w:rPr>
          <w:sz w:val="24"/>
        </w:rPr>
        <w:t>os</w:t>
      </w:r>
      <w:r w:rsidRPr="00B52620">
        <w:rPr>
          <w:sz w:val="24"/>
        </w:rPr>
        <w:t xml:space="preserve"> </w:t>
      </w:r>
      <w:r w:rsidR="006C168A" w:rsidRPr="00B52620">
        <w:rPr>
          <w:sz w:val="24"/>
        </w:rPr>
        <w:t>e</w:t>
      </w:r>
      <w:r w:rsidRPr="00B52620">
        <w:rPr>
          <w:sz w:val="24"/>
        </w:rPr>
        <w:t>l</w:t>
      </w:r>
      <w:r w:rsidR="006C168A" w:rsidRPr="00B52620">
        <w:rPr>
          <w:sz w:val="24"/>
        </w:rPr>
        <w:t>e</w:t>
      </w:r>
      <w:r w:rsidRPr="00B52620">
        <w:rPr>
          <w:sz w:val="24"/>
        </w:rPr>
        <w:t>ments qu</w:t>
      </w:r>
      <w:r w:rsidR="006C168A" w:rsidRPr="00B52620">
        <w:rPr>
          <w:sz w:val="24"/>
        </w:rPr>
        <w:t>e mòstran</w:t>
      </w:r>
      <w:r w:rsidRPr="00B52620">
        <w:rPr>
          <w:sz w:val="24"/>
        </w:rPr>
        <w:t xml:space="preserve"> que l</w:t>
      </w:r>
      <w:r w:rsidR="006C168A" w:rsidRPr="00B52620">
        <w:rPr>
          <w:sz w:val="24"/>
        </w:rPr>
        <w:t>o</w:t>
      </w:r>
      <w:r w:rsidRPr="00B52620">
        <w:rPr>
          <w:sz w:val="24"/>
        </w:rPr>
        <w:t>s j</w:t>
      </w:r>
      <w:r w:rsidR="006C168A" w:rsidRPr="00B52620">
        <w:rPr>
          <w:sz w:val="24"/>
        </w:rPr>
        <w:t>ove</w:t>
      </w:r>
      <w:r w:rsidRPr="00B52620">
        <w:rPr>
          <w:sz w:val="24"/>
        </w:rPr>
        <w:t>s</w:t>
      </w:r>
      <w:r w:rsidR="006C168A" w:rsidRPr="00B52620">
        <w:rPr>
          <w:sz w:val="24"/>
        </w:rPr>
        <w:t xml:space="preserve"> (joens)</w:t>
      </w:r>
      <w:r w:rsidRPr="00B52620">
        <w:rPr>
          <w:sz w:val="24"/>
        </w:rPr>
        <w:t xml:space="preserve"> </w:t>
      </w:r>
      <w:r w:rsidR="006C168A" w:rsidRPr="00B52620">
        <w:rPr>
          <w:sz w:val="24"/>
        </w:rPr>
        <w:t>vòlon</w:t>
      </w:r>
      <w:r w:rsidRPr="00B52620">
        <w:rPr>
          <w:rFonts w:ascii="Times New Roman" w:hAnsi="Times New Roman"/>
          <w:sz w:val="26"/>
        </w:rPr>
        <w:t xml:space="preserve">  </w:t>
      </w:r>
      <w:r w:rsidR="006C168A" w:rsidRPr="00B52620">
        <w:rPr>
          <w:sz w:val="24"/>
        </w:rPr>
        <w:t>mai</w:t>
      </w:r>
      <w:r w:rsidRPr="00B52620">
        <w:rPr>
          <w:sz w:val="24"/>
        </w:rPr>
        <w:t xml:space="preserve"> de libert</w:t>
      </w:r>
      <w:r w:rsidR="006C168A" w:rsidRPr="00B52620">
        <w:rPr>
          <w:sz w:val="24"/>
        </w:rPr>
        <w:t>at e</w:t>
      </w:r>
      <w:r w:rsidRPr="00B52620">
        <w:rPr>
          <w:sz w:val="24"/>
        </w:rPr>
        <w:t xml:space="preserve"> d</w:t>
      </w:r>
      <w:r w:rsidR="006C168A" w:rsidRPr="00B52620">
        <w:rPr>
          <w:sz w:val="24"/>
        </w:rPr>
        <w:t>os</w:t>
      </w:r>
      <w:r w:rsidRPr="00B52620">
        <w:rPr>
          <w:sz w:val="24"/>
        </w:rPr>
        <w:t xml:space="preserve"> </w:t>
      </w:r>
      <w:r w:rsidR="006C168A" w:rsidRPr="00B52620">
        <w:rPr>
          <w:sz w:val="24"/>
        </w:rPr>
        <w:t>e</w:t>
      </w:r>
      <w:r w:rsidRPr="00B52620">
        <w:rPr>
          <w:sz w:val="24"/>
        </w:rPr>
        <w:t>l</w:t>
      </w:r>
      <w:r w:rsidR="006C168A" w:rsidRPr="00B52620">
        <w:rPr>
          <w:sz w:val="24"/>
        </w:rPr>
        <w:t>e</w:t>
      </w:r>
      <w:r w:rsidRPr="00B52620">
        <w:rPr>
          <w:sz w:val="24"/>
        </w:rPr>
        <w:t>ments qu</w:t>
      </w:r>
      <w:r w:rsidR="006C168A" w:rsidRPr="00B52620">
        <w:rPr>
          <w:sz w:val="24"/>
        </w:rPr>
        <w:t>e</w:t>
      </w:r>
      <w:r w:rsidRPr="00B52620">
        <w:rPr>
          <w:sz w:val="24"/>
        </w:rPr>
        <w:t xml:space="preserve"> m</w:t>
      </w:r>
      <w:r w:rsidR="006C168A" w:rsidRPr="00B52620">
        <w:rPr>
          <w:sz w:val="24"/>
        </w:rPr>
        <w:t>òstran</w:t>
      </w:r>
      <w:r w:rsidRPr="00B52620">
        <w:rPr>
          <w:sz w:val="24"/>
        </w:rPr>
        <w:t xml:space="preserve"> qu</w:t>
      </w:r>
      <w:r w:rsidR="006C168A" w:rsidRPr="00B52620">
        <w:rPr>
          <w:sz w:val="24"/>
        </w:rPr>
        <w:t>e vòlon</w:t>
      </w:r>
      <w:r w:rsidRPr="00B52620">
        <w:rPr>
          <w:sz w:val="24"/>
        </w:rPr>
        <w:t xml:space="preserve"> </w:t>
      </w:r>
      <w:r w:rsidR="006C168A" w:rsidRPr="00B52620">
        <w:rPr>
          <w:sz w:val="24"/>
        </w:rPr>
        <w:t>mai</w:t>
      </w:r>
      <w:r w:rsidRPr="00B52620">
        <w:rPr>
          <w:sz w:val="24"/>
        </w:rPr>
        <w:t xml:space="preserve"> </w:t>
      </w:r>
      <w:r w:rsidRPr="00B52620">
        <w:rPr>
          <w:spacing w:val="-3"/>
          <w:sz w:val="24"/>
        </w:rPr>
        <w:t>d</w:t>
      </w:r>
      <w:r w:rsidR="006C168A" w:rsidRPr="00B52620">
        <w:rPr>
          <w:spacing w:val="-3"/>
          <w:sz w:val="24"/>
        </w:rPr>
        <w:t>’e</w:t>
      </w:r>
      <w:r w:rsidRPr="00B52620">
        <w:rPr>
          <w:spacing w:val="-3"/>
          <w:sz w:val="24"/>
        </w:rPr>
        <w:t>galit</w:t>
      </w:r>
      <w:r w:rsidR="006C168A" w:rsidRPr="00B52620">
        <w:rPr>
          <w:spacing w:val="-3"/>
          <w:sz w:val="24"/>
        </w:rPr>
        <w:t>at</w:t>
      </w:r>
      <w:r w:rsidRPr="00B52620">
        <w:rPr>
          <w:spacing w:val="-3"/>
          <w:sz w:val="24"/>
        </w:rPr>
        <w:t xml:space="preserve">. </w:t>
      </w:r>
      <w:r w:rsidRPr="00B52620">
        <w:rPr>
          <w:sz w:val="24"/>
        </w:rPr>
        <w:t>(6</w:t>
      </w:r>
      <w:r w:rsidRPr="00B52620">
        <w:rPr>
          <w:spacing w:val="10"/>
          <w:sz w:val="24"/>
        </w:rPr>
        <w:t xml:space="preserve"> </w:t>
      </w:r>
      <w:r w:rsidRPr="00B52620">
        <w:rPr>
          <w:sz w:val="24"/>
        </w:rPr>
        <w:t>p</w:t>
      </w:r>
      <w:r w:rsidR="006C168A" w:rsidRPr="00B52620">
        <w:rPr>
          <w:sz w:val="24"/>
        </w:rPr>
        <w:t>u</w:t>
      </w:r>
      <w:r w:rsidRPr="00B52620">
        <w:rPr>
          <w:sz w:val="24"/>
        </w:rPr>
        <w:t>nts)</w:t>
      </w:r>
    </w:p>
    <w:p w:rsidR="00F04785" w:rsidRPr="00B52620" w:rsidRDefault="00F04785">
      <w:pPr>
        <w:pStyle w:val="Corpsdetexte"/>
        <w:rPr>
          <w:sz w:val="28"/>
        </w:rPr>
      </w:pPr>
    </w:p>
    <w:p w:rsidR="00F04785" w:rsidRPr="00B52620" w:rsidRDefault="006E76D3">
      <w:pPr>
        <w:pStyle w:val="Paragraphedeliste"/>
        <w:numPr>
          <w:ilvl w:val="0"/>
          <w:numId w:val="3"/>
        </w:numPr>
        <w:tabs>
          <w:tab w:val="left" w:pos="714"/>
        </w:tabs>
        <w:spacing w:before="240" w:line="232" w:lineRule="auto"/>
        <w:ind w:left="709" w:right="975"/>
        <w:rPr>
          <w:sz w:val="24"/>
        </w:rPr>
      </w:pPr>
      <w:r w:rsidRPr="00B52620">
        <w:rPr>
          <w:sz w:val="24"/>
        </w:rPr>
        <w:t>Relev</w:t>
      </w:r>
      <w:r w:rsidR="006C168A" w:rsidRPr="00B52620">
        <w:rPr>
          <w:sz w:val="24"/>
        </w:rPr>
        <w:t>at</w:t>
      </w:r>
      <w:r w:rsidRPr="00B52620">
        <w:rPr>
          <w:sz w:val="24"/>
        </w:rPr>
        <w:t xml:space="preserve">z la </w:t>
      </w:r>
      <w:r w:rsidR="006C168A" w:rsidRPr="00B52620">
        <w:rPr>
          <w:sz w:val="24"/>
        </w:rPr>
        <w:t>f</w:t>
      </w:r>
      <w:r w:rsidRPr="00B52620">
        <w:rPr>
          <w:sz w:val="24"/>
        </w:rPr>
        <w:t>ras</w:t>
      </w:r>
      <w:r w:rsidR="006C168A" w:rsidRPr="00B52620">
        <w:rPr>
          <w:sz w:val="24"/>
        </w:rPr>
        <w:t>a</w:t>
      </w:r>
      <w:r w:rsidRPr="00B52620">
        <w:rPr>
          <w:sz w:val="24"/>
        </w:rPr>
        <w:t xml:space="preserve"> d</w:t>
      </w:r>
      <w:r w:rsidR="006C168A" w:rsidRPr="00B52620">
        <w:rPr>
          <w:sz w:val="24"/>
        </w:rPr>
        <w:t>el</w:t>
      </w:r>
      <w:r w:rsidRPr="00B52620">
        <w:rPr>
          <w:sz w:val="24"/>
        </w:rPr>
        <w:t xml:space="preserve"> t</w:t>
      </w:r>
      <w:r w:rsidR="006C168A" w:rsidRPr="00B52620">
        <w:rPr>
          <w:sz w:val="24"/>
        </w:rPr>
        <w:t>è</w:t>
      </w:r>
      <w:r w:rsidRPr="00B52620">
        <w:rPr>
          <w:sz w:val="24"/>
        </w:rPr>
        <w:t>xte qu</w:t>
      </w:r>
      <w:r w:rsidR="006C168A" w:rsidRPr="00B52620">
        <w:rPr>
          <w:sz w:val="24"/>
        </w:rPr>
        <w:t>’</w:t>
      </w:r>
      <w:r w:rsidRPr="00B52620">
        <w:rPr>
          <w:sz w:val="24"/>
        </w:rPr>
        <w:t>incit</w:t>
      </w:r>
      <w:r w:rsidR="006C168A" w:rsidRPr="00B52620">
        <w:rPr>
          <w:sz w:val="24"/>
        </w:rPr>
        <w:t>a</w:t>
      </w:r>
      <w:r w:rsidRPr="00B52620">
        <w:rPr>
          <w:sz w:val="24"/>
        </w:rPr>
        <w:t xml:space="preserve"> l</w:t>
      </w:r>
      <w:r w:rsidR="006C168A" w:rsidRPr="00B52620">
        <w:rPr>
          <w:sz w:val="24"/>
        </w:rPr>
        <w:t>o</w:t>
      </w:r>
      <w:r w:rsidRPr="00B52620">
        <w:rPr>
          <w:sz w:val="24"/>
        </w:rPr>
        <w:t xml:space="preserve">s </w:t>
      </w:r>
      <w:r w:rsidRPr="00B52620">
        <w:rPr>
          <w:sz w:val="24"/>
          <w:szCs w:val="24"/>
        </w:rPr>
        <w:t>j</w:t>
      </w:r>
      <w:r w:rsidR="006C168A" w:rsidRPr="00B52620">
        <w:rPr>
          <w:sz w:val="24"/>
          <w:szCs w:val="24"/>
        </w:rPr>
        <w:t>ov</w:t>
      </w:r>
      <w:r w:rsidRPr="00B52620">
        <w:rPr>
          <w:sz w:val="24"/>
          <w:szCs w:val="24"/>
        </w:rPr>
        <w:t xml:space="preserve">es </w:t>
      </w:r>
      <w:r w:rsidR="006C168A" w:rsidRPr="00B52620">
        <w:rPr>
          <w:sz w:val="24"/>
          <w:szCs w:val="24"/>
        </w:rPr>
        <w:t>a</w:t>
      </w:r>
      <w:r w:rsidRPr="00B52620">
        <w:rPr>
          <w:sz w:val="24"/>
          <w:szCs w:val="24"/>
        </w:rPr>
        <w:t xml:space="preserve"> s'enga</w:t>
      </w:r>
      <w:r w:rsidR="006C168A" w:rsidRPr="00B52620">
        <w:rPr>
          <w:sz w:val="24"/>
          <w:szCs w:val="24"/>
        </w:rPr>
        <w:t>tja</w:t>
      </w:r>
      <w:r w:rsidRPr="00B52620">
        <w:rPr>
          <w:sz w:val="24"/>
          <w:szCs w:val="24"/>
        </w:rPr>
        <w:t>r</w:t>
      </w:r>
      <w:r w:rsidRPr="00B52620">
        <w:rPr>
          <w:sz w:val="28"/>
        </w:rPr>
        <w:t xml:space="preserve"> </w:t>
      </w:r>
      <w:r w:rsidRPr="00B52620">
        <w:rPr>
          <w:sz w:val="24"/>
        </w:rPr>
        <w:t>d</w:t>
      </w:r>
      <w:r w:rsidR="006C168A" w:rsidRPr="00B52620">
        <w:rPr>
          <w:sz w:val="24"/>
        </w:rPr>
        <w:t>i</w:t>
      </w:r>
      <w:r w:rsidRPr="00B52620">
        <w:rPr>
          <w:sz w:val="24"/>
        </w:rPr>
        <w:t>ns la vi</w:t>
      </w:r>
      <w:r w:rsidR="006C168A" w:rsidRPr="00B52620">
        <w:rPr>
          <w:sz w:val="24"/>
        </w:rPr>
        <w:t>da</w:t>
      </w:r>
      <w:r w:rsidRPr="00B52620">
        <w:rPr>
          <w:sz w:val="24"/>
        </w:rPr>
        <w:t xml:space="preserve"> </w:t>
      </w:r>
      <w:r w:rsidRPr="00B52620">
        <w:rPr>
          <w:spacing w:val="-4"/>
          <w:sz w:val="24"/>
        </w:rPr>
        <w:t>politi</w:t>
      </w:r>
      <w:r w:rsidR="006C168A" w:rsidRPr="00B52620">
        <w:rPr>
          <w:spacing w:val="-4"/>
          <w:sz w:val="24"/>
        </w:rPr>
        <w:t>ca</w:t>
      </w:r>
      <w:r w:rsidRPr="00B52620">
        <w:rPr>
          <w:spacing w:val="-4"/>
          <w:sz w:val="24"/>
        </w:rPr>
        <w:t xml:space="preserve">. </w:t>
      </w:r>
      <w:r w:rsidRPr="00B52620">
        <w:rPr>
          <w:sz w:val="24"/>
        </w:rPr>
        <w:t>(4 p</w:t>
      </w:r>
      <w:r w:rsidR="006C168A" w:rsidRPr="00B52620">
        <w:rPr>
          <w:sz w:val="24"/>
        </w:rPr>
        <w:t>u</w:t>
      </w:r>
      <w:r w:rsidRPr="00B52620">
        <w:rPr>
          <w:sz w:val="24"/>
        </w:rPr>
        <w:t>nts)</w:t>
      </w:r>
    </w:p>
    <w:p w:rsidR="00F04785" w:rsidRPr="00B52620" w:rsidRDefault="00F04785">
      <w:pPr>
        <w:pStyle w:val="Corpsdetexte"/>
        <w:rPr>
          <w:sz w:val="26"/>
        </w:rPr>
      </w:pPr>
    </w:p>
    <w:p w:rsidR="00F04785" w:rsidRPr="00B52620" w:rsidRDefault="00F04785">
      <w:pPr>
        <w:pStyle w:val="Corpsdetexte"/>
        <w:rPr>
          <w:sz w:val="26"/>
        </w:rPr>
      </w:pPr>
    </w:p>
    <w:p w:rsidR="00F04785" w:rsidRPr="00B52620" w:rsidRDefault="00F04785">
      <w:pPr>
        <w:pStyle w:val="Corpsdetexte"/>
        <w:spacing w:before="3"/>
        <w:rPr>
          <w:sz w:val="21"/>
        </w:rPr>
      </w:pPr>
    </w:p>
    <w:p w:rsidR="00F04785" w:rsidRPr="00B52620" w:rsidRDefault="006C168A">
      <w:pPr>
        <w:pStyle w:val="Paragraphedeliste"/>
        <w:numPr>
          <w:ilvl w:val="0"/>
          <w:numId w:val="3"/>
        </w:numPr>
        <w:tabs>
          <w:tab w:val="left" w:pos="712"/>
        </w:tabs>
        <w:spacing w:line="237" w:lineRule="auto"/>
        <w:ind w:left="702" w:right="990"/>
        <w:rPr>
          <w:sz w:val="24"/>
        </w:rPr>
      </w:pPr>
      <w:r w:rsidRPr="00B52620">
        <w:rPr>
          <w:sz w:val="24"/>
        </w:rPr>
        <w:t>En vos ajudant</w:t>
      </w:r>
      <w:r w:rsidR="006E76D3" w:rsidRPr="00B52620">
        <w:rPr>
          <w:sz w:val="24"/>
        </w:rPr>
        <w:t xml:space="preserve"> de </w:t>
      </w:r>
      <w:r w:rsidRPr="00B52620">
        <w:rPr>
          <w:sz w:val="24"/>
        </w:rPr>
        <w:t xml:space="preserve">las </w:t>
      </w:r>
      <w:r w:rsidR="006E76D3" w:rsidRPr="00B52620">
        <w:rPr>
          <w:sz w:val="24"/>
        </w:rPr>
        <w:t>v</w:t>
      </w:r>
      <w:r w:rsidRPr="00B52620">
        <w:rPr>
          <w:sz w:val="24"/>
        </w:rPr>
        <w:t>ò</w:t>
      </w:r>
      <w:r w:rsidR="006E76D3" w:rsidRPr="00B52620">
        <w:rPr>
          <w:sz w:val="24"/>
        </w:rPr>
        <w:t>s</w:t>
      </w:r>
      <w:r w:rsidRPr="00B52620">
        <w:rPr>
          <w:sz w:val="24"/>
        </w:rPr>
        <w:t>tras</w:t>
      </w:r>
      <w:r w:rsidR="006E76D3" w:rsidRPr="00B52620">
        <w:rPr>
          <w:sz w:val="24"/>
        </w:rPr>
        <w:t xml:space="preserve"> con</w:t>
      </w:r>
      <w:r w:rsidRPr="00B52620">
        <w:rPr>
          <w:sz w:val="24"/>
        </w:rPr>
        <w:t>ei</w:t>
      </w:r>
      <w:r w:rsidR="006E76D3" w:rsidRPr="00B52620">
        <w:rPr>
          <w:sz w:val="24"/>
        </w:rPr>
        <w:t>ss</w:t>
      </w:r>
      <w:r w:rsidRPr="00B52620">
        <w:rPr>
          <w:sz w:val="24"/>
        </w:rPr>
        <w:t>e</w:t>
      </w:r>
      <w:r w:rsidR="006E76D3" w:rsidRPr="00B52620">
        <w:rPr>
          <w:sz w:val="24"/>
        </w:rPr>
        <w:t>n</w:t>
      </w:r>
      <w:r w:rsidRPr="00B52620">
        <w:rPr>
          <w:sz w:val="24"/>
        </w:rPr>
        <w:t>ça</w:t>
      </w:r>
      <w:r w:rsidR="006E76D3" w:rsidRPr="00B52620">
        <w:rPr>
          <w:sz w:val="24"/>
        </w:rPr>
        <w:t>s</w:t>
      </w:r>
      <w:r w:rsidRPr="00B52620">
        <w:rPr>
          <w:sz w:val="24"/>
        </w:rPr>
        <w:t>,</w:t>
      </w:r>
      <w:r w:rsidR="006E76D3" w:rsidRPr="00B52620">
        <w:rPr>
          <w:sz w:val="24"/>
        </w:rPr>
        <w:t xml:space="preserve"> indi</w:t>
      </w:r>
      <w:r w:rsidRPr="00B52620">
        <w:rPr>
          <w:sz w:val="24"/>
        </w:rPr>
        <w:t>cat</w:t>
      </w:r>
      <w:r w:rsidR="006E76D3" w:rsidRPr="00B52620">
        <w:rPr>
          <w:sz w:val="24"/>
        </w:rPr>
        <w:t>z d</w:t>
      </w:r>
      <w:r w:rsidRPr="00B52620">
        <w:rPr>
          <w:sz w:val="24"/>
        </w:rPr>
        <w:t>os</w:t>
      </w:r>
      <w:r w:rsidR="006E76D3" w:rsidRPr="00B52620">
        <w:rPr>
          <w:sz w:val="24"/>
        </w:rPr>
        <w:t xml:space="preserve"> </w:t>
      </w:r>
      <w:r w:rsidRPr="00B52620">
        <w:rPr>
          <w:sz w:val="24"/>
        </w:rPr>
        <w:t xml:space="preserve">exemples </w:t>
      </w:r>
      <w:r w:rsidR="006E76D3" w:rsidRPr="00B52620">
        <w:rPr>
          <w:sz w:val="24"/>
        </w:rPr>
        <w:t>d'</w:t>
      </w:r>
      <w:r w:rsidRPr="00B52620">
        <w:rPr>
          <w:sz w:val="24"/>
        </w:rPr>
        <w:t>e</w:t>
      </w:r>
      <w:r w:rsidR="006E76D3" w:rsidRPr="00B52620">
        <w:rPr>
          <w:sz w:val="24"/>
        </w:rPr>
        <w:t>volu</w:t>
      </w:r>
      <w:r w:rsidRPr="00B52620">
        <w:rPr>
          <w:sz w:val="24"/>
        </w:rPr>
        <w:t>c</w:t>
      </w:r>
      <w:r w:rsidR="006E76D3" w:rsidRPr="00B52620">
        <w:rPr>
          <w:sz w:val="24"/>
        </w:rPr>
        <w:t>ion qu</w:t>
      </w:r>
      <w:r w:rsidRPr="00B52620">
        <w:rPr>
          <w:sz w:val="24"/>
        </w:rPr>
        <w:t xml:space="preserve">’an </w:t>
      </w:r>
      <w:r w:rsidR="006E76D3" w:rsidRPr="00B52620">
        <w:rPr>
          <w:sz w:val="24"/>
        </w:rPr>
        <w:t>r</w:t>
      </w:r>
      <w:r w:rsidRPr="00B52620">
        <w:rPr>
          <w:sz w:val="24"/>
        </w:rPr>
        <w:t>es</w:t>
      </w:r>
      <w:r w:rsidR="006E76D3" w:rsidRPr="00B52620">
        <w:rPr>
          <w:sz w:val="24"/>
        </w:rPr>
        <w:t>pondu</w:t>
      </w:r>
      <w:r w:rsidRPr="00B52620">
        <w:rPr>
          <w:sz w:val="24"/>
        </w:rPr>
        <w:t>t</w:t>
      </w:r>
      <w:r w:rsidR="006E76D3" w:rsidRPr="00B52620">
        <w:rPr>
          <w:sz w:val="24"/>
        </w:rPr>
        <w:t xml:space="preserve">  a</w:t>
      </w:r>
      <w:r w:rsidRPr="00B52620">
        <w:rPr>
          <w:sz w:val="24"/>
        </w:rPr>
        <w:t xml:space="preserve"> las</w:t>
      </w:r>
      <w:r w:rsidR="006E76D3" w:rsidRPr="00B52620">
        <w:rPr>
          <w:sz w:val="24"/>
        </w:rPr>
        <w:t xml:space="preserve"> aspira</w:t>
      </w:r>
      <w:r w:rsidRPr="00B52620">
        <w:rPr>
          <w:sz w:val="24"/>
        </w:rPr>
        <w:t>c</w:t>
      </w:r>
      <w:r w:rsidR="006E76D3" w:rsidRPr="00B52620">
        <w:rPr>
          <w:sz w:val="24"/>
        </w:rPr>
        <w:t>ions de la j</w:t>
      </w:r>
      <w:r w:rsidRPr="00B52620">
        <w:rPr>
          <w:sz w:val="24"/>
        </w:rPr>
        <w:t>oventut</w:t>
      </w:r>
      <w:r w:rsidR="006E76D3" w:rsidRPr="00B52620">
        <w:rPr>
          <w:sz w:val="24"/>
        </w:rPr>
        <w:t xml:space="preserve"> d</w:t>
      </w:r>
      <w:r w:rsidRPr="00B52620">
        <w:rPr>
          <w:sz w:val="24"/>
        </w:rPr>
        <w:t>empuèi</w:t>
      </w:r>
      <w:r w:rsidR="006E76D3" w:rsidRPr="00B52620">
        <w:rPr>
          <w:sz w:val="24"/>
        </w:rPr>
        <w:t xml:space="preserve"> l</w:t>
      </w:r>
      <w:r w:rsidRPr="00B52620">
        <w:rPr>
          <w:sz w:val="24"/>
        </w:rPr>
        <w:t>a</w:t>
      </w:r>
      <w:r w:rsidR="006E76D3" w:rsidRPr="00B52620">
        <w:rPr>
          <w:sz w:val="24"/>
        </w:rPr>
        <w:t>s ann</w:t>
      </w:r>
      <w:r w:rsidRPr="00B52620">
        <w:rPr>
          <w:sz w:val="24"/>
        </w:rPr>
        <w:t>ada</w:t>
      </w:r>
      <w:r w:rsidR="006E76D3" w:rsidRPr="00B52620">
        <w:rPr>
          <w:sz w:val="24"/>
        </w:rPr>
        <w:t xml:space="preserve">s 1960. </w:t>
      </w:r>
      <w:r w:rsidR="006E76D3" w:rsidRPr="00B52620">
        <w:t>(4</w:t>
      </w:r>
      <w:r w:rsidR="006E76D3" w:rsidRPr="00B52620">
        <w:rPr>
          <w:b/>
          <w:spacing w:val="-3"/>
        </w:rPr>
        <w:t xml:space="preserve"> </w:t>
      </w:r>
      <w:r w:rsidR="006E76D3" w:rsidRPr="00B52620">
        <w:rPr>
          <w:sz w:val="24"/>
        </w:rPr>
        <w:t>p</w:t>
      </w:r>
      <w:r w:rsidRPr="00B52620">
        <w:rPr>
          <w:sz w:val="24"/>
        </w:rPr>
        <w:t>u</w:t>
      </w:r>
      <w:r w:rsidR="006E76D3" w:rsidRPr="00B52620">
        <w:rPr>
          <w:sz w:val="24"/>
        </w:rPr>
        <w:t>nts)</w:t>
      </w: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  <w:bookmarkStart w:id="0" w:name="_GoBack"/>
      <w:bookmarkEnd w:id="0"/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5A02C8" w:rsidRPr="00C06CB5" w:rsidRDefault="005A02C8">
      <w:pPr>
        <w:rPr>
          <w:sz w:val="20"/>
          <w:szCs w:val="24"/>
        </w:rPr>
      </w:pPr>
      <w:r w:rsidRPr="00C06CB5">
        <w:rPr>
          <w:sz w:val="20"/>
        </w:rPr>
        <w:br w:type="page"/>
      </w: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 w:rsidP="001433F2">
      <w:pPr>
        <w:pStyle w:val="Corpsdetexte"/>
        <w:spacing w:before="8"/>
        <w:rPr>
          <w:sz w:val="11"/>
        </w:rPr>
        <w:sectPr w:rsidR="00F04785" w:rsidRPr="00C06CB5">
          <w:footerReference w:type="default" r:id="rId10"/>
          <w:pgSz w:w="11910" w:h="16840"/>
          <w:pgMar w:top="1000" w:right="180" w:bottom="1020" w:left="700" w:header="0" w:footer="825" w:gutter="0"/>
          <w:cols w:space="720"/>
        </w:sectPr>
      </w:pPr>
    </w:p>
    <w:p w:rsidR="00F04785" w:rsidRPr="00C06CB5" w:rsidRDefault="00FD0F5D">
      <w:pPr>
        <w:pStyle w:val="Corpsdetexte"/>
        <w:ind w:left="26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7" style="width:496.85pt;height:33pt;mso-position-horizontal-relative:char;mso-position-vertical-relative:line" coordsize="9937,660">
            <v:line id="_x0000_s1062" style="position:absolute" from="15,627" to="15,8" strokecolor="#4b4b4b" strokeweight=".72pt"/>
            <v:line id="_x0000_s1061" style="position:absolute" from="9922,656" to="9922,36" strokecolor="#4f4f4f" strokeweight=".36pt"/>
            <v:line id="_x0000_s1060" style="position:absolute" from="8,29" to="9929,29" strokecolor="#7c7c7c" strokeweight=".72pt"/>
            <v:line id="_x0000_s1059" style="position:absolute" from="8,634" to="9922,634" strokecolor="#7c7c7c" strokeweight=".72pt"/>
            <v:shape id="_x0000_s1058" type="#_x0000_t202" style="position:absolute;left:21;top:36;width:9897;height:591" filled="f" stroked="f">
              <v:textbox inset="0,0,0,0">
                <w:txbxContent>
                  <w:p w:rsidR="00371CD1" w:rsidRPr="00922F8B" w:rsidRDefault="006E76D3" w:rsidP="00371CD1">
                    <w:pPr>
                      <w:spacing w:before="22" w:line="254" w:lineRule="auto"/>
                      <w:ind w:left="3578" w:hanging="3413"/>
                      <w:jc w:val="center"/>
                      <w:rPr>
                        <w:b/>
                        <w:w w:val="105"/>
                        <w:sz w:val="23"/>
                      </w:rPr>
                    </w:pPr>
                    <w:r w:rsidRPr="00922F8B">
                      <w:rPr>
                        <w:b/>
                        <w:w w:val="105"/>
                        <w:sz w:val="23"/>
                      </w:rPr>
                      <w:t>ATEN</w:t>
                    </w:r>
                    <w:r w:rsidR="00371CD1" w:rsidRPr="00922F8B">
                      <w:rPr>
                        <w:b/>
                        <w:w w:val="105"/>
                        <w:sz w:val="23"/>
                      </w:rPr>
                      <w:t>C</w:t>
                    </w:r>
                    <w:r w:rsidRPr="00922F8B">
                      <w:rPr>
                        <w:b/>
                        <w:w w:val="105"/>
                        <w:sz w:val="23"/>
                      </w:rPr>
                      <w:t xml:space="preserve">ION: </w:t>
                    </w:r>
                    <w:r w:rsidR="00371CD1" w:rsidRPr="00922F8B">
                      <w:rPr>
                        <w:b/>
                        <w:w w:val="105"/>
                        <w:sz w:val="23"/>
                      </w:rPr>
                      <w:t>AQUESTA FUÈLHA, LA CAL</w:t>
                    </w:r>
                    <w:r w:rsidRPr="00922F8B">
                      <w:rPr>
                        <w:b/>
                        <w:w w:val="105"/>
                        <w:sz w:val="23"/>
                      </w:rPr>
                      <w:t xml:space="preserve"> </w:t>
                    </w:r>
                    <w:r w:rsidR="00371CD1" w:rsidRPr="00922F8B">
                      <w:rPr>
                        <w:b/>
                        <w:w w:val="105"/>
                        <w:sz w:val="23"/>
                      </w:rPr>
                      <w:t xml:space="preserve">DESTACAR DEL SUBJÈCTE </w:t>
                    </w:r>
                  </w:p>
                  <w:p w:rsidR="00F04785" w:rsidRPr="00922F8B" w:rsidRDefault="00371CD1" w:rsidP="00371CD1">
                    <w:pPr>
                      <w:spacing w:before="22" w:line="254" w:lineRule="auto"/>
                      <w:ind w:left="3578" w:hanging="3413"/>
                      <w:jc w:val="center"/>
                      <w:rPr>
                        <w:b/>
                        <w:sz w:val="23"/>
                      </w:rPr>
                    </w:pPr>
                    <w:r w:rsidRPr="00922F8B">
                      <w:rPr>
                        <w:b/>
                        <w:w w:val="105"/>
                        <w:sz w:val="23"/>
                      </w:rPr>
                      <w:t>E LA CAL TORNAR AMB LA VÒSTRA COPIA</w:t>
                    </w:r>
                  </w:p>
                </w:txbxContent>
              </v:textbox>
            </v:shape>
            <w10:anchorlock/>
          </v:group>
        </w:pict>
      </w:r>
    </w:p>
    <w:p w:rsidR="00F04785" w:rsidRPr="00C06CB5" w:rsidRDefault="00F04785">
      <w:pPr>
        <w:pStyle w:val="Corpsdetexte"/>
        <w:rPr>
          <w:rFonts w:ascii="Times New Roman"/>
          <w:sz w:val="20"/>
        </w:rPr>
      </w:pPr>
    </w:p>
    <w:p w:rsidR="00F04785" w:rsidRPr="00C06CB5" w:rsidRDefault="00F04785">
      <w:pPr>
        <w:pStyle w:val="Corpsdetexte"/>
        <w:spacing w:before="11"/>
        <w:rPr>
          <w:rFonts w:ascii="Times New Roman"/>
          <w:sz w:val="16"/>
        </w:rPr>
      </w:pPr>
    </w:p>
    <w:p w:rsidR="00371CD1" w:rsidRPr="00C06CB5" w:rsidRDefault="00371CD1" w:rsidP="00922F8B">
      <w:pPr>
        <w:pStyle w:val="Titre1"/>
        <w:spacing w:before="70"/>
        <w:ind w:left="284" w:firstLine="30"/>
        <w:rPr>
          <w:rFonts w:ascii="Arial" w:hAnsi="Arial" w:cs="Arial"/>
          <w:sz w:val="24"/>
          <w:szCs w:val="24"/>
        </w:rPr>
      </w:pPr>
      <w:r w:rsidRPr="00C06CB5">
        <w:rPr>
          <w:rFonts w:ascii="Arial" w:hAnsi="Arial" w:cs="Arial"/>
          <w:sz w:val="24"/>
          <w:szCs w:val="24"/>
          <w:u w:val="thick"/>
        </w:rPr>
        <w:t>Exercici 2 : Mestrejar diferents lengatges per rasonar e se situar (20 punts)</w:t>
      </w:r>
    </w:p>
    <w:p w:rsidR="00F04785" w:rsidRPr="00C06CB5" w:rsidRDefault="00F04785">
      <w:pPr>
        <w:pStyle w:val="Corpsdetexte"/>
        <w:spacing w:before="3"/>
      </w:pPr>
    </w:p>
    <w:p w:rsidR="00F04785" w:rsidRPr="00922F8B" w:rsidRDefault="006E76D3">
      <w:pPr>
        <w:spacing w:before="1"/>
        <w:ind w:left="376"/>
        <w:rPr>
          <w:b/>
          <w:sz w:val="24"/>
          <w:szCs w:val="24"/>
        </w:rPr>
      </w:pPr>
      <w:r w:rsidRPr="00922F8B">
        <w:rPr>
          <w:b/>
          <w:w w:val="105"/>
          <w:sz w:val="24"/>
          <w:szCs w:val="24"/>
        </w:rPr>
        <w:t>G</w:t>
      </w:r>
      <w:r w:rsidR="00FB21D2" w:rsidRPr="00922F8B">
        <w:rPr>
          <w:b/>
          <w:w w:val="105"/>
          <w:sz w:val="24"/>
          <w:szCs w:val="24"/>
        </w:rPr>
        <w:t>eografia</w:t>
      </w:r>
    </w:p>
    <w:p w:rsidR="00F04785" w:rsidRPr="00922F8B" w:rsidRDefault="006E76D3">
      <w:pPr>
        <w:spacing w:before="23"/>
        <w:ind w:left="377"/>
        <w:rPr>
          <w:b/>
          <w:sz w:val="24"/>
          <w:szCs w:val="24"/>
        </w:rPr>
      </w:pPr>
      <w:r w:rsidRPr="00922F8B">
        <w:rPr>
          <w:b/>
          <w:w w:val="105"/>
          <w:sz w:val="24"/>
          <w:szCs w:val="24"/>
        </w:rPr>
        <w:t>D</w:t>
      </w:r>
      <w:r w:rsidR="00FB21D2" w:rsidRPr="00922F8B">
        <w:rPr>
          <w:b/>
          <w:w w:val="105"/>
          <w:sz w:val="24"/>
          <w:szCs w:val="24"/>
        </w:rPr>
        <w:t>i</w:t>
      </w:r>
      <w:r w:rsidRPr="00922F8B">
        <w:rPr>
          <w:b/>
          <w:w w:val="105"/>
          <w:sz w:val="24"/>
          <w:szCs w:val="24"/>
        </w:rPr>
        <w:t>nami</w:t>
      </w:r>
      <w:r w:rsidR="00FB21D2" w:rsidRPr="00922F8B">
        <w:rPr>
          <w:b/>
          <w:w w:val="105"/>
          <w:sz w:val="24"/>
          <w:szCs w:val="24"/>
        </w:rPr>
        <w:t>ca</w:t>
      </w:r>
      <w:r w:rsidRPr="00922F8B">
        <w:rPr>
          <w:b/>
          <w:w w:val="105"/>
          <w:sz w:val="24"/>
          <w:szCs w:val="24"/>
        </w:rPr>
        <w:t xml:space="preserve">s </w:t>
      </w:r>
      <w:r w:rsidR="00FB21D2" w:rsidRPr="00922F8B">
        <w:rPr>
          <w:b/>
          <w:w w:val="105"/>
          <w:sz w:val="24"/>
          <w:szCs w:val="24"/>
        </w:rPr>
        <w:t>territorialas</w:t>
      </w:r>
      <w:r w:rsidRPr="00922F8B">
        <w:rPr>
          <w:b/>
          <w:w w:val="105"/>
          <w:sz w:val="24"/>
          <w:szCs w:val="24"/>
        </w:rPr>
        <w:t xml:space="preserve"> de la Fran</w:t>
      </w:r>
      <w:r w:rsidR="00FB21D2" w:rsidRPr="00922F8B">
        <w:rPr>
          <w:b/>
          <w:w w:val="105"/>
          <w:sz w:val="24"/>
          <w:szCs w:val="24"/>
        </w:rPr>
        <w:t>ça</w:t>
      </w:r>
      <w:r w:rsidRPr="00922F8B">
        <w:rPr>
          <w:b/>
          <w:w w:val="105"/>
          <w:sz w:val="24"/>
          <w:szCs w:val="24"/>
        </w:rPr>
        <w:t xml:space="preserve"> contempor</w:t>
      </w:r>
      <w:r w:rsidR="00FB21D2" w:rsidRPr="00922F8B">
        <w:rPr>
          <w:b/>
          <w:w w:val="105"/>
          <w:sz w:val="24"/>
          <w:szCs w:val="24"/>
        </w:rPr>
        <w:t>anèa</w:t>
      </w:r>
      <w:r w:rsidRPr="00922F8B">
        <w:rPr>
          <w:b/>
          <w:w w:val="105"/>
          <w:sz w:val="24"/>
          <w:szCs w:val="24"/>
        </w:rPr>
        <w:t>.</w:t>
      </w:r>
    </w:p>
    <w:p w:rsidR="00F04785" w:rsidRPr="00C06CB5" w:rsidRDefault="00F04785">
      <w:pPr>
        <w:pStyle w:val="Corpsdetexte"/>
        <w:spacing w:before="11"/>
        <w:rPr>
          <w:b/>
        </w:rPr>
      </w:pPr>
    </w:p>
    <w:p w:rsidR="00F04785" w:rsidRPr="00C06CB5" w:rsidRDefault="006E76D3">
      <w:pPr>
        <w:pStyle w:val="Paragraphedeliste"/>
        <w:numPr>
          <w:ilvl w:val="0"/>
          <w:numId w:val="2"/>
        </w:numPr>
        <w:tabs>
          <w:tab w:val="left" w:pos="736"/>
        </w:tabs>
        <w:ind w:hanging="362"/>
        <w:jc w:val="both"/>
        <w:rPr>
          <w:sz w:val="24"/>
        </w:rPr>
      </w:pPr>
      <w:r w:rsidRPr="00C06CB5">
        <w:rPr>
          <w:sz w:val="24"/>
        </w:rPr>
        <w:t>R</w:t>
      </w:r>
      <w:r w:rsidR="00FB21D2" w:rsidRPr="00C06CB5">
        <w:rPr>
          <w:sz w:val="24"/>
        </w:rPr>
        <w:t>e</w:t>
      </w:r>
      <w:r w:rsidRPr="00C06CB5">
        <w:rPr>
          <w:sz w:val="24"/>
        </w:rPr>
        <w:t>dig</w:t>
      </w:r>
      <w:r w:rsidR="00FB21D2" w:rsidRPr="00C06CB5">
        <w:rPr>
          <w:sz w:val="24"/>
        </w:rPr>
        <w:t>issètz un tè</w:t>
      </w:r>
      <w:r w:rsidRPr="00C06CB5">
        <w:rPr>
          <w:sz w:val="24"/>
        </w:rPr>
        <w:t xml:space="preserve">xte </w:t>
      </w:r>
      <w:r w:rsidR="00FB21D2" w:rsidRPr="00C06CB5">
        <w:rPr>
          <w:sz w:val="24"/>
        </w:rPr>
        <w:t>e</w:t>
      </w:r>
      <w:r w:rsidRPr="00C06CB5">
        <w:rPr>
          <w:sz w:val="24"/>
        </w:rPr>
        <w:t>structur</w:t>
      </w:r>
      <w:r w:rsidR="00FB21D2" w:rsidRPr="00C06CB5">
        <w:rPr>
          <w:sz w:val="24"/>
        </w:rPr>
        <w:t>at</w:t>
      </w:r>
      <w:r w:rsidRPr="00C06CB5">
        <w:rPr>
          <w:sz w:val="24"/>
        </w:rPr>
        <w:t xml:space="preserve"> d'un vin</w:t>
      </w:r>
      <w:r w:rsidR="00FB21D2" w:rsidRPr="00C06CB5">
        <w:rPr>
          <w:sz w:val="24"/>
        </w:rPr>
        <w:t>tenat</w:t>
      </w:r>
      <w:r w:rsidRPr="00C06CB5">
        <w:rPr>
          <w:sz w:val="24"/>
        </w:rPr>
        <w:t xml:space="preserve"> de li</w:t>
      </w:r>
      <w:r w:rsidR="00FB21D2" w:rsidRPr="00C06CB5">
        <w:rPr>
          <w:sz w:val="24"/>
        </w:rPr>
        <w:t>nha</w:t>
      </w:r>
      <w:r w:rsidRPr="00C06CB5">
        <w:rPr>
          <w:sz w:val="24"/>
        </w:rPr>
        <w:t>s mo</w:t>
      </w:r>
      <w:r w:rsidR="00FB21D2" w:rsidRPr="00C06CB5">
        <w:rPr>
          <w:sz w:val="24"/>
        </w:rPr>
        <w:t>s</w:t>
      </w:r>
      <w:r w:rsidRPr="00C06CB5">
        <w:rPr>
          <w:sz w:val="24"/>
        </w:rPr>
        <w:t>trant que la mondiali</w:t>
      </w:r>
      <w:r w:rsidR="00FB21D2" w:rsidRPr="00C06CB5">
        <w:rPr>
          <w:sz w:val="24"/>
        </w:rPr>
        <w:t>zaci</w:t>
      </w:r>
      <w:r w:rsidRPr="00C06CB5">
        <w:rPr>
          <w:sz w:val="24"/>
        </w:rPr>
        <w:t>on transf</w:t>
      </w:r>
      <w:r w:rsidR="00922F8B">
        <w:rPr>
          <w:sz w:val="24"/>
        </w:rPr>
        <w:t>ò</w:t>
      </w:r>
      <w:r w:rsidRPr="00C06CB5">
        <w:rPr>
          <w:sz w:val="24"/>
        </w:rPr>
        <w:t>rm</w:t>
      </w:r>
      <w:r w:rsidR="00FB21D2" w:rsidRPr="00C06CB5">
        <w:rPr>
          <w:sz w:val="24"/>
        </w:rPr>
        <w:t>a</w:t>
      </w:r>
      <w:r w:rsidRPr="00C06CB5">
        <w:rPr>
          <w:sz w:val="24"/>
        </w:rPr>
        <w:t xml:space="preserve"> l</w:t>
      </w:r>
      <w:r w:rsidR="00FB21D2" w:rsidRPr="00C06CB5">
        <w:rPr>
          <w:sz w:val="24"/>
        </w:rPr>
        <w:t>o</w:t>
      </w:r>
      <w:r w:rsidRPr="00C06CB5">
        <w:rPr>
          <w:sz w:val="24"/>
        </w:rPr>
        <w:t>s espac</w:t>
      </w:r>
      <w:r w:rsidR="00FB21D2" w:rsidRPr="00C06CB5">
        <w:rPr>
          <w:sz w:val="24"/>
        </w:rPr>
        <w:t>i</w:t>
      </w:r>
      <w:r w:rsidRPr="00C06CB5">
        <w:rPr>
          <w:sz w:val="24"/>
        </w:rPr>
        <w:t>s producti</w:t>
      </w:r>
      <w:r w:rsidR="00FB21D2" w:rsidRPr="00C06CB5">
        <w:rPr>
          <w:sz w:val="24"/>
        </w:rPr>
        <w:t>us</w:t>
      </w:r>
      <w:r w:rsidRPr="00C06CB5">
        <w:rPr>
          <w:sz w:val="24"/>
        </w:rPr>
        <w:t xml:space="preserve"> fran</w:t>
      </w:r>
      <w:r w:rsidR="00FB21D2" w:rsidRPr="00C06CB5">
        <w:rPr>
          <w:sz w:val="24"/>
        </w:rPr>
        <w:t>cese</w:t>
      </w:r>
      <w:r w:rsidRPr="00C06CB5">
        <w:rPr>
          <w:sz w:val="24"/>
        </w:rPr>
        <w:t xml:space="preserve">s. </w:t>
      </w:r>
      <w:r w:rsidR="00895BAF">
        <w:rPr>
          <w:sz w:val="24"/>
        </w:rPr>
        <w:t>Causiretz de tractar</w:t>
      </w:r>
      <w:r w:rsidRPr="00C06CB5">
        <w:rPr>
          <w:sz w:val="24"/>
        </w:rPr>
        <w:t xml:space="preserve"> : espac</w:t>
      </w:r>
      <w:r w:rsidR="00FB21D2" w:rsidRPr="00C06CB5">
        <w:rPr>
          <w:sz w:val="24"/>
        </w:rPr>
        <w:t>i</w:t>
      </w:r>
      <w:r w:rsidRPr="00C06CB5">
        <w:rPr>
          <w:sz w:val="24"/>
        </w:rPr>
        <w:t>s producti</w:t>
      </w:r>
      <w:r w:rsidR="00FB21D2" w:rsidRPr="00C06CB5">
        <w:rPr>
          <w:sz w:val="24"/>
        </w:rPr>
        <w:t>us industria</w:t>
      </w:r>
      <w:r w:rsidRPr="00C06CB5">
        <w:rPr>
          <w:sz w:val="24"/>
        </w:rPr>
        <w:t xml:space="preserve">ls </w:t>
      </w:r>
      <w:r w:rsidRPr="00C06CB5">
        <w:rPr>
          <w:sz w:val="24"/>
          <w:u w:val="single" w:color="000000"/>
        </w:rPr>
        <w:t>O</w:t>
      </w:r>
      <w:r w:rsidRPr="00C06CB5">
        <w:rPr>
          <w:sz w:val="24"/>
        </w:rPr>
        <w:t xml:space="preserve"> espac</w:t>
      </w:r>
      <w:r w:rsidR="00FB21D2" w:rsidRPr="00C06CB5">
        <w:rPr>
          <w:sz w:val="24"/>
        </w:rPr>
        <w:t>is productiu</w:t>
      </w:r>
      <w:r w:rsidRPr="00C06CB5">
        <w:rPr>
          <w:sz w:val="24"/>
        </w:rPr>
        <w:t>s agric</w:t>
      </w:r>
      <w:r w:rsidR="00FB21D2" w:rsidRPr="00C06CB5">
        <w:rPr>
          <w:sz w:val="24"/>
        </w:rPr>
        <w:t>ò</w:t>
      </w:r>
      <w:r w:rsidR="00895BAF">
        <w:rPr>
          <w:sz w:val="24"/>
        </w:rPr>
        <w:t>l</w:t>
      </w:r>
      <w:r w:rsidR="00FB21D2" w:rsidRPr="00C06CB5">
        <w:rPr>
          <w:sz w:val="24"/>
        </w:rPr>
        <w:t>a</w:t>
      </w:r>
      <w:r w:rsidRPr="00C06CB5">
        <w:rPr>
          <w:sz w:val="24"/>
        </w:rPr>
        <w:t xml:space="preserve">s </w:t>
      </w:r>
      <w:r w:rsidRPr="00C06CB5">
        <w:rPr>
          <w:sz w:val="24"/>
          <w:u w:val="single" w:color="000000"/>
        </w:rPr>
        <w:t>O</w:t>
      </w:r>
      <w:r w:rsidRPr="00C06CB5">
        <w:rPr>
          <w:sz w:val="24"/>
        </w:rPr>
        <w:t xml:space="preserve"> espac</w:t>
      </w:r>
      <w:r w:rsidR="00FB21D2" w:rsidRPr="00C06CB5">
        <w:rPr>
          <w:sz w:val="24"/>
        </w:rPr>
        <w:t>is productius to</w:t>
      </w:r>
      <w:r w:rsidRPr="00C06CB5">
        <w:rPr>
          <w:sz w:val="24"/>
        </w:rPr>
        <w:t>risti</w:t>
      </w:r>
      <w:r w:rsidR="00FB21D2" w:rsidRPr="00C06CB5">
        <w:rPr>
          <w:sz w:val="24"/>
        </w:rPr>
        <w:t>c</w:t>
      </w:r>
      <w:r w:rsidRPr="00C06CB5">
        <w:rPr>
          <w:sz w:val="24"/>
        </w:rPr>
        <w:t xml:space="preserve">s </w:t>
      </w:r>
      <w:r w:rsidRPr="00C06CB5">
        <w:rPr>
          <w:sz w:val="24"/>
          <w:u w:val="single"/>
        </w:rPr>
        <w:t>O</w:t>
      </w:r>
      <w:r w:rsidRPr="00C06CB5">
        <w:rPr>
          <w:sz w:val="24"/>
        </w:rPr>
        <w:t xml:space="preserve"> espac</w:t>
      </w:r>
      <w:r w:rsidR="00FB21D2" w:rsidRPr="00C06CB5">
        <w:rPr>
          <w:sz w:val="24"/>
        </w:rPr>
        <w:t>is productius</w:t>
      </w:r>
      <w:r w:rsidRPr="00C06CB5">
        <w:rPr>
          <w:sz w:val="24"/>
        </w:rPr>
        <w:t xml:space="preserve"> </w:t>
      </w:r>
      <w:r w:rsidRPr="00C06CB5">
        <w:rPr>
          <w:spacing w:val="-4"/>
          <w:sz w:val="24"/>
        </w:rPr>
        <w:t>d'a</w:t>
      </w:r>
      <w:r w:rsidR="00FB21D2" w:rsidRPr="00C06CB5">
        <w:rPr>
          <w:spacing w:val="-4"/>
          <w:sz w:val="24"/>
        </w:rPr>
        <w:t>far</w:t>
      </w:r>
      <w:r w:rsidRPr="00C06CB5">
        <w:rPr>
          <w:spacing w:val="-4"/>
          <w:sz w:val="24"/>
        </w:rPr>
        <w:t xml:space="preserve">s. </w:t>
      </w:r>
      <w:r w:rsidRPr="00C06CB5">
        <w:rPr>
          <w:sz w:val="24"/>
        </w:rPr>
        <w:t>Vos po</w:t>
      </w:r>
      <w:r w:rsidR="00FB21D2" w:rsidRPr="00C06CB5">
        <w:rPr>
          <w:sz w:val="24"/>
        </w:rPr>
        <w:t>dèt</w:t>
      </w:r>
      <w:r w:rsidRPr="00C06CB5">
        <w:rPr>
          <w:sz w:val="24"/>
        </w:rPr>
        <w:t>z ap</w:t>
      </w:r>
      <w:r w:rsidR="00FB21D2" w:rsidRPr="00C06CB5">
        <w:rPr>
          <w:sz w:val="24"/>
        </w:rPr>
        <w:t>ieja</w:t>
      </w:r>
      <w:r w:rsidRPr="00C06CB5">
        <w:rPr>
          <w:sz w:val="24"/>
        </w:rPr>
        <w:t>r su</w:t>
      </w:r>
      <w:r w:rsidR="00FB21D2" w:rsidRPr="00C06CB5">
        <w:rPr>
          <w:sz w:val="24"/>
        </w:rPr>
        <w:t>s</w:t>
      </w:r>
      <w:r w:rsidRPr="00C06CB5">
        <w:rPr>
          <w:sz w:val="24"/>
        </w:rPr>
        <w:t xml:space="preserve"> un exemple </w:t>
      </w:r>
      <w:r w:rsidR="00FB21D2" w:rsidRPr="00C06CB5">
        <w:rPr>
          <w:sz w:val="24"/>
        </w:rPr>
        <w:t>es</w:t>
      </w:r>
      <w:r w:rsidRPr="00C06CB5">
        <w:rPr>
          <w:sz w:val="24"/>
        </w:rPr>
        <w:t>tudi</w:t>
      </w:r>
      <w:r w:rsidR="00FB21D2" w:rsidRPr="00C06CB5">
        <w:rPr>
          <w:sz w:val="24"/>
        </w:rPr>
        <w:t>at</w:t>
      </w:r>
      <w:r w:rsidRPr="00C06CB5">
        <w:rPr>
          <w:sz w:val="24"/>
        </w:rPr>
        <w:t xml:space="preserve"> en </w:t>
      </w:r>
      <w:r w:rsidRPr="00C06CB5">
        <w:rPr>
          <w:spacing w:val="-5"/>
          <w:sz w:val="24"/>
        </w:rPr>
        <w:t>class</w:t>
      </w:r>
      <w:r w:rsidR="00FB21D2" w:rsidRPr="00C06CB5">
        <w:rPr>
          <w:spacing w:val="-5"/>
          <w:sz w:val="24"/>
        </w:rPr>
        <w:t>a</w:t>
      </w:r>
      <w:r w:rsidRPr="00C06CB5">
        <w:rPr>
          <w:spacing w:val="-5"/>
          <w:sz w:val="24"/>
        </w:rPr>
        <w:t>.</w:t>
      </w:r>
    </w:p>
    <w:p w:rsidR="00F04785" w:rsidRPr="00C06CB5" w:rsidRDefault="00F04785">
      <w:pPr>
        <w:pStyle w:val="Corpsdetexte"/>
        <w:spacing w:before="6"/>
        <w:rPr>
          <w:sz w:val="23"/>
        </w:rPr>
      </w:pPr>
    </w:p>
    <w:p w:rsidR="00FB21D2" w:rsidRPr="00C06CB5" w:rsidRDefault="006E76D3" w:rsidP="00FB21D2">
      <w:pPr>
        <w:pStyle w:val="Paragraphedeliste"/>
        <w:numPr>
          <w:ilvl w:val="0"/>
          <w:numId w:val="2"/>
        </w:numPr>
        <w:tabs>
          <w:tab w:val="left" w:pos="700"/>
        </w:tabs>
        <w:spacing w:line="244" w:lineRule="auto"/>
        <w:ind w:left="1430" w:right="3112" w:hanging="1065"/>
        <w:rPr>
          <w:sz w:val="24"/>
        </w:rPr>
      </w:pPr>
      <w:r w:rsidRPr="00C06CB5">
        <w:rPr>
          <w:sz w:val="24"/>
        </w:rPr>
        <w:t>En utili</w:t>
      </w:r>
      <w:r w:rsidR="00FB21D2" w:rsidRPr="00C06CB5">
        <w:rPr>
          <w:sz w:val="24"/>
        </w:rPr>
        <w:t>z</w:t>
      </w:r>
      <w:r w:rsidRPr="00C06CB5">
        <w:rPr>
          <w:sz w:val="24"/>
        </w:rPr>
        <w:t>ant la l</w:t>
      </w:r>
      <w:r w:rsidR="00FB21D2" w:rsidRPr="00C06CB5">
        <w:rPr>
          <w:sz w:val="24"/>
        </w:rPr>
        <w:t>e</w:t>
      </w:r>
      <w:r w:rsidRPr="00C06CB5">
        <w:rPr>
          <w:sz w:val="24"/>
        </w:rPr>
        <w:t>gend</w:t>
      </w:r>
      <w:r w:rsidR="00FB21D2" w:rsidRPr="00C06CB5">
        <w:rPr>
          <w:sz w:val="24"/>
        </w:rPr>
        <w:t>a</w:t>
      </w:r>
      <w:r w:rsidRPr="00C06CB5">
        <w:rPr>
          <w:sz w:val="24"/>
        </w:rPr>
        <w:t>, localis</w:t>
      </w:r>
      <w:r w:rsidR="00FB21D2" w:rsidRPr="00C06CB5">
        <w:rPr>
          <w:sz w:val="24"/>
        </w:rPr>
        <w:t>at</w:t>
      </w:r>
      <w:r w:rsidRPr="00C06CB5">
        <w:rPr>
          <w:sz w:val="24"/>
        </w:rPr>
        <w:t>z e</w:t>
      </w:r>
      <w:r w:rsidR="00FB21D2" w:rsidRPr="00C06CB5">
        <w:rPr>
          <w:sz w:val="24"/>
        </w:rPr>
        <w:t xml:space="preserve"> </w:t>
      </w:r>
      <w:r w:rsidRPr="00C06CB5">
        <w:rPr>
          <w:sz w:val="24"/>
        </w:rPr>
        <w:t xml:space="preserve"> nomm</w:t>
      </w:r>
      <w:r w:rsidR="00FB21D2" w:rsidRPr="00C06CB5">
        <w:rPr>
          <w:sz w:val="24"/>
        </w:rPr>
        <w:t>at</w:t>
      </w:r>
      <w:r w:rsidRPr="00C06CB5">
        <w:rPr>
          <w:sz w:val="24"/>
        </w:rPr>
        <w:t>z su</w:t>
      </w:r>
      <w:r w:rsidR="00FB21D2" w:rsidRPr="00C06CB5">
        <w:rPr>
          <w:sz w:val="24"/>
        </w:rPr>
        <w:t>s</w:t>
      </w:r>
      <w:r w:rsidRPr="00C06CB5">
        <w:rPr>
          <w:sz w:val="24"/>
        </w:rPr>
        <w:t xml:space="preserve"> </w:t>
      </w:r>
      <w:r w:rsidR="00FB21D2" w:rsidRPr="00C06CB5">
        <w:rPr>
          <w:sz w:val="24"/>
        </w:rPr>
        <w:t>la mapa</w:t>
      </w:r>
      <w:r w:rsidRPr="00C06CB5">
        <w:rPr>
          <w:sz w:val="24"/>
        </w:rPr>
        <w:t xml:space="preserve"> : </w:t>
      </w:r>
    </w:p>
    <w:p w:rsidR="00FB21D2" w:rsidRPr="00C06CB5" w:rsidRDefault="00FB21D2" w:rsidP="00FB21D2">
      <w:pPr>
        <w:pStyle w:val="Paragraphedeliste"/>
        <w:rPr>
          <w:sz w:val="24"/>
        </w:rPr>
      </w:pPr>
    </w:p>
    <w:p w:rsidR="00F04785" w:rsidRPr="00C06CB5" w:rsidRDefault="006E76D3" w:rsidP="006A2242">
      <w:pPr>
        <w:pStyle w:val="Paragraphedeliste"/>
        <w:numPr>
          <w:ilvl w:val="1"/>
          <w:numId w:val="2"/>
        </w:numPr>
        <w:tabs>
          <w:tab w:val="left" w:pos="700"/>
        </w:tabs>
        <w:spacing w:line="244" w:lineRule="auto"/>
        <w:ind w:right="3112"/>
        <w:rPr>
          <w:sz w:val="24"/>
        </w:rPr>
      </w:pPr>
      <w:r w:rsidRPr="00C06CB5">
        <w:rPr>
          <w:sz w:val="24"/>
        </w:rPr>
        <w:t>un grand p</w:t>
      </w:r>
      <w:r w:rsidR="006A2242" w:rsidRPr="00C06CB5">
        <w:rPr>
          <w:sz w:val="24"/>
        </w:rPr>
        <w:t>ò</w:t>
      </w:r>
      <w:r w:rsidRPr="00C06CB5">
        <w:rPr>
          <w:sz w:val="24"/>
        </w:rPr>
        <w:t>rt</w:t>
      </w:r>
      <w:r w:rsidRPr="00C06CB5">
        <w:rPr>
          <w:spacing w:val="-8"/>
          <w:sz w:val="24"/>
        </w:rPr>
        <w:t xml:space="preserve"> </w:t>
      </w:r>
      <w:r w:rsidRPr="00C06CB5">
        <w:rPr>
          <w:sz w:val="24"/>
        </w:rPr>
        <w:t>maritime</w:t>
      </w:r>
    </w:p>
    <w:p w:rsidR="00F04785" w:rsidRPr="00C06CB5" w:rsidRDefault="006E76D3">
      <w:pPr>
        <w:pStyle w:val="Paragraphedeliste"/>
        <w:numPr>
          <w:ilvl w:val="1"/>
          <w:numId w:val="2"/>
        </w:numPr>
        <w:tabs>
          <w:tab w:val="left" w:pos="1423"/>
          <w:tab w:val="left" w:pos="1424"/>
        </w:tabs>
        <w:spacing w:line="275" w:lineRule="exact"/>
        <w:ind w:right="0" w:hanging="352"/>
        <w:rPr>
          <w:sz w:val="24"/>
        </w:rPr>
      </w:pPr>
      <w:r w:rsidRPr="00C06CB5">
        <w:rPr>
          <w:sz w:val="24"/>
        </w:rPr>
        <w:t>d</w:t>
      </w:r>
      <w:r w:rsidR="006A2242" w:rsidRPr="00C06CB5">
        <w:rPr>
          <w:sz w:val="24"/>
        </w:rPr>
        <w:t>oas</w:t>
      </w:r>
      <w:r w:rsidRPr="00C06CB5">
        <w:rPr>
          <w:spacing w:val="-1"/>
          <w:sz w:val="24"/>
        </w:rPr>
        <w:t xml:space="preserve"> </w:t>
      </w:r>
      <w:r w:rsidRPr="00C06CB5">
        <w:rPr>
          <w:sz w:val="24"/>
        </w:rPr>
        <w:t>m</w:t>
      </w:r>
      <w:r w:rsidR="006A2242" w:rsidRPr="00C06CB5">
        <w:rPr>
          <w:sz w:val="24"/>
        </w:rPr>
        <w:t>e</w:t>
      </w:r>
      <w:r w:rsidRPr="00C06CB5">
        <w:rPr>
          <w:sz w:val="24"/>
        </w:rPr>
        <w:t>trop</w:t>
      </w:r>
      <w:r w:rsidR="006A2242" w:rsidRPr="00C06CB5">
        <w:rPr>
          <w:sz w:val="24"/>
        </w:rPr>
        <w:t>ò</w:t>
      </w:r>
      <w:r w:rsidRPr="00C06CB5">
        <w:rPr>
          <w:sz w:val="24"/>
        </w:rPr>
        <w:t>l</w:t>
      </w:r>
      <w:r w:rsidR="006A2242" w:rsidRPr="00C06CB5">
        <w:rPr>
          <w:sz w:val="24"/>
        </w:rPr>
        <w:t>i</w:t>
      </w:r>
      <w:r w:rsidRPr="00C06CB5">
        <w:rPr>
          <w:sz w:val="24"/>
        </w:rPr>
        <w:t>s</w:t>
      </w:r>
    </w:p>
    <w:p w:rsidR="00F04785" w:rsidRPr="00C06CB5" w:rsidRDefault="006E76D3">
      <w:pPr>
        <w:pStyle w:val="Paragraphedeliste"/>
        <w:numPr>
          <w:ilvl w:val="1"/>
          <w:numId w:val="2"/>
        </w:numPr>
        <w:tabs>
          <w:tab w:val="left" w:pos="1422"/>
          <w:tab w:val="left" w:pos="1423"/>
        </w:tabs>
        <w:spacing w:before="13" w:line="232" w:lineRule="auto"/>
        <w:ind w:right="999" w:hanging="359"/>
        <w:rPr>
          <w:sz w:val="24"/>
        </w:rPr>
      </w:pPr>
      <w:r w:rsidRPr="00C06CB5">
        <w:rPr>
          <w:sz w:val="24"/>
        </w:rPr>
        <w:t>plac</w:t>
      </w:r>
      <w:r w:rsidR="006A2242" w:rsidRPr="00C06CB5">
        <w:rPr>
          <w:sz w:val="24"/>
        </w:rPr>
        <w:t>at</w:t>
      </w:r>
      <w:r w:rsidRPr="00C06CB5">
        <w:rPr>
          <w:sz w:val="24"/>
        </w:rPr>
        <w:t>z su</w:t>
      </w:r>
      <w:r w:rsidR="006A2242" w:rsidRPr="00C06CB5">
        <w:rPr>
          <w:sz w:val="24"/>
        </w:rPr>
        <w:t>s</w:t>
      </w:r>
      <w:r w:rsidRPr="00C06CB5">
        <w:rPr>
          <w:sz w:val="24"/>
        </w:rPr>
        <w:t xml:space="preserve"> la </w:t>
      </w:r>
      <w:r w:rsidR="006A2242" w:rsidRPr="00C06CB5">
        <w:rPr>
          <w:sz w:val="24"/>
        </w:rPr>
        <w:t xml:space="preserve">mapa </w:t>
      </w:r>
      <w:r w:rsidRPr="00C06CB5">
        <w:rPr>
          <w:sz w:val="24"/>
        </w:rPr>
        <w:t>la principal</w:t>
      </w:r>
      <w:r w:rsidR="006A2242" w:rsidRPr="00C06CB5">
        <w:rPr>
          <w:sz w:val="24"/>
        </w:rPr>
        <w:t>a</w:t>
      </w:r>
      <w:r w:rsidRPr="00C06CB5">
        <w:rPr>
          <w:sz w:val="24"/>
        </w:rPr>
        <w:t xml:space="preserve"> façad</w:t>
      </w:r>
      <w:r w:rsidR="006A2242" w:rsidRPr="00C06CB5">
        <w:rPr>
          <w:sz w:val="24"/>
        </w:rPr>
        <w:t>a</w:t>
      </w:r>
      <w:r w:rsidRPr="00C06CB5">
        <w:rPr>
          <w:sz w:val="24"/>
        </w:rPr>
        <w:t xml:space="preserve"> maritim</w:t>
      </w:r>
      <w:r w:rsidR="006A2242" w:rsidRPr="00C06CB5">
        <w:rPr>
          <w:sz w:val="24"/>
        </w:rPr>
        <w:t>a</w:t>
      </w:r>
      <w:r w:rsidRPr="00C06CB5">
        <w:rPr>
          <w:sz w:val="24"/>
        </w:rPr>
        <w:t xml:space="preserve"> fran</w:t>
      </w:r>
      <w:r w:rsidR="006A2242" w:rsidRPr="00C06CB5">
        <w:rPr>
          <w:sz w:val="24"/>
        </w:rPr>
        <w:t>cesa</w:t>
      </w:r>
      <w:r w:rsidRPr="00C06CB5">
        <w:rPr>
          <w:sz w:val="24"/>
        </w:rPr>
        <w:t xml:space="preserve"> o</w:t>
      </w:r>
      <w:r w:rsidR="006A2242" w:rsidRPr="00C06CB5">
        <w:rPr>
          <w:sz w:val="24"/>
        </w:rPr>
        <w:t>bè</w:t>
      </w:r>
      <w:r w:rsidRPr="00C06CB5">
        <w:rPr>
          <w:sz w:val="24"/>
        </w:rPr>
        <w:t>rt</w:t>
      </w:r>
      <w:r w:rsidR="006A2242" w:rsidRPr="00C06CB5">
        <w:rPr>
          <w:sz w:val="24"/>
        </w:rPr>
        <w:t>a</w:t>
      </w:r>
      <w:r w:rsidRPr="00C06CB5">
        <w:rPr>
          <w:sz w:val="24"/>
        </w:rPr>
        <w:t xml:space="preserve"> </w:t>
      </w:r>
      <w:r w:rsidR="006A2242" w:rsidRPr="00C06CB5">
        <w:rPr>
          <w:sz w:val="24"/>
        </w:rPr>
        <w:t>sul</w:t>
      </w:r>
      <w:r w:rsidRPr="00C06CB5">
        <w:rPr>
          <w:sz w:val="24"/>
        </w:rPr>
        <w:t xml:space="preserve"> monde e report</w:t>
      </w:r>
      <w:r w:rsidR="006A2242" w:rsidRPr="00C06CB5">
        <w:rPr>
          <w:sz w:val="24"/>
        </w:rPr>
        <w:t>at</w:t>
      </w:r>
      <w:r w:rsidRPr="00C06CB5">
        <w:rPr>
          <w:sz w:val="24"/>
        </w:rPr>
        <w:t>z l</w:t>
      </w:r>
      <w:r w:rsidR="006A2242" w:rsidRPr="00C06CB5">
        <w:rPr>
          <w:sz w:val="24"/>
        </w:rPr>
        <w:t>o</w:t>
      </w:r>
      <w:r w:rsidRPr="00C06CB5">
        <w:rPr>
          <w:sz w:val="24"/>
        </w:rPr>
        <w:t xml:space="preserve"> figur</w:t>
      </w:r>
      <w:r w:rsidR="006A2242" w:rsidRPr="00C06CB5">
        <w:rPr>
          <w:sz w:val="24"/>
        </w:rPr>
        <w:t>at</w:t>
      </w:r>
      <w:r w:rsidRPr="00C06CB5">
        <w:rPr>
          <w:sz w:val="24"/>
        </w:rPr>
        <w:t xml:space="preserve"> c</w:t>
      </w:r>
      <w:r w:rsidR="006A2242" w:rsidRPr="00C06CB5">
        <w:rPr>
          <w:sz w:val="24"/>
        </w:rPr>
        <w:t>ausit</w:t>
      </w:r>
      <w:r w:rsidRPr="00C06CB5">
        <w:rPr>
          <w:sz w:val="24"/>
        </w:rPr>
        <w:t xml:space="preserve"> en</w:t>
      </w:r>
      <w:r w:rsidRPr="00C06CB5">
        <w:rPr>
          <w:spacing w:val="-9"/>
          <w:sz w:val="24"/>
        </w:rPr>
        <w:t xml:space="preserve"> </w:t>
      </w:r>
      <w:r w:rsidRPr="00C06CB5">
        <w:rPr>
          <w:sz w:val="24"/>
        </w:rPr>
        <w:t>l</w:t>
      </w:r>
      <w:r w:rsidR="006A2242" w:rsidRPr="00C06CB5">
        <w:rPr>
          <w:sz w:val="24"/>
        </w:rPr>
        <w:t>e</w:t>
      </w:r>
      <w:r w:rsidRPr="00C06CB5">
        <w:rPr>
          <w:sz w:val="24"/>
        </w:rPr>
        <w:t>gend</w:t>
      </w:r>
      <w:r w:rsidR="006A2242" w:rsidRPr="00C06CB5">
        <w:rPr>
          <w:sz w:val="24"/>
        </w:rPr>
        <w:t>a</w:t>
      </w:r>
      <w:r w:rsidRPr="00C06CB5">
        <w:rPr>
          <w:sz w:val="24"/>
        </w:rPr>
        <w:t>.</w:t>
      </w:r>
    </w:p>
    <w:p w:rsidR="00F04785" w:rsidRPr="00C06CB5" w:rsidRDefault="00F04785">
      <w:pPr>
        <w:pStyle w:val="Corpsdetexte"/>
        <w:spacing w:before="8"/>
      </w:pPr>
    </w:p>
    <w:p w:rsidR="00F04785" w:rsidRPr="00C06CB5" w:rsidRDefault="006E76D3" w:rsidP="00587F82">
      <w:pPr>
        <w:pStyle w:val="Corpsdetexte"/>
        <w:spacing w:before="1"/>
        <w:ind w:left="1065"/>
        <w:rPr>
          <w:u w:val="single"/>
        </w:rPr>
      </w:pPr>
      <w:r w:rsidRPr="00C06CB5">
        <w:rPr>
          <w:u w:val="single"/>
        </w:rPr>
        <w:t>Territ</w:t>
      </w:r>
      <w:r w:rsidR="006A2242" w:rsidRPr="00C06CB5">
        <w:rPr>
          <w:u w:val="single"/>
        </w:rPr>
        <w:t>òri</w:t>
      </w:r>
      <w:r w:rsidRPr="00C06CB5">
        <w:rPr>
          <w:u w:val="single"/>
        </w:rPr>
        <w:t xml:space="preserve"> fran</w:t>
      </w:r>
      <w:r w:rsidR="006A2242" w:rsidRPr="00C06CB5">
        <w:rPr>
          <w:u w:val="single"/>
        </w:rPr>
        <w:t>cé</w:t>
      </w:r>
      <w:r w:rsidRPr="00C06CB5">
        <w:rPr>
          <w:u w:val="single"/>
        </w:rPr>
        <w:t>s e</w:t>
      </w:r>
      <w:r w:rsidR="006A2242" w:rsidRPr="00C06CB5">
        <w:rPr>
          <w:u w:val="single"/>
        </w:rPr>
        <w:t xml:space="preserve"> mondializac</w:t>
      </w:r>
      <w:r w:rsidRPr="00C06CB5">
        <w:rPr>
          <w:u w:val="single"/>
        </w:rPr>
        <w:t>ion : qu</w:t>
      </w:r>
      <w:r w:rsidR="006A2242" w:rsidRPr="00C06CB5">
        <w:rPr>
          <w:u w:val="single"/>
        </w:rPr>
        <w:t>a</w:t>
      </w:r>
      <w:r w:rsidRPr="00C06CB5">
        <w:rPr>
          <w:u w:val="single"/>
        </w:rPr>
        <w:t>lques asp</w:t>
      </w:r>
      <w:r w:rsidR="006A2242" w:rsidRPr="00C06CB5">
        <w:rPr>
          <w:u w:val="single"/>
        </w:rPr>
        <w:t>è</w:t>
      </w:r>
      <w:r w:rsidRPr="00C06CB5">
        <w:rPr>
          <w:u w:val="single"/>
        </w:rPr>
        <w:t>ct</w:t>
      </w:r>
      <w:r w:rsidR="006A2242" w:rsidRPr="00C06CB5">
        <w:rPr>
          <w:u w:val="single"/>
        </w:rPr>
        <w:t>e</w:t>
      </w:r>
      <w:r w:rsidRPr="00C06CB5">
        <w:rPr>
          <w:u w:val="single"/>
        </w:rPr>
        <w:t>s</w:t>
      </w:r>
    </w:p>
    <w:p w:rsidR="005A02C8" w:rsidRPr="00C06CB5" w:rsidRDefault="005A02C8">
      <w:pPr>
        <w:pStyle w:val="Corpsdetexte"/>
        <w:spacing w:before="8"/>
        <w:rPr>
          <w:sz w:val="25"/>
        </w:rPr>
      </w:pPr>
    </w:p>
    <w:p w:rsidR="005A02C8" w:rsidRPr="00C06CB5" w:rsidRDefault="00FD0F5D">
      <w:pPr>
        <w:pStyle w:val="Corpsdetexte"/>
        <w:spacing w:before="8"/>
        <w:rPr>
          <w:sz w:val="25"/>
        </w:rPr>
      </w:pPr>
      <w:r>
        <w:rPr>
          <w:noProof/>
        </w:rPr>
        <w:pict>
          <v:shape id="_x0000_s1092" type="#_x0000_t202" style="position:absolute;margin-left:342.05pt;margin-top:5.5pt;width:171.15pt;height:335.9pt;z-index:503305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5A02C8" w:rsidRDefault="005A02C8">
                  <w:pPr>
                    <w:rPr>
                      <w:color w:val="494949"/>
                      <w:sz w:val="23"/>
                      <w:u w:val="single"/>
                    </w:rPr>
                  </w:pPr>
                  <w:r w:rsidRPr="005A02C8">
                    <w:rPr>
                      <w:color w:val="494949"/>
                      <w:sz w:val="23"/>
                      <w:u w:val="single"/>
                    </w:rPr>
                    <w:t>Legenda:</w:t>
                  </w:r>
                </w:p>
                <w:p w:rsidR="005A02C8" w:rsidRDefault="005A02C8">
                  <w:pPr>
                    <w:rPr>
                      <w:color w:val="494949"/>
                      <w:sz w:val="23"/>
                      <w:u w:val="single"/>
                    </w:rPr>
                  </w:pPr>
                </w:p>
                <w:p w:rsidR="005A02C8" w:rsidRPr="005A02C8" w:rsidRDefault="005A02C8" w:rsidP="005A02C8">
                  <w:pPr>
                    <w:rPr>
                      <w:color w:val="494949"/>
                      <w:sz w:val="23"/>
                    </w:rPr>
                  </w:pPr>
                  <w:r>
                    <w:rPr>
                      <w:color w:val="494949"/>
                      <w:sz w:val="23"/>
                    </w:rPr>
                    <w:t xml:space="preserve">          </w:t>
                  </w:r>
                  <w:r w:rsidRPr="005A02C8">
                    <w:rPr>
                      <w:color w:val="494949"/>
                      <w:sz w:val="23"/>
                    </w:rPr>
                    <w:t>Grand pòrt maritime</w:t>
                  </w:r>
                </w:p>
                <w:p w:rsidR="005A02C8" w:rsidRDefault="005A02C8" w:rsidP="005A02C8">
                  <w:pPr>
                    <w:rPr>
                      <w:color w:val="494949"/>
                      <w:sz w:val="23"/>
                    </w:rPr>
                  </w:pPr>
                </w:p>
                <w:p w:rsidR="005A02C8" w:rsidRDefault="005A02C8" w:rsidP="005A02C8">
                  <w:pPr>
                    <w:rPr>
                      <w:color w:val="494949"/>
                      <w:sz w:val="23"/>
                    </w:rPr>
                  </w:pPr>
                </w:p>
                <w:p w:rsidR="005A02C8" w:rsidRDefault="005A02C8" w:rsidP="005A02C8">
                  <w:pPr>
                    <w:rPr>
                      <w:color w:val="494949"/>
                      <w:sz w:val="23"/>
                    </w:rPr>
                  </w:pPr>
                </w:p>
                <w:p w:rsidR="005A02C8" w:rsidRDefault="005A02C8" w:rsidP="005A02C8">
                  <w:pPr>
                    <w:rPr>
                      <w:color w:val="494949"/>
                      <w:spacing w:val="-4"/>
                      <w:w w:val="105"/>
                      <w:position w:val="1"/>
                      <w:sz w:val="21"/>
                    </w:rPr>
                  </w:pPr>
                  <w:r>
                    <w:rPr>
                      <w:color w:val="494949"/>
                      <w:spacing w:val="-4"/>
                      <w:w w:val="105"/>
                      <w:position w:val="1"/>
                      <w:sz w:val="21"/>
                    </w:rPr>
                    <w:t xml:space="preserve">            Metropò</w:t>
                  </w:r>
                  <w:r>
                    <w:rPr>
                      <w:color w:val="6B6E6E"/>
                      <w:spacing w:val="-4"/>
                      <w:w w:val="105"/>
                      <w:position w:val="1"/>
                      <w:sz w:val="21"/>
                    </w:rPr>
                    <w:t>l</w:t>
                  </w:r>
                  <w:r>
                    <w:rPr>
                      <w:color w:val="494949"/>
                      <w:spacing w:val="-4"/>
                      <w:w w:val="105"/>
                      <w:position w:val="1"/>
                      <w:sz w:val="21"/>
                    </w:rPr>
                    <w:t>i</w:t>
                  </w:r>
                </w:p>
                <w:p w:rsidR="005A02C8" w:rsidRDefault="005A02C8" w:rsidP="005A02C8">
                  <w:pPr>
                    <w:rPr>
                      <w:color w:val="494949"/>
                      <w:spacing w:val="-4"/>
                      <w:w w:val="105"/>
                      <w:position w:val="1"/>
                      <w:sz w:val="21"/>
                    </w:rPr>
                  </w:pPr>
                </w:p>
                <w:p w:rsidR="005A02C8" w:rsidRDefault="005A02C8" w:rsidP="005A02C8">
                  <w:pPr>
                    <w:rPr>
                      <w:color w:val="494949"/>
                      <w:spacing w:val="-4"/>
                      <w:w w:val="105"/>
                      <w:position w:val="1"/>
                      <w:sz w:val="21"/>
                    </w:rPr>
                  </w:pPr>
                </w:p>
                <w:p w:rsidR="005A02C8" w:rsidRDefault="005A02C8" w:rsidP="005A02C8">
                  <w:pPr>
                    <w:rPr>
                      <w:color w:val="494949"/>
                      <w:spacing w:val="-4"/>
                      <w:w w:val="105"/>
                      <w:position w:val="1"/>
                      <w:sz w:val="21"/>
                    </w:rPr>
                  </w:pPr>
                </w:p>
                <w:p w:rsidR="005A02C8" w:rsidRDefault="005A02C8" w:rsidP="005A02C8">
                  <w:pPr>
                    <w:rPr>
                      <w:color w:val="494949"/>
                      <w:spacing w:val="-4"/>
                      <w:w w:val="105"/>
                      <w:position w:val="1"/>
                      <w:sz w:val="21"/>
                    </w:rPr>
                  </w:pPr>
                </w:p>
                <w:p w:rsidR="005A02C8" w:rsidRDefault="005A02C8" w:rsidP="005A02C8">
                  <w:pPr>
                    <w:ind w:right="281"/>
                    <w:rPr>
                      <w:sz w:val="21"/>
                    </w:rPr>
                  </w:pPr>
                  <w:r>
                    <w:rPr>
                      <w:color w:val="494949"/>
                      <w:w w:val="105"/>
                      <w:sz w:val="21"/>
                    </w:rPr>
                    <w:t xml:space="preserve">                Principala façada</w:t>
                  </w:r>
                </w:p>
                <w:p w:rsidR="005A02C8" w:rsidRDefault="005A02C8" w:rsidP="005A02C8">
                  <w:pPr>
                    <w:spacing w:before="46"/>
                    <w:ind w:right="1231"/>
                    <w:rPr>
                      <w:sz w:val="21"/>
                    </w:rPr>
                  </w:pPr>
                  <w:r>
                    <w:rPr>
                      <w:color w:val="494949"/>
                      <w:w w:val="105"/>
                      <w:sz w:val="21"/>
                    </w:rPr>
                    <w:t xml:space="preserve">                maritima</w:t>
                  </w:r>
                </w:p>
                <w:p w:rsidR="005A02C8" w:rsidRPr="005A02C8" w:rsidRDefault="005A02C8">
                  <w:pPr>
                    <w:rPr>
                      <w:color w:val="494949"/>
                      <w:sz w:val="23"/>
                    </w:rPr>
                  </w:pPr>
                </w:p>
                <w:p w:rsidR="005A02C8" w:rsidRPr="006A2242" w:rsidRDefault="005A02C8" w:rsidP="005A02C8">
                  <w:pPr>
                    <w:tabs>
                      <w:tab w:val="left" w:pos="647"/>
                      <w:tab w:val="left" w:pos="7836"/>
                    </w:tabs>
                    <w:ind w:left="7187" w:right="1232"/>
                    <w:jc w:val="right"/>
                    <w:rPr>
                      <w:sz w:val="21"/>
                    </w:rPr>
                  </w:pPr>
                  <w:r w:rsidRPr="006A2242">
                    <w:rPr>
                      <w:color w:val="494949"/>
                      <w:w w:val="105"/>
                      <w:sz w:val="21"/>
                    </w:rPr>
                    <w:t>Grand pòrt</w:t>
                  </w:r>
                  <w:r w:rsidRPr="006A2242">
                    <w:rPr>
                      <w:color w:val="494949"/>
                      <w:spacing w:val="-2"/>
                      <w:w w:val="105"/>
                      <w:sz w:val="21"/>
                    </w:rPr>
                    <w:t xml:space="preserve"> </w:t>
                  </w:r>
                  <w:r w:rsidRPr="006A2242">
                    <w:rPr>
                      <w:color w:val="494949"/>
                      <w:w w:val="105"/>
                      <w:sz w:val="21"/>
                    </w:rPr>
                    <w:t>ma</w:t>
                  </w:r>
                  <w:r w:rsidRPr="006A2242">
                    <w:rPr>
                      <w:color w:val="6B6E6E"/>
                      <w:w w:val="105"/>
                      <w:sz w:val="21"/>
                    </w:rPr>
                    <w:t>r</w:t>
                  </w:r>
                  <w:r w:rsidRPr="006A2242">
                    <w:rPr>
                      <w:color w:val="494949"/>
                      <w:w w:val="105"/>
                      <w:sz w:val="21"/>
                    </w:rPr>
                    <w:t>itime</w:t>
                  </w:r>
                </w:p>
                <w:p w:rsidR="005A02C8" w:rsidRPr="005A02C8" w:rsidRDefault="005A02C8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oval id="_x0000_s1094" style="position:absolute;margin-left:364.5pt;margin-top:87.35pt;width:8.5pt;height:8.4pt;z-index:503307576" fillcolor="black [3213]" stroked="f"/>
        </w:pict>
      </w:r>
      <w:r>
        <w:rPr>
          <w:noProof/>
          <w:lang w:val="fr-FR" w:eastAsia="fr-FR"/>
        </w:rPr>
        <w:pict>
          <v:rect id="_x0000_s1093" style="position:absolute;margin-left:363.25pt;margin-top:35.75pt;width:13.5pt;height:12.75pt;z-index:503306552" fillcolor="#bfbfbf [2412]" stroked="f"/>
        </w:pict>
      </w:r>
      <w:r w:rsidR="005A02C8" w:rsidRPr="00C06CB5">
        <w:rPr>
          <w:noProof/>
          <w:lang w:val="fr-FR" w:eastAsia="fr-FR"/>
        </w:rPr>
        <w:drawing>
          <wp:inline distT="0" distB="0" distL="0" distR="0" wp14:anchorId="13F901AD" wp14:editId="317B1141">
            <wp:extent cx="4391025" cy="4352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85" w:rsidRPr="00C06CB5" w:rsidRDefault="00F04785">
      <w:pPr>
        <w:pStyle w:val="Corpsdetexte"/>
        <w:rPr>
          <w:sz w:val="26"/>
        </w:rPr>
      </w:pPr>
    </w:p>
    <w:p w:rsidR="002B7D57" w:rsidRPr="00C06CB5" w:rsidRDefault="002B7D57">
      <w:pPr>
        <w:rPr>
          <w:sz w:val="20"/>
          <w:szCs w:val="24"/>
        </w:rPr>
      </w:pPr>
      <w:r w:rsidRPr="00C06CB5">
        <w:rPr>
          <w:sz w:val="20"/>
        </w:rPr>
        <w:br w:type="page"/>
      </w: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rPr>
          <w:sz w:val="20"/>
        </w:rPr>
      </w:pPr>
    </w:p>
    <w:p w:rsidR="00F04785" w:rsidRPr="00C06CB5" w:rsidRDefault="00F04785">
      <w:pPr>
        <w:pStyle w:val="Corpsdetexte"/>
        <w:spacing w:before="3"/>
      </w:pPr>
    </w:p>
    <w:p w:rsidR="00F04785" w:rsidRPr="00C06CB5" w:rsidRDefault="00F04785">
      <w:pPr>
        <w:sectPr w:rsidR="00F04785" w:rsidRPr="00C06CB5" w:rsidSect="00C06CB5">
          <w:footerReference w:type="default" r:id="rId12"/>
          <w:pgSz w:w="11910" w:h="16840"/>
          <w:pgMar w:top="1040" w:right="160" w:bottom="980" w:left="700" w:header="0" w:footer="0" w:gutter="0"/>
          <w:cols w:space="720"/>
        </w:sectPr>
      </w:pPr>
    </w:p>
    <w:p w:rsidR="006A2242" w:rsidRPr="00C06CB5" w:rsidRDefault="006A2242" w:rsidP="00587F82">
      <w:pPr>
        <w:ind w:left="426"/>
        <w:rPr>
          <w:b/>
          <w:sz w:val="24"/>
          <w:szCs w:val="24"/>
          <w:u w:val="thick"/>
        </w:rPr>
      </w:pPr>
      <w:r w:rsidRPr="00C06CB5">
        <w:rPr>
          <w:b/>
          <w:sz w:val="24"/>
          <w:szCs w:val="24"/>
          <w:u w:val="thick"/>
        </w:rPr>
        <w:lastRenderedPageBreak/>
        <w:t>Exercici 3 : Mobilizar de competéncias ligadas a l’ensenhament moral e civic</w:t>
      </w:r>
    </w:p>
    <w:p w:rsidR="006A2242" w:rsidRPr="00C06CB5" w:rsidRDefault="006A2242" w:rsidP="00587F82">
      <w:pPr>
        <w:pStyle w:val="Titre1"/>
        <w:spacing w:before="70"/>
        <w:ind w:left="426" w:right="260" w:firstLine="0"/>
        <w:rPr>
          <w:rFonts w:ascii="Arial" w:hAnsi="Arial" w:cs="Arial"/>
          <w:sz w:val="24"/>
          <w:szCs w:val="24"/>
        </w:rPr>
      </w:pPr>
      <w:r w:rsidRPr="00C06CB5">
        <w:rPr>
          <w:rFonts w:ascii="Arial" w:hAnsi="Arial" w:cs="Arial"/>
          <w:sz w:val="24"/>
          <w:szCs w:val="24"/>
        </w:rPr>
        <w:t xml:space="preserve"> </w:t>
      </w:r>
      <w:r w:rsidRPr="00C06CB5">
        <w:rPr>
          <w:rFonts w:ascii="Arial" w:hAnsi="Arial" w:cs="Arial"/>
          <w:sz w:val="24"/>
          <w:szCs w:val="24"/>
          <w:u w:val="thick"/>
        </w:rPr>
        <w:t>(10 punts)</w:t>
      </w:r>
    </w:p>
    <w:p w:rsidR="006A2242" w:rsidRPr="00C06CB5" w:rsidRDefault="006A2242" w:rsidP="00587F82">
      <w:pPr>
        <w:ind w:left="284" w:right="1716" w:firstLine="5"/>
        <w:rPr>
          <w:b/>
          <w:w w:val="105"/>
          <w:sz w:val="23"/>
        </w:rPr>
      </w:pPr>
    </w:p>
    <w:p w:rsidR="00F04785" w:rsidRPr="00C06CB5" w:rsidRDefault="006E76D3" w:rsidP="00587F82">
      <w:pPr>
        <w:ind w:left="284" w:right="1289" w:firstLine="5"/>
        <w:rPr>
          <w:b/>
          <w:sz w:val="24"/>
          <w:szCs w:val="24"/>
        </w:rPr>
      </w:pPr>
      <w:r w:rsidRPr="00C06CB5">
        <w:rPr>
          <w:b/>
          <w:w w:val="105"/>
          <w:sz w:val="24"/>
          <w:szCs w:val="24"/>
        </w:rPr>
        <w:t>L</w:t>
      </w:r>
      <w:r w:rsidR="006A2242" w:rsidRPr="00C06CB5">
        <w:rPr>
          <w:b/>
          <w:w w:val="105"/>
          <w:sz w:val="24"/>
          <w:szCs w:val="24"/>
        </w:rPr>
        <w:t>o</w:t>
      </w:r>
      <w:r w:rsidRPr="00C06CB5">
        <w:rPr>
          <w:b/>
          <w:w w:val="105"/>
          <w:sz w:val="24"/>
          <w:szCs w:val="24"/>
        </w:rPr>
        <w:t>s princip</w:t>
      </w:r>
      <w:r w:rsidR="006A2242" w:rsidRPr="00C06CB5">
        <w:rPr>
          <w:b/>
          <w:w w:val="105"/>
          <w:sz w:val="24"/>
          <w:szCs w:val="24"/>
        </w:rPr>
        <w:t>i</w:t>
      </w:r>
      <w:r w:rsidRPr="00C06CB5">
        <w:rPr>
          <w:b/>
          <w:w w:val="105"/>
          <w:sz w:val="24"/>
          <w:szCs w:val="24"/>
        </w:rPr>
        <w:t>s d</w:t>
      </w:r>
      <w:r w:rsidR="006A2242" w:rsidRPr="00C06CB5">
        <w:rPr>
          <w:b/>
          <w:w w:val="105"/>
          <w:sz w:val="24"/>
          <w:szCs w:val="24"/>
        </w:rPr>
        <w:t>e</w:t>
      </w:r>
      <w:r w:rsidRPr="00C06CB5">
        <w:rPr>
          <w:b/>
          <w:w w:val="105"/>
          <w:sz w:val="24"/>
          <w:szCs w:val="24"/>
        </w:rPr>
        <w:t>mocrati</w:t>
      </w:r>
      <w:r w:rsidR="006A2242" w:rsidRPr="00C06CB5">
        <w:rPr>
          <w:b/>
          <w:w w:val="105"/>
          <w:sz w:val="24"/>
          <w:szCs w:val="24"/>
        </w:rPr>
        <w:t>c</w:t>
      </w:r>
      <w:r w:rsidRPr="00C06CB5">
        <w:rPr>
          <w:b/>
          <w:w w:val="105"/>
          <w:sz w:val="24"/>
          <w:szCs w:val="24"/>
        </w:rPr>
        <w:t>s d</w:t>
      </w:r>
      <w:r w:rsidR="006A2242" w:rsidRPr="00C06CB5">
        <w:rPr>
          <w:b/>
          <w:w w:val="105"/>
          <w:sz w:val="24"/>
          <w:szCs w:val="24"/>
        </w:rPr>
        <w:t>i</w:t>
      </w:r>
      <w:r w:rsidRPr="00C06CB5">
        <w:rPr>
          <w:b/>
          <w:w w:val="105"/>
          <w:sz w:val="24"/>
          <w:szCs w:val="24"/>
        </w:rPr>
        <w:t>ns l'</w:t>
      </w:r>
      <w:r w:rsidR="006A2242" w:rsidRPr="00C06CB5">
        <w:rPr>
          <w:b/>
          <w:w w:val="105"/>
          <w:sz w:val="24"/>
          <w:szCs w:val="24"/>
        </w:rPr>
        <w:t>e</w:t>
      </w:r>
      <w:r w:rsidRPr="00C06CB5">
        <w:rPr>
          <w:b/>
          <w:w w:val="105"/>
          <w:sz w:val="24"/>
          <w:szCs w:val="24"/>
        </w:rPr>
        <w:t>lec</w:t>
      </w:r>
      <w:r w:rsidR="006A2242" w:rsidRPr="00C06CB5">
        <w:rPr>
          <w:b/>
          <w:w w:val="105"/>
          <w:sz w:val="24"/>
          <w:szCs w:val="24"/>
        </w:rPr>
        <w:t>c</w:t>
      </w:r>
      <w:r w:rsidRPr="00C06CB5">
        <w:rPr>
          <w:b/>
          <w:w w:val="105"/>
          <w:sz w:val="24"/>
          <w:szCs w:val="24"/>
        </w:rPr>
        <w:t>ion e la composi</w:t>
      </w:r>
      <w:r w:rsidR="006A2242" w:rsidRPr="00C06CB5">
        <w:rPr>
          <w:b/>
          <w:w w:val="105"/>
          <w:sz w:val="24"/>
          <w:szCs w:val="24"/>
        </w:rPr>
        <w:t>c</w:t>
      </w:r>
      <w:r w:rsidRPr="00C06CB5">
        <w:rPr>
          <w:b/>
          <w:w w:val="105"/>
          <w:sz w:val="24"/>
          <w:szCs w:val="24"/>
        </w:rPr>
        <w:t>ion de l'Assembl</w:t>
      </w:r>
      <w:r w:rsidR="006A2242" w:rsidRPr="00C06CB5">
        <w:rPr>
          <w:b/>
          <w:w w:val="105"/>
          <w:sz w:val="24"/>
          <w:szCs w:val="24"/>
        </w:rPr>
        <w:t>ada</w:t>
      </w:r>
      <w:r w:rsidRPr="00C06CB5">
        <w:rPr>
          <w:b/>
          <w:w w:val="105"/>
          <w:sz w:val="24"/>
          <w:szCs w:val="24"/>
        </w:rPr>
        <w:t xml:space="preserve"> na</w:t>
      </w:r>
      <w:r w:rsidR="006A2242" w:rsidRPr="00C06CB5">
        <w:rPr>
          <w:b/>
          <w:w w:val="105"/>
          <w:sz w:val="24"/>
          <w:szCs w:val="24"/>
        </w:rPr>
        <w:t>c</w:t>
      </w:r>
      <w:r w:rsidRPr="00C06CB5">
        <w:rPr>
          <w:b/>
          <w:w w:val="105"/>
          <w:sz w:val="24"/>
          <w:szCs w:val="24"/>
        </w:rPr>
        <w:t>ional</w:t>
      </w:r>
      <w:r w:rsidR="006A2242" w:rsidRPr="00C06CB5">
        <w:rPr>
          <w:b/>
          <w:w w:val="105"/>
          <w:sz w:val="24"/>
          <w:szCs w:val="24"/>
        </w:rPr>
        <w:t>a</w:t>
      </w:r>
      <w:r w:rsidRPr="00C06CB5">
        <w:rPr>
          <w:b/>
          <w:w w:val="105"/>
          <w:sz w:val="24"/>
          <w:szCs w:val="24"/>
        </w:rPr>
        <w:t>.</w:t>
      </w:r>
    </w:p>
    <w:p w:rsidR="00F04785" w:rsidRPr="00C06CB5" w:rsidRDefault="00F04785" w:rsidP="00587F82">
      <w:pPr>
        <w:pStyle w:val="Corpsdetexte"/>
        <w:spacing w:before="3"/>
        <w:ind w:left="284"/>
        <w:rPr>
          <w:b/>
        </w:rPr>
      </w:pPr>
    </w:p>
    <w:p w:rsidR="00F04785" w:rsidRPr="00C06CB5" w:rsidRDefault="006E76D3" w:rsidP="00587F82">
      <w:pPr>
        <w:pStyle w:val="Corpsdetexte"/>
        <w:spacing w:before="1" w:line="232" w:lineRule="auto"/>
        <w:ind w:left="284" w:right="911" w:hanging="5"/>
      </w:pPr>
      <w:r w:rsidRPr="00C06CB5">
        <w:rPr>
          <w:u w:val="single"/>
        </w:rPr>
        <w:t>Document 1</w:t>
      </w:r>
      <w:r w:rsidRPr="00C06CB5">
        <w:t xml:space="preserve"> : La composi</w:t>
      </w:r>
      <w:r w:rsidR="006A2242" w:rsidRPr="00C06CB5">
        <w:t>c</w:t>
      </w:r>
      <w:r w:rsidRPr="00C06CB5">
        <w:t>ion de l'Assembl</w:t>
      </w:r>
      <w:r w:rsidR="006A2242" w:rsidRPr="00C06CB5">
        <w:t>ada</w:t>
      </w:r>
      <w:r w:rsidRPr="00C06CB5">
        <w:t xml:space="preserve"> na</w:t>
      </w:r>
      <w:r w:rsidR="006A2242" w:rsidRPr="00C06CB5">
        <w:t>c</w:t>
      </w:r>
      <w:r w:rsidRPr="00C06CB5">
        <w:t>ional</w:t>
      </w:r>
      <w:r w:rsidR="006A2242" w:rsidRPr="00C06CB5">
        <w:t>a</w:t>
      </w:r>
      <w:r w:rsidRPr="00C06CB5">
        <w:t xml:space="preserve"> a</w:t>
      </w:r>
      <w:r w:rsidR="006A2242" w:rsidRPr="00C06CB5">
        <w:t>l</w:t>
      </w:r>
      <w:r w:rsidRPr="00C06CB5">
        <w:t xml:space="preserve"> s</w:t>
      </w:r>
      <w:r w:rsidR="006A2242" w:rsidRPr="00C06CB5">
        <w:t>e</w:t>
      </w:r>
      <w:r w:rsidRPr="00C06CB5">
        <w:t>r de</w:t>
      </w:r>
      <w:r w:rsidR="006A2242" w:rsidRPr="00C06CB5">
        <w:t xml:space="preserve"> la</w:t>
      </w:r>
      <w:r w:rsidRPr="00C06CB5">
        <w:t xml:space="preserve">s </w:t>
      </w:r>
      <w:r w:rsidR="006A2242" w:rsidRPr="00C06CB5">
        <w:t>e</w:t>
      </w:r>
      <w:r w:rsidRPr="00C06CB5">
        <w:t>lec</w:t>
      </w:r>
      <w:r w:rsidR="006A2242" w:rsidRPr="00C06CB5">
        <w:t>c</w:t>
      </w:r>
      <w:r w:rsidRPr="00C06CB5">
        <w:t>ions d</w:t>
      </w:r>
      <w:r w:rsidR="006A2242" w:rsidRPr="00C06CB5">
        <w:t>el</w:t>
      </w:r>
      <w:r w:rsidRPr="00C06CB5">
        <w:t xml:space="preserve"> 17 </w:t>
      </w:r>
      <w:r w:rsidR="006A2242" w:rsidRPr="00C06CB5">
        <w:t xml:space="preserve">de </w:t>
      </w:r>
      <w:r w:rsidRPr="00C06CB5">
        <w:t>ju</w:t>
      </w:r>
      <w:r w:rsidR="006A2242" w:rsidRPr="00C06CB5">
        <w:t>nh de</w:t>
      </w:r>
      <w:r w:rsidRPr="00C06CB5">
        <w:t xml:space="preserve"> 2012.</w:t>
      </w:r>
    </w:p>
    <w:p w:rsidR="00F04785" w:rsidRPr="00C06CB5" w:rsidRDefault="00DD26C9" w:rsidP="00587F82">
      <w:pPr>
        <w:pStyle w:val="Corpsdetexte"/>
        <w:spacing w:before="2"/>
        <w:ind w:left="284"/>
        <w:rPr>
          <w:sz w:val="15"/>
        </w:rPr>
      </w:pPr>
      <w:r w:rsidRPr="00C06CB5">
        <w:rPr>
          <w:noProof/>
          <w:sz w:val="15"/>
          <w:lang w:val="fr-FR" w:eastAsia="fr-FR"/>
        </w:rPr>
        <w:drawing>
          <wp:inline distT="0" distB="0" distL="0" distR="0">
            <wp:extent cx="3595996" cy="27146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-emc-brevet-pondicher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187" cy="274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85" w:rsidRPr="00C06CB5" w:rsidRDefault="00FD0F5D" w:rsidP="00587F82">
      <w:pPr>
        <w:ind w:left="284"/>
        <w:jc w:val="both"/>
        <w:rPr>
          <w:i/>
          <w:sz w:val="23"/>
        </w:rPr>
      </w:pPr>
      <w:r>
        <w:pict>
          <v:line id="_x0000_s1036" style="position:absolute;left:0;text-align:left;flip:y;z-index:1696;mso-wrap-distance-left:0;mso-wrap-distance-right:0;mso-position-horizontal-relative:page" from="50.4pt,15.85pt" to="440.35pt,15.85pt" strokecolor="#484b48" strokeweight="1.08pt">
            <w10:wrap type="topAndBottom" anchorx="page"/>
          </v:line>
        </w:pict>
      </w:r>
      <w:r w:rsidR="006E76D3" w:rsidRPr="00C06CB5">
        <w:rPr>
          <w:w w:val="105"/>
          <w:sz w:val="23"/>
        </w:rPr>
        <w:t xml:space="preserve">* </w:t>
      </w:r>
      <w:r w:rsidR="006E76D3" w:rsidRPr="00C06CB5">
        <w:rPr>
          <w:i/>
          <w:w w:val="105"/>
          <w:sz w:val="23"/>
        </w:rPr>
        <w:t>L</w:t>
      </w:r>
      <w:r w:rsidR="00587F82" w:rsidRPr="00C06CB5">
        <w:rPr>
          <w:i/>
          <w:w w:val="105"/>
          <w:sz w:val="23"/>
        </w:rPr>
        <w:t>o</w:t>
      </w:r>
      <w:r w:rsidR="006E76D3" w:rsidRPr="00C06CB5">
        <w:rPr>
          <w:i/>
          <w:w w:val="105"/>
          <w:sz w:val="23"/>
        </w:rPr>
        <w:t xml:space="preserve"> Palais Borbon es l</w:t>
      </w:r>
      <w:r w:rsidR="00587F82" w:rsidRPr="00C06CB5">
        <w:rPr>
          <w:i/>
          <w:w w:val="105"/>
          <w:sz w:val="23"/>
        </w:rPr>
        <w:t>o</w:t>
      </w:r>
      <w:r w:rsidR="006E76D3" w:rsidRPr="00C06CB5">
        <w:rPr>
          <w:i/>
          <w:w w:val="105"/>
          <w:sz w:val="23"/>
        </w:rPr>
        <w:t xml:space="preserve"> l</w:t>
      </w:r>
      <w:r w:rsidR="00587F82" w:rsidRPr="00C06CB5">
        <w:rPr>
          <w:i/>
          <w:w w:val="105"/>
          <w:sz w:val="23"/>
        </w:rPr>
        <w:t xml:space="preserve">òc ont </w:t>
      </w:r>
      <w:r w:rsidR="00285006">
        <w:rPr>
          <w:i/>
          <w:w w:val="105"/>
          <w:sz w:val="23"/>
        </w:rPr>
        <w:t xml:space="preserve">se tròba lo sèti de </w:t>
      </w:r>
      <w:r w:rsidR="006E76D3" w:rsidRPr="00C06CB5">
        <w:rPr>
          <w:i/>
          <w:w w:val="105"/>
          <w:sz w:val="23"/>
        </w:rPr>
        <w:t>l'Assembl</w:t>
      </w:r>
      <w:r w:rsidR="00587F82" w:rsidRPr="00C06CB5">
        <w:rPr>
          <w:i/>
          <w:w w:val="105"/>
          <w:sz w:val="23"/>
        </w:rPr>
        <w:t>ada</w:t>
      </w:r>
      <w:r w:rsidR="006E76D3" w:rsidRPr="00C06CB5">
        <w:rPr>
          <w:i/>
          <w:w w:val="105"/>
          <w:sz w:val="23"/>
        </w:rPr>
        <w:t xml:space="preserve"> na</w:t>
      </w:r>
      <w:r w:rsidR="00587F82" w:rsidRPr="00C06CB5">
        <w:rPr>
          <w:i/>
          <w:w w:val="105"/>
          <w:sz w:val="23"/>
        </w:rPr>
        <w:t>c</w:t>
      </w:r>
      <w:r w:rsidR="006E76D3" w:rsidRPr="00C06CB5">
        <w:rPr>
          <w:i/>
          <w:w w:val="105"/>
          <w:sz w:val="23"/>
        </w:rPr>
        <w:t>ional</w:t>
      </w:r>
      <w:r w:rsidR="00285006">
        <w:rPr>
          <w:i/>
          <w:w w:val="105"/>
          <w:sz w:val="23"/>
        </w:rPr>
        <w:t>a.</w:t>
      </w:r>
    </w:p>
    <w:p w:rsidR="00F04785" w:rsidRPr="00C06CB5" w:rsidRDefault="006E76D3" w:rsidP="00587F82">
      <w:pPr>
        <w:spacing w:before="172"/>
        <w:ind w:left="284"/>
        <w:jc w:val="both"/>
        <w:rPr>
          <w:sz w:val="18"/>
        </w:rPr>
      </w:pPr>
      <w:r w:rsidRPr="00C06CB5">
        <w:rPr>
          <w:w w:val="105"/>
          <w:sz w:val="18"/>
        </w:rPr>
        <w:t>S</w:t>
      </w:r>
      <w:r w:rsidR="00587F82" w:rsidRPr="00C06CB5">
        <w:rPr>
          <w:w w:val="105"/>
          <w:sz w:val="18"/>
        </w:rPr>
        <w:t>o</w:t>
      </w:r>
      <w:r w:rsidRPr="00C06CB5">
        <w:rPr>
          <w:w w:val="105"/>
          <w:sz w:val="18"/>
        </w:rPr>
        <w:t>r</w:t>
      </w:r>
      <w:r w:rsidR="00587F82" w:rsidRPr="00C06CB5">
        <w:rPr>
          <w:w w:val="105"/>
          <w:sz w:val="18"/>
        </w:rPr>
        <w:t>sa</w:t>
      </w:r>
      <w:r w:rsidRPr="00C06CB5">
        <w:rPr>
          <w:w w:val="105"/>
          <w:sz w:val="18"/>
        </w:rPr>
        <w:t xml:space="preserve"> : Infogra</w:t>
      </w:r>
      <w:r w:rsidR="00587F82" w:rsidRPr="00C06CB5">
        <w:rPr>
          <w:w w:val="105"/>
          <w:sz w:val="18"/>
        </w:rPr>
        <w:t>fia</w:t>
      </w:r>
      <w:r w:rsidRPr="00C06CB5">
        <w:rPr>
          <w:w w:val="105"/>
          <w:sz w:val="18"/>
        </w:rPr>
        <w:t xml:space="preserve"> d</w:t>
      </w:r>
      <w:r w:rsidR="00587F82" w:rsidRPr="00C06CB5">
        <w:rPr>
          <w:w w:val="105"/>
          <w:sz w:val="18"/>
        </w:rPr>
        <w:t>el jo</w:t>
      </w:r>
      <w:r w:rsidRPr="00C06CB5">
        <w:rPr>
          <w:w w:val="105"/>
          <w:sz w:val="18"/>
        </w:rPr>
        <w:t xml:space="preserve">rnal </w:t>
      </w:r>
      <w:r w:rsidRPr="00C06CB5">
        <w:rPr>
          <w:i/>
          <w:w w:val="105"/>
          <w:sz w:val="18"/>
        </w:rPr>
        <w:t xml:space="preserve">L'Est républicain , </w:t>
      </w:r>
      <w:r w:rsidRPr="00C06CB5">
        <w:rPr>
          <w:w w:val="105"/>
          <w:sz w:val="18"/>
        </w:rPr>
        <w:t>17</w:t>
      </w:r>
      <w:r w:rsidR="00587F82" w:rsidRPr="00C06CB5">
        <w:rPr>
          <w:w w:val="105"/>
          <w:sz w:val="18"/>
        </w:rPr>
        <w:t xml:space="preserve"> de junh de</w:t>
      </w:r>
      <w:r w:rsidRPr="00C06CB5">
        <w:rPr>
          <w:w w:val="105"/>
          <w:sz w:val="18"/>
        </w:rPr>
        <w:t xml:space="preserve"> </w:t>
      </w:r>
      <w:r w:rsidR="00587F82" w:rsidRPr="00C06CB5">
        <w:rPr>
          <w:w w:val="105"/>
          <w:sz w:val="18"/>
        </w:rPr>
        <w:t>2012  (</w:t>
      </w:r>
      <w:r w:rsidRPr="00C06CB5">
        <w:rPr>
          <w:w w:val="105"/>
          <w:sz w:val="18"/>
          <w:u w:val="single"/>
        </w:rPr>
        <w:t>www.estrepublicain .fr</w:t>
      </w:r>
      <w:r w:rsidRPr="00C06CB5">
        <w:rPr>
          <w:w w:val="105"/>
          <w:sz w:val="18"/>
        </w:rPr>
        <w:t>)</w:t>
      </w:r>
    </w:p>
    <w:p w:rsidR="00F04785" w:rsidRPr="00C06CB5" w:rsidRDefault="00F04785" w:rsidP="00587F82">
      <w:pPr>
        <w:pStyle w:val="Corpsdetexte"/>
        <w:spacing w:before="11"/>
        <w:ind w:left="284"/>
        <w:rPr>
          <w:sz w:val="23"/>
        </w:rPr>
      </w:pPr>
    </w:p>
    <w:p w:rsidR="00F04785" w:rsidRPr="00C06CB5" w:rsidRDefault="006E76D3" w:rsidP="00C06CB5">
      <w:pPr>
        <w:pStyle w:val="Corpsdetexte"/>
        <w:ind w:left="284"/>
        <w:jc w:val="both"/>
      </w:pPr>
      <w:r w:rsidRPr="00C06CB5">
        <w:rPr>
          <w:u w:val="single"/>
        </w:rPr>
        <w:t>Document 2</w:t>
      </w:r>
      <w:r w:rsidRPr="00C06CB5">
        <w:t xml:space="preserve"> : Extraits de la Constitu</w:t>
      </w:r>
      <w:r w:rsidR="00587F82" w:rsidRPr="00C06CB5">
        <w:t>c</w:t>
      </w:r>
      <w:r w:rsidRPr="00C06CB5">
        <w:t>ion de la V</w:t>
      </w:r>
      <w:r w:rsidR="00587F82" w:rsidRPr="00C06CB5">
        <w:t>ena</w:t>
      </w:r>
      <w:r w:rsidRPr="00C06CB5">
        <w:t xml:space="preserve"> R</w:t>
      </w:r>
      <w:r w:rsidR="00587F82" w:rsidRPr="00C06CB5">
        <w:t>e</w:t>
      </w:r>
      <w:r w:rsidRPr="00C06CB5">
        <w:t>publi</w:t>
      </w:r>
      <w:r w:rsidR="00587F82" w:rsidRPr="00C06CB5">
        <w:t>ca</w:t>
      </w:r>
    </w:p>
    <w:p w:rsidR="00C06CB5" w:rsidRPr="00C06CB5" w:rsidRDefault="00C06CB5" w:rsidP="00C06CB5">
      <w:pPr>
        <w:pStyle w:val="Corpsdetexte"/>
        <w:ind w:left="284"/>
        <w:jc w:val="both"/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0314"/>
      </w:tblGrid>
      <w:tr w:rsidR="00C06CB5" w:rsidRPr="00C06CB5" w:rsidTr="00922F8B">
        <w:tc>
          <w:tcPr>
            <w:tcW w:w="10314" w:type="dxa"/>
            <w:shd w:val="clear" w:color="auto" w:fill="F2F2F2" w:themeFill="background1" w:themeFillShade="F2"/>
          </w:tcPr>
          <w:p w:rsidR="00922F8B" w:rsidRDefault="00922F8B" w:rsidP="00C06CB5">
            <w:pPr>
              <w:spacing w:before="1" w:line="264" w:lineRule="exact"/>
              <w:ind w:right="139"/>
              <w:jc w:val="both"/>
              <w:rPr>
                <w:rFonts w:ascii="Verdana" w:hAnsi="Verdana"/>
                <w:b/>
                <w:w w:val="105"/>
                <w:sz w:val="10"/>
                <w:szCs w:val="10"/>
              </w:rPr>
            </w:pPr>
          </w:p>
          <w:p w:rsidR="00C06CB5" w:rsidRPr="00C06CB5" w:rsidRDefault="00C06CB5" w:rsidP="00C06CB5">
            <w:pPr>
              <w:spacing w:before="1" w:line="264" w:lineRule="exact"/>
              <w:ind w:right="139"/>
              <w:jc w:val="both"/>
              <w:rPr>
                <w:rFonts w:ascii="Verdana" w:hAnsi="Verdana"/>
                <w:b/>
                <w:sz w:val="23"/>
                <w:szCs w:val="23"/>
              </w:rPr>
            </w:pPr>
            <w:r w:rsidRPr="00C06CB5">
              <w:rPr>
                <w:rFonts w:ascii="Verdana" w:hAnsi="Verdana"/>
                <w:b/>
                <w:w w:val="105"/>
                <w:sz w:val="23"/>
                <w:szCs w:val="23"/>
              </w:rPr>
              <w:t>ARTICLE PREMIER</w:t>
            </w:r>
          </w:p>
          <w:p w:rsidR="00C06CB5" w:rsidRPr="00C06CB5" w:rsidRDefault="00C06CB5" w:rsidP="00C06CB5">
            <w:pPr>
              <w:pStyle w:val="Corpsdetexte"/>
              <w:spacing w:before="22" w:line="220" w:lineRule="auto"/>
              <w:ind w:right="139" w:firstLine="17"/>
              <w:jc w:val="both"/>
              <w:rPr>
                <w:rFonts w:ascii="Verdana" w:hAnsi="Verdana"/>
                <w:sz w:val="23"/>
                <w:szCs w:val="23"/>
              </w:rPr>
            </w:pPr>
            <w:r w:rsidRPr="00C06CB5">
              <w:rPr>
                <w:rFonts w:ascii="Verdana" w:hAnsi="Verdana"/>
                <w:sz w:val="23"/>
                <w:szCs w:val="23"/>
              </w:rPr>
              <w:t xml:space="preserve">La France est une </w:t>
            </w:r>
            <w:r w:rsidR="00285006">
              <w:rPr>
                <w:rFonts w:ascii="Verdana" w:hAnsi="Verdana"/>
                <w:sz w:val="23"/>
                <w:szCs w:val="23"/>
              </w:rPr>
              <w:t>République indivisible, l</w:t>
            </w:r>
            <w:r w:rsidRPr="00C06CB5">
              <w:rPr>
                <w:rFonts w:ascii="Verdana" w:hAnsi="Verdana"/>
                <w:sz w:val="23"/>
                <w:szCs w:val="23"/>
              </w:rPr>
              <w:t>aïque, démocratique et sociale. Elle assure l'égalité devant la loi de tous les citoyens sans distinction d'origine, de race ou de religion. [...]</w:t>
            </w:r>
          </w:p>
          <w:p w:rsidR="00C06CB5" w:rsidRPr="00C06CB5" w:rsidRDefault="00C06CB5" w:rsidP="00C06CB5">
            <w:pPr>
              <w:pStyle w:val="Corpsdetexte"/>
              <w:spacing w:before="13" w:line="237" w:lineRule="auto"/>
              <w:ind w:right="139" w:hanging="1"/>
              <w:jc w:val="both"/>
              <w:rPr>
                <w:rFonts w:ascii="Verdana" w:hAnsi="Verdana"/>
                <w:sz w:val="23"/>
                <w:szCs w:val="23"/>
              </w:rPr>
            </w:pPr>
            <w:r w:rsidRPr="00C06CB5">
              <w:rPr>
                <w:rFonts w:ascii="Verdana" w:hAnsi="Verdana"/>
                <w:sz w:val="23"/>
                <w:szCs w:val="23"/>
              </w:rPr>
              <w:t>La loi favorise l'égal accès des femmes et des hommes aux mandats électoraux et fonctions électives, ainsi qu'aux responsabilités professionnelles et sociales.</w:t>
            </w:r>
          </w:p>
          <w:p w:rsidR="00C06CB5" w:rsidRPr="00C06CB5" w:rsidRDefault="00C06CB5" w:rsidP="00C06CB5">
            <w:pPr>
              <w:pStyle w:val="Corpsdetexte"/>
              <w:spacing w:before="4"/>
              <w:ind w:right="139"/>
              <w:rPr>
                <w:rFonts w:ascii="Verdana" w:hAnsi="Verdana"/>
                <w:sz w:val="23"/>
                <w:szCs w:val="23"/>
              </w:rPr>
            </w:pPr>
          </w:p>
          <w:p w:rsidR="00C06CB5" w:rsidRPr="00C06CB5" w:rsidRDefault="00C06CB5" w:rsidP="00C06CB5">
            <w:pPr>
              <w:ind w:right="139"/>
              <w:jc w:val="both"/>
              <w:rPr>
                <w:rFonts w:ascii="Verdana" w:hAnsi="Verdana"/>
                <w:b/>
                <w:sz w:val="23"/>
                <w:szCs w:val="23"/>
              </w:rPr>
            </w:pPr>
            <w:r w:rsidRPr="00C06CB5">
              <w:rPr>
                <w:rFonts w:ascii="Verdana" w:hAnsi="Verdana"/>
                <w:b/>
                <w:w w:val="105"/>
                <w:sz w:val="23"/>
                <w:szCs w:val="23"/>
              </w:rPr>
              <w:t>ARTICLE 3</w:t>
            </w:r>
          </w:p>
          <w:p w:rsidR="00C06CB5" w:rsidRPr="00C06CB5" w:rsidRDefault="00C06CB5" w:rsidP="00C06CB5">
            <w:pPr>
              <w:pStyle w:val="Corpsdetexte"/>
              <w:spacing w:before="30" w:line="225" w:lineRule="auto"/>
              <w:ind w:right="139" w:hanging="1"/>
              <w:jc w:val="both"/>
              <w:rPr>
                <w:rFonts w:ascii="Verdana" w:hAnsi="Verdana"/>
                <w:sz w:val="23"/>
                <w:szCs w:val="23"/>
              </w:rPr>
            </w:pPr>
            <w:r w:rsidRPr="00C06CB5">
              <w:rPr>
                <w:rFonts w:ascii="Verdana" w:hAnsi="Verdana"/>
                <w:sz w:val="23"/>
                <w:szCs w:val="23"/>
              </w:rPr>
              <w:t>La souveraineté nationale appartient au peuple qui l'exerce par ses représentants et par la voie du référendum.  [... ]</w:t>
            </w:r>
          </w:p>
          <w:p w:rsidR="00C06CB5" w:rsidRPr="00C06CB5" w:rsidRDefault="00C06CB5" w:rsidP="00C06CB5">
            <w:pPr>
              <w:pStyle w:val="Corpsdetexte"/>
              <w:spacing w:before="14" w:line="237" w:lineRule="auto"/>
              <w:ind w:right="139" w:firstLine="5"/>
              <w:jc w:val="both"/>
              <w:rPr>
                <w:rFonts w:ascii="Verdana" w:hAnsi="Verdana"/>
                <w:sz w:val="23"/>
                <w:szCs w:val="23"/>
              </w:rPr>
            </w:pPr>
            <w:r w:rsidRPr="00C06CB5">
              <w:rPr>
                <w:rFonts w:ascii="Verdana" w:hAnsi="Verdana"/>
                <w:sz w:val="23"/>
                <w:szCs w:val="23"/>
              </w:rPr>
              <w:t xml:space="preserve">Le suffrage peut être direct ou indirect dans les conditions prévues </w:t>
            </w:r>
            <w:r w:rsidR="00285006">
              <w:rPr>
                <w:rFonts w:ascii="Verdana" w:hAnsi="Verdana"/>
                <w:sz w:val="23"/>
                <w:szCs w:val="23"/>
              </w:rPr>
              <w:t>par la Constitution</w:t>
            </w:r>
            <w:r w:rsidRPr="00C06CB5">
              <w:rPr>
                <w:rFonts w:ascii="Verdana" w:hAnsi="Verdana"/>
                <w:sz w:val="23"/>
                <w:szCs w:val="23"/>
              </w:rPr>
              <w:t>. Il est toujours universel, égal et secret.</w:t>
            </w:r>
          </w:p>
          <w:p w:rsidR="00C06CB5" w:rsidRPr="00C06CB5" w:rsidRDefault="00C06CB5" w:rsidP="00C06CB5">
            <w:pPr>
              <w:pStyle w:val="Corpsdetexte"/>
              <w:spacing w:before="4"/>
              <w:ind w:right="139"/>
              <w:rPr>
                <w:rFonts w:ascii="Verdana" w:hAnsi="Verdana"/>
                <w:sz w:val="23"/>
                <w:szCs w:val="23"/>
              </w:rPr>
            </w:pPr>
          </w:p>
          <w:p w:rsidR="00C06CB5" w:rsidRPr="00C06CB5" w:rsidRDefault="00C06CB5" w:rsidP="00C06CB5">
            <w:pPr>
              <w:ind w:right="139"/>
              <w:jc w:val="both"/>
              <w:rPr>
                <w:rFonts w:ascii="Verdana" w:hAnsi="Verdana"/>
                <w:b/>
                <w:sz w:val="23"/>
                <w:szCs w:val="23"/>
              </w:rPr>
            </w:pPr>
            <w:r w:rsidRPr="00C06CB5">
              <w:rPr>
                <w:rFonts w:ascii="Verdana" w:hAnsi="Verdana"/>
                <w:b/>
                <w:w w:val="95"/>
                <w:sz w:val="23"/>
                <w:szCs w:val="23"/>
              </w:rPr>
              <w:t>ARTICLE 4</w:t>
            </w:r>
          </w:p>
          <w:p w:rsidR="00C06CB5" w:rsidRPr="00C06CB5" w:rsidRDefault="00C06CB5" w:rsidP="00C06CB5">
            <w:pPr>
              <w:pStyle w:val="Corpsdetexte"/>
              <w:spacing w:before="5" w:line="237" w:lineRule="auto"/>
              <w:ind w:right="139" w:firstLine="12"/>
              <w:jc w:val="both"/>
              <w:rPr>
                <w:rFonts w:ascii="Verdana" w:hAnsi="Verdana"/>
                <w:sz w:val="23"/>
                <w:szCs w:val="23"/>
              </w:rPr>
            </w:pPr>
            <w:r w:rsidRPr="00C06CB5">
              <w:rPr>
                <w:rFonts w:ascii="Verdana" w:hAnsi="Verdana"/>
                <w:sz w:val="23"/>
                <w:szCs w:val="23"/>
              </w:rPr>
              <w:t xml:space="preserve">Les partis et groupements politiques </w:t>
            </w:r>
            <w:r w:rsidR="00285006">
              <w:rPr>
                <w:rFonts w:ascii="Verdana" w:hAnsi="Verdana"/>
                <w:sz w:val="23"/>
                <w:szCs w:val="23"/>
              </w:rPr>
              <w:t xml:space="preserve">concourent à l'expression </w:t>
            </w:r>
            <w:r w:rsidRPr="00C06CB5">
              <w:rPr>
                <w:rFonts w:ascii="Verdana" w:hAnsi="Verdana"/>
                <w:sz w:val="23"/>
                <w:szCs w:val="23"/>
              </w:rPr>
              <w:t xml:space="preserve">du suffrage. Ils </w:t>
            </w:r>
            <w:r w:rsidR="00285006">
              <w:rPr>
                <w:rFonts w:ascii="Verdana" w:hAnsi="Verdana"/>
                <w:sz w:val="23"/>
                <w:szCs w:val="23"/>
              </w:rPr>
              <w:t xml:space="preserve">se forment et </w:t>
            </w:r>
            <w:r w:rsidRPr="00C06CB5">
              <w:rPr>
                <w:rFonts w:ascii="Verdana" w:hAnsi="Verdana"/>
                <w:sz w:val="23"/>
                <w:szCs w:val="23"/>
              </w:rPr>
              <w:t>exercent leur activité librement. Ils doivent respecter les</w:t>
            </w:r>
            <w:r w:rsidR="00A81FC0">
              <w:rPr>
                <w:rFonts w:ascii="Verdana" w:hAnsi="Verdana"/>
                <w:sz w:val="23"/>
                <w:szCs w:val="23"/>
              </w:rPr>
              <w:t xml:space="preserve"> principes </w:t>
            </w:r>
            <w:r w:rsidRPr="00C06CB5">
              <w:rPr>
                <w:rFonts w:ascii="Verdana" w:hAnsi="Verdana"/>
                <w:sz w:val="23"/>
                <w:szCs w:val="23"/>
              </w:rPr>
              <w:t>de la souveraineté nationale et de la démocratie.</w:t>
            </w:r>
          </w:p>
          <w:p w:rsidR="00C06CB5" w:rsidRPr="00C06CB5" w:rsidRDefault="00A81FC0" w:rsidP="00C06CB5">
            <w:pPr>
              <w:pStyle w:val="Corpsdetexte"/>
              <w:spacing w:before="23" w:line="230" w:lineRule="auto"/>
              <w:ind w:right="139" w:firstLine="5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La loi </w:t>
            </w:r>
            <w:r w:rsidR="00C06CB5" w:rsidRPr="00C06CB5">
              <w:rPr>
                <w:rFonts w:ascii="Verdana" w:hAnsi="Verdana"/>
                <w:sz w:val="23"/>
                <w:szCs w:val="23"/>
              </w:rPr>
              <w:t xml:space="preserve">garantit les expressions pluralistes des opinions et la participation équitable des partis et groupements politiques à la vie démocratique de la </w:t>
            </w:r>
            <w:r w:rsidR="00C06CB5" w:rsidRPr="00C06CB5">
              <w:rPr>
                <w:rFonts w:ascii="Verdana" w:hAnsi="Verdana"/>
                <w:spacing w:val="-10"/>
                <w:sz w:val="23"/>
                <w:szCs w:val="23"/>
              </w:rPr>
              <w:t>Nation.</w:t>
            </w:r>
          </w:p>
          <w:p w:rsidR="00C06CB5" w:rsidRPr="00C06CB5" w:rsidRDefault="00C06CB5" w:rsidP="00C06CB5">
            <w:pPr>
              <w:pStyle w:val="Corpsdetexte"/>
              <w:jc w:val="both"/>
            </w:pPr>
          </w:p>
        </w:tc>
      </w:tr>
    </w:tbl>
    <w:p w:rsidR="00C06CB5" w:rsidRPr="00C06CB5" w:rsidRDefault="00C06CB5" w:rsidP="00C06CB5">
      <w:pPr>
        <w:pStyle w:val="Corpsdetexte"/>
        <w:ind w:left="284"/>
        <w:jc w:val="both"/>
      </w:pPr>
    </w:p>
    <w:p w:rsidR="00F04785" w:rsidRPr="00C06CB5" w:rsidRDefault="00F04785" w:rsidP="00C06CB5">
      <w:pPr>
        <w:pStyle w:val="Corpsdetexte"/>
        <w:ind w:left="284"/>
        <w:rPr>
          <w:rFonts w:ascii="Courier New"/>
          <w:sz w:val="20"/>
        </w:rPr>
      </w:pPr>
    </w:p>
    <w:p w:rsidR="00F04785" w:rsidRPr="00C06CB5" w:rsidRDefault="00F04785" w:rsidP="00C06CB5">
      <w:pPr>
        <w:pStyle w:val="Corpsdetexte"/>
        <w:ind w:left="284"/>
        <w:rPr>
          <w:rFonts w:ascii="Courier New"/>
          <w:sz w:val="20"/>
        </w:rPr>
      </w:pPr>
    </w:p>
    <w:p w:rsidR="00F04785" w:rsidRPr="00C06CB5" w:rsidRDefault="00F04785" w:rsidP="00C06CB5">
      <w:pPr>
        <w:pStyle w:val="Corpsdetexte"/>
        <w:ind w:left="284"/>
        <w:rPr>
          <w:rFonts w:ascii="Courier New"/>
          <w:sz w:val="20"/>
        </w:rPr>
      </w:pPr>
    </w:p>
    <w:p w:rsidR="00F04785" w:rsidRPr="00C06CB5" w:rsidRDefault="00FD0F5D" w:rsidP="00C06CB5">
      <w:pPr>
        <w:spacing w:before="69"/>
        <w:ind w:left="709"/>
        <w:rPr>
          <w:b/>
          <w:sz w:val="23"/>
        </w:rPr>
      </w:pPr>
      <w:r>
        <w:pict>
          <v:line id="_x0000_s1027" style="position:absolute;left:0;text-align:left;z-index:-16072;mso-position-horizontal-relative:page" from="54.7pt,14.6pt" to="55.8pt,14.6pt" strokeweight=".72pt">
            <w10:wrap anchorx="page"/>
          </v:line>
        </w:pict>
      </w:r>
      <w:r w:rsidR="006E76D3" w:rsidRPr="00C06CB5">
        <w:rPr>
          <w:b/>
          <w:w w:val="105"/>
          <w:sz w:val="23"/>
        </w:rPr>
        <w:t>Questions</w:t>
      </w:r>
    </w:p>
    <w:p w:rsidR="00F04785" w:rsidRPr="00C06CB5" w:rsidRDefault="00F04785" w:rsidP="00C06CB5">
      <w:pPr>
        <w:pStyle w:val="Corpsdetexte"/>
        <w:ind w:left="709"/>
        <w:rPr>
          <w:b/>
          <w:sz w:val="26"/>
        </w:rPr>
      </w:pPr>
    </w:p>
    <w:p w:rsidR="00F04785" w:rsidRPr="00C06CB5" w:rsidRDefault="006E76D3" w:rsidP="00C06CB5">
      <w:pPr>
        <w:pStyle w:val="Paragraphedeliste"/>
        <w:numPr>
          <w:ilvl w:val="0"/>
          <w:numId w:val="1"/>
        </w:numPr>
        <w:tabs>
          <w:tab w:val="left" w:pos="1046"/>
        </w:tabs>
        <w:spacing w:before="174" w:line="235" w:lineRule="auto"/>
        <w:ind w:left="709" w:right="1030" w:hanging="357"/>
        <w:jc w:val="both"/>
        <w:rPr>
          <w:sz w:val="24"/>
        </w:rPr>
      </w:pPr>
      <w:r w:rsidRPr="00C06CB5">
        <w:rPr>
          <w:sz w:val="24"/>
        </w:rPr>
        <w:t>Qu</w:t>
      </w:r>
      <w:r w:rsidR="00A81FC0">
        <w:rPr>
          <w:sz w:val="24"/>
        </w:rPr>
        <w:t xml:space="preserve">in </w:t>
      </w:r>
      <w:r w:rsidRPr="00C06CB5">
        <w:rPr>
          <w:sz w:val="24"/>
        </w:rPr>
        <w:t>problèm</w:t>
      </w:r>
      <w:r w:rsidR="00A81FC0">
        <w:rPr>
          <w:sz w:val="24"/>
        </w:rPr>
        <w:t>a</w:t>
      </w:r>
      <w:r w:rsidRPr="00C06CB5">
        <w:rPr>
          <w:sz w:val="24"/>
        </w:rPr>
        <w:t xml:space="preserve"> p</w:t>
      </w:r>
      <w:r w:rsidR="00A81FC0">
        <w:rPr>
          <w:sz w:val="24"/>
        </w:rPr>
        <w:t>au</w:t>
      </w:r>
      <w:r w:rsidRPr="00C06CB5">
        <w:rPr>
          <w:sz w:val="24"/>
        </w:rPr>
        <w:t>s</w:t>
      </w:r>
      <w:r w:rsidR="00A81FC0">
        <w:rPr>
          <w:sz w:val="24"/>
        </w:rPr>
        <w:t>a</w:t>
      </w:r>
      <w:r w:rsidRPr="00C06CB5">
        <w:rPr>
          <w:sz w:val="24"/>
        </w:rPr>
        <w:t xml:space="preserve"> l</w:t>
      </w:r>
      <w:r w:rsidR="00A81FC0">
        <w:rPr>
          <w:sz w:val="24"/>
        </w:rPr>
        <w:t>o</w:t>
      </w:r>
      <w:r w:rsidRPr="00C06CB5">
        <w:rPr>
          <w:sz w:val="24"/>
        </w:rPr>
        <w:t xml:space="preserve"> tau</w:t>
      </w:r>
      <w:r w:rsidR="00A81FC0">
        <w:rPr>
          <w:sz w:val="24"/>
        </w:rPr>
        <w:t>s</w:t>
      </w:r>
      <w:r w:rsidRPr="00C06CB5">
        <w:rPr>
          <w:sz w:val="24"/>
        </w:rPr>
        <w:t xml:space="preserve"> de participa</w:t>
      </w:r>
      <w:r w:rsidR="00A81FC0">
        <w:rPr>
          <w:sz w:val="24"/>
        </w:rPr>
        <w:t>c</w:t>
      </w:r>
      <w:r w:rsidRPr="00C06CB5">
        <w:rPr>
          <w:sz w:val="24"/>
        </w:rPr>
        <w:t>ion a</w:t>
      </w:r>
      <w:r w:rsidR="00A81FC0">
        <w:rPr>
          <w:sz w:val="24"/>
        </w:rPr>
        <w:t xml:space="preserve"> las</w:t>
      </w:r>
      <w:r w:rsidRPr="00C06CB5">
        <w:rPr>
          <w:sz w:val="24"/>
        </w:rPr>
        <w:t xml:space="preserve"> </w:t>
      </w:r>
      <w:r w:rsidR="00A81FC0">
        <w:rPr>
          <w:sz w:val="24"/>
        </w:rPr>
        <w:t>e</w:t>
      </w:r>
      <w:r w:rsidRPr="00C06CB5">
        <w:rPr>
          <w:sz w:val="24"/>
        </w:rPr>
        <w:t>lections d</w:t>
      </w:r>
      <w:r w:rsidR="00A81FC0">
        <w:rPr>
          <w:sz w:val="24"/>
        </w:rPr>
        <w:t>el</w:t>
      </w:r>
      <w:r w:rsidRPr="00C06CB5">
        <w:rPr>
          <w:sz w:val="24"/>
        </w:rPr>
        <w:t xml:space="preserve"> </w:t>
      </w:r>
      <w:r w:rsidRPr="00C06CB5">
        <w:rPr>
          <w:spacing w:val="-11"/>
          <w:sz w:val="24"/>
        </w:rPr>
        <w:t xml:space="preserve">17 </w:t>
      </w:r>
      <w:r w:rsidR="00A81FC0">
        <w:rPr>
          <w:spacing w:val="-11"/>
          <w:sz w:val="24"/>
        </w:rPr>
        <w:t xml:space="preserve">de </w:t>
      </w:r>
      <w:r w:rsidRPr="00C06CB5">
        <w:rPr>
          <w:sz w:val="24"/>
        </w:rPr>
        <w:t>ju</w:t>
      </w:r>
      <w:r w:rsidR="00A81FC0">
        <w:rPr>
          <w:sz w:val="24"/>
        </w:rPr>
        <w:t>nh</w:t>
      </w:r>
      <w:r w:rsidRPr="00C06CB5">
        <w:rPr>
          <w:sz w:val="24"/>
        </w:rPr>
        <w:t xml:space="preserve"> </w:t>
      </w:r>
      <w:r w:rsidR="00A81FC0">
        <w:rPr>
          <w:sz w:val="24"/>
        </w:rPr>
        <w:t xml:space="preserve">de </w:t>
      </w:r>
      <w:r w:rsidRPr="00C06CB5">
        <w:rPr>
          <w:sz w:val="24"/>
        </w:rPr>
        <w:t xml:space="preserve">2012 </w:t>
      </w:r>
      <w:r w:rsidRPr="00C06CB5">
        <w:rPr>
          <w:spacing w:val="-3"/>
          <w:sz w:val="24"/>
        </w:rPr>
        <w:t>indi</w:t>
      </w:r>
      <w:r w:rsidR="00A81FC0">
        <w:rPr>
          <w:spacing w:val="-3"/>
          <w:sz w:val="24"/>
        </w:rPr>
        <w:t>cat</w:t>
      </w:r>
      <w:r w:rsidRPr="00C06CB5">
        <w:rPr>
          <w:spacing w:val="-3"/>
          <w:sz w:val="24"/>
        </w:rPr>
        <w:t xml:space="preserve"> </w:t>
      </w:r>
      <w:r w:rsidRPr="00C06CB5">
        <w:rPr>
          <w:sz w:val="24"/>
        </w:rPr>
        <w:t>d</w:t>
      </w:r>
      <w:r w:rsidR="00A81FC0">
        <w:rPr>
          <w:sz w:val="24"/>
        </w:rPr>
        <w:t>i</w:t>
      </w:r>
      <w:r w:rsidRPr="00C06CB5">
        <w:rPr>
          <w:sz w:val="24"/>
        </w:rPr>
        <w:t>ns l</w:t>
      </w:r>
      <w:r w:rsidR="00A81FC0">
        <w:rPr>
          <w:sz w:val="24"/>
        </w:rPr>
        <w:t>o</w:t>
      </w:r>
      <w:r w:rsidRPr="00C06CB5">
        <w:rPr>
          <w:sz w:val="24"/>
        </w:rPr>
        <w:t xml:space="preserve"> document 1</w:t>
      </w:r>
      <w:r w:rsidRPr="00C06CB5">
        <w:rPr>
          <w:spacing w:val="6"/>
          <w:sz w:val="24"/>
        </w:rPr>
        <w:t xml:space="preserve"> </w:t>
      </w:r>
      <w:r w:rsidRPr="00C06CB5">
        <w:rPr>
          <w:sz w:val="25"/>
        </w:rPr>
        <w:t>?</w:t>
      </w:r>
    </w:p>
    <w:p w:rsidR="00F04785" w:rsidRPr="00C06CB5" w:rsidRDefault="00F04785" w:rsidP="00C06CB5">
      <w:pPr>
        <w:pStyle w:val="Corpsdetexte"/>
        <w:ind w:left="709"/>
        <w:rPr>
          <w:sz w:val="28"/>
        </w:rPr>
      </w:pPr>
    </w:p>
    <w:p w:rsidR="00F04785" w:rsidRPr="00C06CB5" w:rsidRDefault="00A81FC0" w:rsidP="00C06CB5">
      <w:pPr>
        <w:pStyle w:val="Paragraphedeliste"/>
        <w:numPr>
          <w:ilvl w:val="0"/>
          <w:numId w:val="1"/>
        </w:numPr>
        <w:tabs>
          <w:tab w:val="left" w:pos="1042"/>
        </w:tabs>
        <w:spacing w:before="230" w:line="237" w:lineRule="auto"/>
        <w:ind w:left="709" w:right="1043" w:hanging="359"/>
        <w:jc w:val="both"/>
        <w:rPr>
          <w:sz w:val="24"/>
        </w:rPr>
      </w:pPr>
      <w:r>
        <w:rPr>
          <w:sz w:val="24"/>
        </w:rPr>
        <w:t xml:space="preserve">En vos ajudant </w:t>
      </w:r>
      <w:r w:rsidR="006E76D3" w:rsidRPr="00C06CB5">
        <w:rPr>
          <w:sz w:val="24"/>
        </w:rPr>
        <w:t>d'exemples d</w:t>
      </w:r>
      <w:r>
        <w:rPr>
          <w:sz w:val="24"/>
        </w:rPr>
        <w:t>el</w:t>
      </w:r>
      <w:r w:rsidR="00922F8B">
        <w:rPr>
          <w:sz w:val="24"/>
        </w:rPr>
        <w:t xml:space="preserve"> document </w:t>
      </w:r>
      <w:r w:rsidR="006E76D3" w:rsidRPr="00C06CB5">
        <w:rPr>
          <w:sz w:val="24"/>
        </w:rPr>
        <w:t>1, mo</w:t>
      </w:r>
      <w:r>
        <w:rPr>
          <w:sz w:val="24"/>
        </w:rPr>
        <w:t>s</w:t>
      </w:r>
      <w:r w:rsidR="006E76D3" w:rsidRPr="00C06CB5">
        <w:rPr>
          <w:sz w:val="24"/>
        </w:rPr>
        <w:t>tr</w:t>
      </w:r>
      <w:r>
        <w:rPr>
          <w:sz w:val="24"/>
        </w:rPr>
        <w:t>at</w:t>
      </w:r>
      <w:r w:rsidR="006E76D3" w:rsidRPr="00C06CB5">
        <w:rPr>
          <w:sz w:val="24"/>
        </w:rPr>
        <w:t xml:space="preserve">z que </w:t>
      </w:r>
      <w:r>
        <w:rPr>
          <w:sz w:val="24"/>
        </w:rPr>
        <w:t>d’opinions diferenta</w:t>
      </w:r>
      <w:r w:rsidR="006E76D3" w:rsidRPr="00C06CB5">
        <w:rPr>
          <w:sz w:val="24"/>
        </w:rPr>
        <w:t>s s'expri</w:t>
      </w:r>
      <w:r>
        <w:rPr>
          <w:sz w:val="24"/>
        </w:rPr>
        <w:t>misson</w:t>
      </w:r>
      <w:r w:rsidR="006E76D3" w:rsidRPr="00C06CB5">
        <w:rPr>
          <w:sz w:val="24"/>
        </w:rPr>
        <w:t xml:space="preserve"> </w:t>
      </w:r>
      <w:r>
        <w:rPr>
          <w:sz w:val="24"/>
        </w:rPr>
        <w:t>dins</w:t>
      </w:r>
      <w:r w:rsidR="006E76D3" w:rsidRPr="00C06CB5">
        <w:rPr>
          <w:sz w:val="24"/>
        </w:rPr>
        <w:t xml:space="preserve"> l'Assembl</w:t>
      </w:r>
      <w:r>
        <w:rPr>
          <w:sz w:val="24"/>
        </w:rPr>
        <w:t>ada</w:t>
      </w:r>
      <w:r w:rsidR="006E76D3" w:rsidRPr="00C06CB5">
        <w:rPr>
          <w:sz w:val="24"/>
        </w:rPr>
        <w:t xml:space="preserve"> na</w:t>
      </w:r>
      <w:r>
        <w:rPr>
          <w:sz w:val="24"/>
        </w:rPr>
        <w:t>c</w:t>
      </w:r>
      <w:r w:rsidR="006E76D3" w:rsidRPr="00C06CB5">
        <w:rPr>
          <w:sz w:val="24"/>
        </w:rPr>
        <w:t>ional</w:t>
      </w:r>
      <w:r>
        <w:rPr>
          <w:sz w:val="24"/>
        </w:rPr>
        <w:t>a</w:t>
      </w:r>
      <w:r w:rsidR="006E76D3" w:rsidRPr="00C06CB5">
        <w:rPr>
          <w:sz w:val="24"/>
        </w:rPr>
        <w:t>, com</w:t>
      </w:r>
      <w:r>
        <w:rPr>
          <w:sz w:val="24"/>
        </w:rPr>
        <w:t>a</w:t>
      </w:r>
      <w:r w:rsidR="006E76D3" w:rsidRPr="00C06CB5">
        <w:rPr>
          <w:sz w:val="24"/>
        </w:rPr>
        <w:t xml:space="preserve"> la Constitu</w:t>
      </w:r>
      <w:r>
        <w:rPr>
          <w:sz w:val="24"/>
        </w:rPr>
        <w:t>c</w:t>
      </w:r>
      <w:r w:rsidR="006E76D3" w:rsidRPr="00C06CB5">
        <w:rPr>
          <w:sz w:val="24"/>
        </w:rPr>
        <w:t>ion</w:t>
      </w:r>
      <w:r>
        <w:rPr>
          <w:sz w:val="24"/>
        </w:rPr>
        <w:t xml:space="preserve"> o</w:t>
      </w:r>
      <w:r w:rsidRPr="00C06CB5">
        <w:rPr>
          <w:sz w:val="24"/>
        </w:rPr>
        <w:t xml:space="preserve"> pr</w:t>
      </w:r>
      <w:r>
        <w:rPr>
          <w:sz w:val="24"/>
        </w:rPr>
        <w:t>e</w:t>
      </w:r>
      <w:r w:rsidRPr="00C06CB5">
        <w:rPr>
          <w:sz w:val="24"/>
        </w:rPr>
        <w:t>v</w:t>
      </w:r>
      <w:r>
        <w:rPr>
          <w:sz w:val="24"/>
        </w:rPr>
        <w:t>ei</w:t>
      </w:r>
      <w:r w:rsidR="00895BAF">
        <w:rPr>
          <w:sz w:val="24"/>
        </w:rPr>
        <w:t>*</w:t>
      </w:r>
      <w:r w:rsidR="006E76D3" w:rsidRPr="00C06CB5">
        <w:rPr>
          <w:sz w:val="24"/>
        </w:rPr>
        <w:t xml:space="preserve"> (document</w:t>
      </w:r>
      <w:r w:rsidR="006E76D3" w:rsidRPr="00C06CB5">
        <w:rPr>
          <w:spacing w:val="2"/>
          <w:sz w:val="24"/>
        </w:rPr>
        <w:t xml:space="preserve"> </w:t>
      </w:r>
      <w:r w:rsidR="006E76D3" w:rsidRPr="00C06CB5">
        <w:rPr>
          <w:sz w:val="24"/>
        </w:rPr>
        <w:t>2).</w:t>
      </w:r>
    </w:p>
    <w:p w:rsidR="00F04785" w:rsidRPr="00C06CB5" w:rsidRDefault="00F04785" w:rsidP="00C06CB5">
      <w:pPr>
        <w:pStyle w:val="Corpsdetexte"/>
        <w:ind w:left="709"/>
        <w:rPr>
          <w:sz w:val="26"/>
        </w:rPr>
      </w:pPr>
    </w:p>
    <w:p w:rsidR="00F04785" w:rsidRPr="00C06CB5" w:rsidRDefault="00F04785" w:rsidP="00C06CB5">
      <w:pPr>
        <w:pStyle w:val="Corpsdetexte"/>
        <w:spacing w:before="3"/>
        <w:ind w:left="709"/>
      </w:pPr>
    </w:p>
    <w:p w:rsidR="00F04785" w:rsidRPr="00A81FC0" w:rsidRDefault="006E76D3" w:rsidP="00C06CB5">
      <w:pPr>
        <w:pStyle w:val="Paragraphedeliste"/>
        <w:numPr>
          <w:ilvl w:val="0"/>
          <w:numId w:val="1"/>
        </w:numPr>
        <w:tabs>
          <w:tab w:val="left" w:pos="1032"/>
        </w:tabs>
        <w:spacing w:line="223" w:lineRule="auto"/>
        <w:ind w:left="709" w:right="1038"/>
        <w:jc w:val="both"/>
        <w:rPr>
          <w:sz w:val="24"/>
        </w:rPr>
      </w:pPr>
      <w:r w:rsidRPr="00A81FC0">
        <w:rPr>
          <w:sz w:val="24"/>
        </w:rPr>
        <w:t>Qu</w:t>
      </w:r>
      <w:r w:rsidR="00A81FC0" w:rsidRPr="00A81FC0">
        <w:rPr>
          <w:sz w:val="24"/>
        </w:rPr>
        <w:t>é</w:t>
      </w:r>
      <w:r w:rsidRPr="00A81FC0">
        <w:rPr>
          <w:sz w:val="24"/>
        </w:rPr>
        <w:t xml:space="preserve"> r</w:t>
      </w:r>
      <w:r w:rsidR="00A81FC0" w:rsidRPr="00A81FC0">
        <w:rPr>
          <w:sz w:val="24"/>
        </w:rPr>
        <w:t>e</w:t>
      </w:r>
      <w:r w:rsidRPr="00A81FC0">
        <w:rPr>
          <w:sz w:val="24"/>
        </w:rPr>
        <w:t>vèl</w:t>
      </w:r>
      <w:r w:rsidR="00A81FC0" w:rsidRPr="00A81FC0">
        <w:rPr>
          <w:sz w:val="24"/>
        </w:rPr>
        <w:t>a</w:t>
      </w:r>
      <w:r w:rsidRPr="00A81FC0">
        <w:rPr>
          <w:sz w:val="24"/>
        </w:rPr>
        <w:t xml:space="preserve"> l</w:t>
      </w:r>
      <w:r w:rsidR="00A81FC0" w:rsidRPr="00A81FC0">
        <w:rPr>
          <w:sz w:val="24"/>
        </w:rPr>
        <w:t>o</w:t>
      </w:r>
      <w:r w:rsidRPr="00A81FC0">
        <w:rPr>
          <w:sz w:val="24"/>
        </w:rPr>
        <w:t xml:space="preserve"> nombre de fem</w:t>
      </w:r>
      <w:r w:rsidR="00A81FC0" w:rsidRPr="00A81FC0">
        <w:rPr>
          <w:sz w:val="24"/>
        </w:rPr>
        <w:t>na</w:t>
      </w:r>
      <w:r w:rsidRPr="00A81FC0">
        <w:rPr>
          <w:sz w:val="24"/>
        </w:rPr>
        <w:t xml:space="preserve">s </w:t>
      </w:r>
      <w:r w:rsidR="00A81FC0" w:rsidRPr="00A81FC0">
        <w:rPr>
          <w:sz w:val="24"/>
        </w:rPr>
        <w:t>e</w:t>
      </w:r>
      <w:r w:rsidRPr="00A81FC0">
        <w:rPr>
          <w:sz w:val="24"/>
        </w:rPr>
        <w:t>l</w:t>
      </w:r>
      <w:r w:rsidR="00A81FC0">
        <w:rPr>
          <w:sz w:val="24"/>
        </w:rPr>
        <w:t>e</w:t>
      </w:r>
      <w:r w:rsidR="00A81FC0" w:rsidRPr="00A81FC0">
        <w:rPr>
          <w:sz w:val="24"/>
        </w:rPr>
        <w:t>gida</w:t>
      </w:r>
      <w:r w:rsidRPr="00A81FC0">
        <w:rPr>
          <w:sz w:val="24"/>
        </w:rPr>
        <w:t xml:space="preserve">s </w:t>
      </w:r>
      <w:r w:rsidR="00A81FC0" w:rsidRPr="00A81FC0">
        <w:rPr>
          <w:sz w:val="24"/>
        </w:rPr>
        <w:t xml:space="preserve">(document </w:t>
      </w:r>
      <w:r w:rsidRPr="00A81FC0">
        <w:rPr>
          <w:sz w:val="24"/>
        </w:rPr>
        <w:t>1) su</w:t>
      </w:r>
      <w:r w:rsidR="00A81FC0" w:rsidRPr="00A81FC0">
        <w:rPr>
          <w:sz w:val="24"/>
        </w:rPr>
        <w:t>s</w:t>
      </w:r>
      <w:r w:rsidRPr="00A81FC0">
        <w:rPr>
          <w:sz w:val="24"/>
        </w:rPr>
        <w:t xml:space="preserve"> la repr</w:t>
      </w:r>
      <w:r w:rsidR="00A81FC0" w:rsidRPr="00A81FC0">
        <w:rPr>
          <w:sz w:val="24"/>
        </w:rPr>
        <w:t>esentac</w:t>
      </w:r>
      <w:r w:rsidRPr="00A81FC0">
        <w:rPr>
          <w:sz w:val="24"/>
        </w:rPr>
        <w:t>ion de</w:t>
      </w:r>
      <w:r w:rsidR="00A81FC0" w:rsidRPr="00A81FC0">
        <w:rPr>
          <w:sz w:val="24"/>
        </w:rPr>
        <w:t xml:space="preserve"> la</w:t>
      </w:r>
      <w:r w:rsidRPr="00A81FC0">
        <w:rPr>
          <w:sz w:val="24"/>
        </w:rPr>
        <w:t>s fem</w:t>
      </w:r>
      <w:r w:rsidR="00A81FC0" w:rsidRPr="00A81FC0">
        <w:rPr>
          <w:sz w:val="24"/>
        </w:rPr>
        <w:t>na</w:t>
      </w:r>
      <w:r w:rsidRPr="00A81FC0">
        <w:rPr>
          <w:sz w:val="24"/>
        </w:rPr>
        <w:t xml:space="preserve">s </w:t>
      </w:r>
      <w:r w:rsidR="00A81FC0" w:rsidRPr="00A81FC0">
        <w:rPr>
          <w:sz w:val="26"/>
        </w:rPr>
        <w:t>a</w:t>
      </w:r>
      <w:r w:rsidR="00A81FC0">
        <w:rPr>
          <w:sz w:val="26"/>
        </w:rPr>
        <w:t xml:space="preserve"> </w:t>
      </w:r>
      <w:r w:rsidRPr="00A81FC0">
        <w:rPr>
          <w:sz w:val="24"/>
        </w:rPr>
        <w:t>l'Assembl</w:t>
      </w:r>
      <w:r w:rsidR="00A81FC0">
        <w:rPr>
          <w:sz w:val="24"/>
        </w:rPr>
        <w:t>ada</w:t>
      </w:r>
      <w:r w:rsidRPr="00A81FC0">
        <w:rPr>
          <w:sz w:val="24"/>
        </w:rPr>
        <w:t xml:space="preserve"> na</w:t>
      </w:r>
      <w:r w:rsidR="00A81FC0">
        <w:rPr>
          <w:sz w:val="24"/>
        </w:rPr>
        <w:t>ci</w:t>
      </w:r>
      <w:r w:rsidRPr="00A81FC0">
        <w:rPr>
          <w:sz w:val="24"/>
        </w:rPr>
        <w:t>onal</w:t>
      </w:r>
      <w:r w:rsidR="00A81FC0">
        <w:rPr>
          <w:sz w:val="24"/>
        </w:rPr>
        <w:t>a</w:t>
      </w:r>
      <w:r w:rsidRPr="00A81FC0">
        <w:rPr>
          <w:sz w:val="24"/>
        </w:rPr>
        <w:t xml:space="preserve"> e d</w:t>
      </w:r>
      <w:r w:rsidR="00A81FC0">
        <w:rPr>
          <w:sz w:val="24"/>
        </w:rPr>
        <w:t>i</w:t>
      </w:r>
      <w:r w:rsidRPr="00A81FC0">
        <w:rPr>
          <w:sz w:val="24"/>
        </w:rPr>
        <w:t>ns la vi</w:t>
      </w:r>
      <w:r w:rsidR="00A81FC0">
        <w:rPr>
          <w:sz w:val="24"/>
        </w:rPr>
        <w:t>da</w:t>
      </w:r>
      <w:r w:rsidRPr="00A81FC0">
        <w:rPr>
          <w:sz w:val="24"/>
        </w:rPr>
        <w:t xml:space="preserve"> politi</w:t>
      </w:r>
      <w:r w:rsidR="00A81FC0">
        <w:rPr>
          <w:sz w:val="24"/>
        </w:rPr>
        <w:t>ca</w:t>
      </w:r>
      <w:r w:rsidRPr="00A81FC0">
        <w:rPr>
          <w:spacing w:val="-32"/>
          <w:sz w:val="24"/>
        </w:rPr>
        <w:t xml:space="preserve"> </w:t>
      </w:r>
      <w:r w:rsidRPr="00A81FC0">
        <w:rPr>
          <w:sz w:val="23"/>
        </w:rPr>
        <w:t>?</w:t>
      </w:r>
    </w:p>
    <w:p w:rsidR="00F04785" w:rsidRPr="00C06CB5" w:rsidRDefault="00F04785" w:rsidP="00C06CB5">
      <w:pPr>
        <w:pStyle w:val="Corpsdetexte"/>
        <w:ind w:left="709"/>
        <w:rPr>
          <w:sz w:val="28"/>
        </w:rPr>
      </w:pPr>
    </w:p>
    <w:p w:rsidR="00F04785" w:rsidRPr="00C06CB5" w:rsidRDefault="00A81FC0" w:rsidP="00C06CB5">
      <w:pPr>
        <w:pStyle w:val="Paragraphedeliste"/>
        <w:numPr>
          <w:ilvl w:val="0"/>
          <w:numId w:val="1"/>
        </w:numPr>
        <w:tabs>
          <w:tab w:val="left" w:pos="1028"/>
        </w:tabs>
        <w:spacing w:before="224"/>
        <w:ind w:left="709" w:right="1031" w:hanging="362"/>
        <w:jc w:val="both"/>
        <w:rPr>
          <w:sz w:val="24"/>
        </w:rPr>
      </w:pPr>
      <w:r>
        <w:rPr>
          <w:sz w:val="24"/>
        </w:rPr>
        <w:t>En vos ajudant</w:t>
      </w:r>
      <w:r w:rsidR="006E76D3" w:rsidRPr="00C06CB5">
        <w:rPr>
          <w:spacing w:val="-3"/>
          <w:sz w:val="24"/>
        </w:rPr>
        <w:t xml:space="preserve"> </w:t>
      </w:r>
      <w:r w:rsidR="006E76D3" w:rsidRPr="00C06CB5">
        <w:rPr>
          <w:sz w:val="24"/>
        </w:rPr>
        <w:t>de</w:t>
      </w:r>
      <w:r>
        <w:rPr>
          <w:sz w:val="24"/>
        </w:rPr>
        <w:t>l</w:t>
      </w:r>
      <w:r w:rsidR="006E76D3" w:rsidRPr="00C06CB5">
        <w:rPr>
          <w:sz w:val="24"/>
        </w:rPr>
        <w:t xml:space="preserve">s documents e de </w:t>
      </w:r>
      <w:r>
        <w:rPr>
          <w:sz w:val="24"/>
        </w:rPr>
        <w:t>las vòstras</w:t>
      </w:r>
      <w:r w:rsidR="006E76D3" w:rsidRPr="00C06CB5">
        <w:rPr>
          <w:sz w:val="24"/>
        </w:rPr>
        <w:t xml:space="preserve"> con</w:t>
      </w:r>
      <w:r>
        <w:rPr>
          <w:sz w:val="24"/>
        </w:rPr>
        <w:t>e</w:t>
      </w:r>
      <w:r w:rsidR="006E76D3" w:rsidRPr="00C06CB5">
        <w:rPr>
          <w:sz w:val="24"/>
        </w:rPr>
        <w:t>iss</w:t>
      </w:r>
      <w:r>
        <w:rPr>
          <w:sz w:val="24"/>
        </w:rPr>
        <w:t>e</w:t>
      </w:r>
      <w:r w:rsidR="006E76D3" w:rsidRPr="00C06CB5">
        <w:rPr>
          <w:sz w:val="24"/>
        </w:rPr>
        <w:t>n</w:t>
      </w:r>
      <w:r>
        <w:rPr>
          <w:sz w:val="24"/>
        </w:rPr>
        <w:t>ça</w:t>
      </w:r>
      <w:r w:rsidR="006E76D3" w:rsidRPr="00C06CB5">
        <w:rPr>
          <w:sz w:val="24"/>
        </w:rPr>
        <w:t>s, mo</w:t>
      </w:r>
      <w:r>
        <w:rPr>
          <w:sz w:val="24"/>
        </w:rPr>
        <w:t>s</w:t>
      </w:r>
      <w:r w:rsidR="006E76D3" w:rsidRPr="00C06CB5">
        <w:rPr>
          <w:sz w:val="24"/>
        </w:rPr>
        <w:t>tr</w:t>
      </w:r>
      <w:r>
        <w:rPr>
          <w:sz w:val="24"/>
        </w:rPr>
        <w:t>at</w:t>
      </w:r>
      <w:r w:rsidR="006E76D3" w:rsidRPr="00C06CB5">
        <w:rPr>
          <w:sz w:val="24"/>
        </w:rPr>
        <w:t>z que l'</w:t>
      </w:r>
      <w:r>
        <w:rPr>
          <w:sz w:val="24"/>
        </w:rPr>
        <w:t>elecc</w:t>
      </w:r>
      <w:r w:rsidR="006E76D3" w:rsidRPr="00C06CB5">
        <w:rPr>
          <w:sz w:val="24"/>
        </w:rPr>
        <w:t>ion</w:t>
      </w:r>
      <w:r>
        <w:rPr>
          <w:sz w:val="24"/>
        </w:rPr>
        <w:t xml:space="preserve"> e la composic</w:t>
      </w:r>
      <w:r w:rsidR="006E76D3" w:rsidRPr="00C06CB5">
        <w:rPr>
          <w:sz w:val="24"/>
        </w:rPr>
        <w:t>ion de l'Assembl</w:t>
      </w:r>
      <w:r>
        <w:rPr>
          <w:sz w:val="24"/>
        </w:rPr>
        <w:t>ada nacionala</w:t>
      </w:r>
      <w:r w:rsidR="006E76D3" w:rsidRPr="00C06CB5">
        <w:rPr>
          <w:sz w:val="24"/>
        </w:rPr>
        <w:t xml:space="preserve"> met</w:t>
      </w:r>
      <w:r>
        <w:rPr>
          <w:sz w:val="24"/>
        </w:rPr>
        <w:t>on</w:t>
      </w:r>
      <w:r w:rsidR="006E76D3" w:rsidRPr="00C06CB5">
        <w:rPr>
          <w:sz w:val="24"/>
        </w:rPr>
        <w:t xml:space="preserve"> en  </w:t>
      </w:r>
      <w:r>
        <w:rPr>
          <w:sz w:val="24"/>
        </w:rPr>
        <w:t>òbra  los  principi</w:t>
      </w:r>
      <w:r w:rsidR="006E76D3" w:rsidRPr="00C06CB5">
        <w:rPr>
          <w:sz w:val="24"/>
        </w:rPr>
        <w:t>s d</w:t>
      </w:r>
      <w:r>
        <w:rPr>
          <w:sz w:val="24"/>
        </w:rPr>
        <w:t>e</w:t>
      </w:r>
      <w:r w:rsidR="006E76D3" w:rsidRPr="00C06CB5">
        <w:rPr>
          <w:sz w:val="24"/>
        </w:rPr>
        <w:t>mocrati</w:t>
      </w:r>
      <w:r>
        <w:rPr>
          <w:sz w:val="24"/>
        </w:rPr>
        <w:t>c</w:t>
      </w:r>
      <w:r w:rsidR="006E76D3" w:rsidRPr="00C06CB5">
        <w:rPr>
          <w:sz w:val="24"/>
        </w:rPr>
        <w:t>s de la R</w:t>
      </w:r>
      <w:r>
        <w:rPr>
          <w:sz w:val="24"/>
        </w:rPr>
        <w:t>e</w:t>
      </w:r>
      <w:r w:rsidR="006E76D3" w:rsidRPr="00C06CB5">
        <w:rPr>
          <w:sz w:val="24"/>
        </w:rPr>
        <w:t>publi</w:t>
      </w:r>
      <w:r>
        <w:rPr>
          <w:sz w:val="24"/>
        </w:rPr>
        <w:t>ca</w:t>
      </w:r>
      <w:r w:rsidR="006E76D3" w:rsidRPr="00C06CB5">
        <w:rPr>
          <w:sz w:val="24"/>
        </w:rPr>
        <w:t xml:space="preserve">  e indi</w:t>
      </w:r>
      <w:r>
        <w:rPr>
          <w:sz w:val="24"/>
        </w:rPr>
        <w:t>cat</w:t>
      </w:r>
      <w:r w:rsidR="006E76D3" w:rsidRPr="00C06CB5">
        <w:rPr>
          <w:sz w:val="24"/>
        </w:rPr>
        <w:t xml:space="preserve">z </w:t>
      </w:r>
      <w:r w:rsidR="00895BAF">
        <w:rPr>
          <w:sz w:val="24"/>
        </w:rPr>
        <w:t>ç</w:t>
      </w:r>
      <w:r>
        <w:rPr>
          <w:sz w:val="24"/>
        </w:rPr>
        <w:t>ò</w:t>
      </w:r>
      <w:r w:rsidR="006E76D3" w:rsidRPr="00C06CB5">
        <w:rPr>
          <w:sz w:val="24"/>
        </w:rPr>
        <w:t xml:space="preserve"> qu</w:t>
      </w:r>
      <w:r>
        <w:rPr>
          <w:sz w:val="24"/>
        </w:rPr>
        <w:t>e se</w:t>
      </w:r>
      <w:r w:rsidR="006E76D3" w:rsidRPr="00C06CB5">
        <w:rPr>
          <w:sz w:val="24"/>
        </w:rPr>
        <w:t xml:space="preserve"> po</w:t>
      </w:r>
      <w:r>
        <w:rPr>
          <w:sz w:val="24"/>
        </w:rPr>
        <w:t>driá*</w:t>
      </w:r>
      <w:r w:rsidR="00895BAF">
        <w:rPr>
          <w:sz w:val="24"/>
        </w:rPr>
        <w:t>*</w:t>
      </w:r>
      <w:r w:rsidR="006E76D3" w:rsidRPr="00C06CB5">
        <w:rPr>
          <w:sz w:val="24"/>
        </w:rPr>
        <w:t xml:space="preserve"> </w:t>
      </w:r>
      <w:r w:rsidR="006E76D3" w:rsidRPr="00C06CB5">
        <w:rPr>
          <w:spacing w:val="-7"/>
          <w:sz w:val="24"/>
        </w:rPr>
        <w:t>m</w:t>
      </w:r>
      <w:r>
        <w:rPr>
          <w:spacing w:val="-7"/>
          <w:sz w:val="24"/>
        </w:rPr>
        <w:t>elhorar</w:t>
      </w:r>
      <w:r w:rsidR="006E76D3" w:rsidRPr="00C06CB5">
        <w:rPr>
          <w:spacing w:val="-7"/>
          <w:sz w:val="24"/>
        </w:rPr>
        <w:t>.</w:t>
      </w: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tbl>
      <w:tblPr>
        <w:tblStyle w:val="Grilledutableau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</w:tblGrid>
      <w:tr w:rsidR="00895BAF" w:rsidTr="00895BAF">
        <w:trPr>
          <w:trHeight w:val="268"/>
        </w:trPr>
        <w:tc>
          <w:tcPr>
            <w:tcW w:w="3458" w:type="dxa"/>
          </w:tcPr>
          <w:p w:rsidR="00895BAF" w:rsidRPr="00C06CB5" w:rsidRDefault="00895BAF" w:rsidP="00895BAF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>* varianta: ac preved</w:t>
            </w:r>
          </w:p>
          <w:p w:rsidR="00895BAF" w:rsidRDefault="00895BAF" w:rsidP="00895BAF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95BAF" w:rsidRPr="00C06CB5" w:rsidRDefault="00895BAF" w:rsidP="00895BAF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>**varianta: çò qui’s poderé melhorar</w:t>
            </w:r>
          </w:p>
          <w:p w:rsidR="00895BAF" w:rsidRDefault="00895BAF" w:rsidP="00895BAF">
            <w:pPr>
              <w:pStyle w:val="Corpsdetexte"/>
              <w:ind w:right="1147"/>
              <w:rPr>
                <w:sz w:val="20"/>
              </w:rPr>
            </w:pPr>
          </w:p>
        </w:tc>
      </w:tr>
    </w:tbl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C06CB5">
      <w:pPr>
        <w:pStyle w:val="Corpsdetexte"/>
        <w:ind w:left="709"/>
        <w:rPr>
          <w:sz w:val="20"/>
        </w:rPr>
      </w:pPr>
    </w:p>
    <w:p w:rsidR="00F04785" w:rsidRPr="00C06CB5" w:rsidRDefault="00F04785" w:rsidP="00587F82">
      <w:pPr>
        <w:pStyle w:val="Corpsdetexte"/>
        <w:ind w:left="284"/>
        <w:rPr>
          <w:sz w:val="20"/>
        </w:rPr>
      </w:pPr>
    </w:p>
    <w:p w:rsidR="00F04785" w:rsidRPr="00C06CB5" w:rsidRDefault="00F04785" w:rsidP="00587F82">
      <w:pPr>
        <w:pStyle w:val="Corpsdetexte"/>
        <w:ind w:left="284"/>
        <w:rPr>
          <w:sz w:val="20"/>
        </w:rPr>
      </w:pPr>
    </w:p>
    <w:p w:rsidR="00F04785" w:rsidRPr="00C06CB5" w:rsidRDefault="00F04785" w:rsidP="00587F82">
      <w:pPr>
        <w:pStyle w:val="Corpsdetexte"/>
        <w:ind w:left="284"/>
        <w:rPr>
          <w:sz w:val="20"/>
        </w:rPr>
      </w:pPr>
    </w:p>
    <w:p w:rsidR="00F04785" w:rsidRPr="00C06CB5" w:rsidRDefault="00F04785" w:rsidP="00587F82">
      <w:pPr>
        <w:pStyle w:val="Corpsdetexte"/>
        <w:ind w:left="284"/>
        <w:rPr>
          <w:sz w:val="20"/>
        </w:rPr>
      </w:pPr>
    </w:p>
    <w:p w:rsidR="00F04785" w:rsidRPr="00C06CB5" w:rsidRDefault="00F04785" w:rsidP="00587F82">
      <w:pPr>
        <w:pStyle w:val="Corpsdetexte"/>
        <w:ind w:left="284"/>
        <w:rPr>
          <w:sz w:val="20"/>
        </w:rPr>
      </w:pPr>
    </w:p>
    <w:p w:rsidR="00F04785" w:rsidRPr="00C06CB5" w:rsidRDefault="00F04785" w:rsidP="00587F82">
      <w:pPr>
        <w:pStyle w:val="Corpsdetexte"/>
        <w:ind w:left="284"/>
        <w:rPr>
          <w:sz w:val="20"/>
        </w:rPr>
      </w:pPr>
    </w:p>
    <w:p w:rsidR="00F04785" w:rsidRPr="00C06CB5" w:rsidRDefault="00F04785" w:rsidP="00587F82">
      <w:pPr>
        <w:pStyle w:val="Corpsdetexte"/>
        <w:ind w:left="284"/>
        <w:rPr>
          <w:sz w:val="20"/>
        </w:rPr>
      </w:pPr>
    </w:p>
    <w:p w:rsidR="00F04785" w:rsidRPr="00C06CB5" w:rsidRDefault="00F04785" w:rsidP="00587F82">
      <w:pPr>
        <w:pStyle w:val="Corpsdetexte"/>
        <w:ind w:left="284"/>
        <w:rPr>
          <w:sz w:val="20"/>
        </w:rPr>
      </w:pPr>
    </w:p>
    <w:sectPr w:rsidR="00F04785" w:rsidRPr="00C06CB5">
      <w:footerReference w:type="default" r:id="rId14"/>
      <w:pgSz w:w="11910" w:h="16840"/>
      <w:pgMar w:top="1300" w:right="240" w:bottom="1040" w:left="600" w:header="0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5D" w:rsidRDefault="00FD0F5D">
      <w:r>
        <w:separator/>
      </w:r>
    </w:p>
  </w:endnote>
  <w:endnote w:type="continuationSeparator" w:id="0">
    <w:p w:rsidR="00FD0F5D" w:rsidRDefault="00FD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06" w:rsidRPr="00F625F1" w:rsidRDefault="00FD0F5D" w:rsidP="00285006">
    <w:pPr>
      <w:rPr>
        <w:color w:val="808080" w:themeColor="background1" w:themeShade="80"/>
      </w:rPr>
    </w:pPr>
    <w:r>
      <w:rPr>
        <w:color w:val="808080" w:themeColor="background1" w:themeShade="80"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57.05pt;margin-top:814.75pt;width:329.65pt;height:14.35pt;z-index:-251649024;mso-position-horizontal-relative:page;mso-position-vertical-relative:page" filled="f" stroked="f">
          <v:textbox style="mso-next-textbox:#_x0000_s2139" inset="0,0,0,0">
            <w:txbxContent>
              <w:p w:rsidR="00285006" w:rsidRPr="00F625F1" w:rsidRDefault="00285006" w:rsidP="00285006">
                <w:pPr>
                  <w:spacing w:before="13"/>
                  <w:ind w:left="20"/>
                  <w:rPr>
                    <w:color w:val="7F7F7F" w:themeColor="text1" w:themeTint="80"/>
                  </w:rPr>
                </w:pPr>
                <w:r w:rsidRPr="00F625F1">
                  <w:rPr>
                    <w:color w:val="7F7F7F" w:themeColor="text1" w:themeTint="80"/>
                  </w:rPr>
                  <w:t>ISTÒRIA GEOGRAFIA ENSENHAMENT MORAL E CIVIC</w:t>
                </w:r>
              </w:p>
            </w:txbxContent>
          </v:textbox>
          <w10:wrap anchorx="page" anchory="page"/>
        </v:shape>
      </w:pict>
    </w:r>
  </w:p>
  <w:p w:rsidR="00285006" w:rsidRPr="00F625F1" w:rsidRDefault="00FD0F5D" w:rsidP="00285006">
    <w:pPr>
      <w:pStyle w:val="Corpsdetexte"/>
      <w:spacing w:line="14" w:lineRule="auto"/>
      <w:rPr>
        <w:color w:val="808080" w:themeColor="background1" w:themeShade="80"/>
        <w:sz w:val="20"/>
      </w:rPr>
    </w:pPr>
    <w:r>
      <w:rPr>
        <w:color w:val="808080" w:themeColor="background1" w:themeShade="80"/>
      </w:rPr>
      <w:pict>
        <v:shape id="_x0000_s2136" type="#_x0000_t202" style="position:absolute;margin-left:55.65pt;margin-top:802pt;width:228.25pt;height:17pt;z-index:-251652096;mso-position-horizontal-relative:page;mso-position-vertical-relative:page" filled="f" stroked="f">
          <v:textbox style="mso-next-textbox:#_x0000_s2136" inset="0,0,0,0">
            <w:txbxContent>
              <w:p w:rsidR="00285006" w:rsidRPr="00F625F1" w:rsidRDefault="00285006" w:rsidP="00285006">
                <w:pPr>
                  <w:spacing w:before="13"/>
                  <w:ind w:left="20"/>
                  <w:rPr>
                    <w:color w:val="7F7F7F" w:themeColor="text1" w:themeTint="80"/>
                  </w:rPr>
                </w:pPr>
                <w:r w:rsidRPr="00F625F1">
                  <w:rPr>
                    <w:b/>
                    <w:color w:val="7F7F7F" w:themeColor="text1" w:themeTint="80"/>
                  </w:rPr>
                  <w:t>EXEMPLE 3</w:t>
                </w:r>
                <w:r w:rsidRPr="00F625F1">
                  <w:rPr>
                    <w:color w:val="7F7F7F" w:themeColor="text1" w:themeTint="80"/>
                  </w:rPr>
                  <w:t xml:space="preserve"> GENHGEMC.</w:t>
                </w:r>
              </w:p>
            </w:txbxContent>
          </v:textbox>
          <w10:wrap anchorx="page" anchory="page"/>
        </v:shape>
      </w:pict>
    </w:r>
    <w:r>
      <w:rPr>
        <w:color w:val="808080" w:themeColor="background1" w:themeShade="80"/>
      </w:rPr>
      <w:pict>
        <v:shape id="_x0000_s2137" type="#_x0000_t202" style="position:absolute;margin-left:247.45pt;margin-top:802pt;width:117.8pt;height:15.85pt;z-index:-251651072;mso-position-horizontal-relative:page;mso-position-vertical-relative:page" filled="f" stroked="f">
          <v:textbox style="mso-next-textbox:#_x0000_s2137" inset="0,0,0,0">
            <w:txbxContent>
              <w:p w:rsidR="00285006" w:rsidRPr="00F625F1" w:rsidRDefault="00285006" w:rsidP="00285006">
                <w:pPr>
                  <w:spacing w:before="13"/>
                  <w:ind w:left="20"/>
                  <w:rPr>
                    <w:color w:val="7F7F7F" w:themeColor="text1" w:themeTint="80"/>
                  </w:rPr>
                </w:pPr>
                <w:r w:rsidRPr="00F625F1">
                  <w:rPr>
                    <w:color w:val="7F7F7F" w:themeColor="text1" w:themeTint="80"/>
                  </w:rPr>
                  <w:t>DNB Seria Generala</w:t>
                </w:r>
              </w:p>
            </w:txbxContent>
          </v:textbox>
          <w10:wrap anchorx="page" anchory="page"/>
        </v:shape>
      </w:pict>
    </w:r>
    <w:r>
      <w:rPr>
        <w:color w:val="808080" w:themeColor="background1" w:themeShade="80"/>
      </w:rPr>
      <w:pict>
        <v:shape id="_x0000_s2138" type="#_x0000_t202" style="position:absolute;margin-left:459.5pt;margin-top:802pt;width:84.8pt;height:18.85pt;z-index:-251650048;mso-position-horizontal-relative:page;mso-position-vertical-relative:page" filled="f" stroked="f">
          <v:textbox style="mso-next-textbox:#_x0000_s2138" inset="0,0,0,0">
            <w:txbxContent>
              <w:p w:rsidR="00285006" w:rsidRPr="00F625F1" w:rsidRDefault="00285006" w:rsidP="00285006">
                <w:pPr>
                  <w:spacing w:before="13"/>
                  <w:ind w:left="20"/>
                  <w:rPr>
                    <w:b/>
                    <w:color w:val="7F7F7F" w:themeColor="text1" w:themeTint="80"/>
                  </w:rPr>
                </w:pPr>
                <w:r w:rsidRPr="00F625F1">
                  <w:rPr>
                    <w:color w:val="7F7F7F" w:themeColor="text1" w:themeTint="80"/>
                  </w:rPr>
                  <w:t xml:space="preserve">Pagina </w:t>
                </w:r>
                <w:r w:rsidRPr="00F625F1">
                  <w:rPr>
                    <w:color w:val="7F7F7F" w:themeColor="text1" w:themeTint="80"/>
                  </w:rPr>
                  <w:fldChar w:fldCharType="begin"/>
                </w:r>
                <w:r w:rsidRPr="00F625F1">
                  <w:rPr>
                    <w:b/>
                    <w:color w:val="7F7F7F" w:themeColor="text1" w:themeTint="80"/>
                  </w:rPr>
                  <w:instrText xml:space="preserve"> PAGE </w:instrText>
                </w:r>
                <w:r w:rsidRPr="00F625F1">
                  <w:rPr>
                    <w:color w:val="7F7F7F" w:themeColor="text1" w:themeTint="80"/>
                  </w:rPr>
                  <w:fldChar w:fldCharType="separate"/>
                </w:r>
                <w:r w:rsidR="00D72929">
                  <w:rPr>
                    <w:b/>
                    <w:noProof/>
                    <w:color w:val="7F7F7F" w:themeColor="text1" w:themeTint="80"/>
                  </w:rPr>
                  <w:t>1</w:t>
                </w:r>
                <w:r w:rsidRPr="00F625F1">
                  <w:rPr>
                    <w:color w:val="7F7F7F" w:themeColor="text1" w:themeTint="80"/>
                  </w:rPr>
                  <w:fldChar w:fldCharType="end"/>
                </w:r>
                <w:r w:rsidRPr="00F625F1">
                  <w:rPr>
                    <w:b/>
                    <w:color w:val="7F7F7F" w:themeColor="text1" w:themeTint="80"/>
                  </w:rPr>
                  <w:t xml:space="preserve"> </w:t>
                </w:r>
                <w:r w:rsidRPr="00F625F1">
                  <w:rPr>
                    <w:color w:val="7F7F7F" w:themeColor="text1" w:themeTint="80"/>
                  </w:rPr>
                  <w:t xml:space="preserve">sus </w:t>
                </w:r>
                <w:r w:rsidRPr="00F625F1">
                  <w:rPr>
                    <w:b/>
                    <w:color w:val="7F7F7F" w:themeColor="text1" w:themeTint="80"/>
                  </w:rPr>
                  <w:t>8</w:t>
                </w:r>
              </w:p>
            </w:txbxContent>
          </v:textbox>
          <w10:wrap anchorx="page" anchory="page"/>
        </v:shape>
      </w:pict>
    </w:r>
  </w:p>
  <w:p w:rsidR="00F04785" w:rsidRDefault="00F04785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06" w:rsidRDefault="00FD0F5D" w:rsidP="00285006"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57.05pt;margin-top:814.75pt;width:329.65pt;height:14.35pt;z-index:-251654144;mso-position-horizontal-relative:page;mso-position-vertical-relative:page" filled="f" stroked="f">
          <v:textbox style="mso-next-textbox:#_x0000_s2135" inset="0,0,0,0">
            <w:txbxContent>
              <w:p w:rsidR="00285006" w:rsidRPr="00F625F1" w:rsidRDefault="00285006" w:rsidP="00285006">
                <w:pPr>
                  <w:spacing w:before="13"/>
                  <w:ind w:left="20"/>
                  <w:rPr>
                    <w:color w:val="7F7F7F" w:themeColor="text1" w:themeTint="80"/>
                  </w:rPr>
                </w:pPr>
                <w:r w:rsidRPr="00F625F1">
                  <w:rPr>
                    <w:color w:val="7F7F7F" w:themeColor="text1" w:themeTint="80"/>
                  </w:rPr>
                  <w:t>ISTÒRIA GEOGRAFIA ENSENHAMENT MORAL E CIVIC</w:t>
                </w:r>
              </w:p>
            </w:txbxContent>
          </v:textbox>
          <w10:wrap anchorx="page" anchory="page"/>
        </v:shape>
      </w:pict>
    </w:r>
  </w:p>
  <w:p w:rsidR="00285006" w:rsidRDefault="00FD0F5D" w:rsidP="00285006">
    <w:pPr>
      <w:pStyle w:val="Corpsdetexte"/>
      <w:spacing w:line="14" w:lineRule="auto"/>
      <w:rPr>
        <w:sz w:val="20"/>
      </w:rPr>
    </w:pPr>
    <w:r>
      <w:pict>
        <v:shape id="_x0000_s2132" type="#_x0000_t202" style="position:absolute;margin-left:55.65pt;margin-top:802pt;width:228.25pt;height:17pt;z-index:-251657216;mso-position-horizontal-relative:page;mso-position-vertical-relative:page" filled="f" stroked="f">
          <v:textbox style="mso-next-textbox:#_x0000_s2132" inset="0,0,0,0">
            <w:txbxContent>
              <w:p w:rsidR="00285006" w:rsidRPr="00F625F1" w:rsidRDefault="00285006" w:rsidP="00285006">
                <w:pPr>
                  <w:spacing w:before="13"/>
                  <w:ind w:left="20"/>
                  <w:rPr>
                    <w:color w:val="7F7F7F" w:themeColor="text1" w:themeTint="80"/>
                  </w:rPr>
                </w:pPr>
                <w:r w:rsidRPr="00F625F1">
                  <w:rPr>
                    <w:b/>
                    <w:color w:val="7F7F7F" w:themeColor="text1" w:themeTint="80"/>
                  </w:rPr>
                  <w:t>EXEMPLE 3</w:t>
                </w:r>
                <w:r w:rsidRPr="00F625F1">
                  <w:rPr>
                    <w:color w:val="7F7F7F" w:themeColor="text1" w:themeTint="80"/>
                  </w:rPr>
                  <w:t xml:space="preserve"> GENHGEMC.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247.45pt;margin-top:802pt;width:117.8pt;height:15.85pt;z-index:-251656192;mso-position-horizontal-relative:page;mso-position-vertical-relative:page" filled="f" stroked="f">
          <v:textbox style="mso-next-textbox:#_x0000_s2133" inset="0,0,0,0">
            <w:txbxContent>
              <w:p w:rsidR="00285006" w:rsidRPr="00F625F1" w:rsidRDefault="00285006" w:rsidP="00285006">
                <w:pPr>
                  <w:spacing w:before="13"/>
                  <w:ind w:left="20"/>
                  <w:rPr>
                    <w:color w:val="7F7F7F" w:themeColor="text1" w:themeTint="80"/>
                  </w:rPr>
                </w:pPr>
                <w:r w:rsidRPr="00F625F1">
                  <w:rPr>
                    <w:color w:val="7F7F7F" w:themeColor="text1" w:themeTint="80"/>
                  </w:rPr>
                  <w:t>DNB Seria Generala</w:t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459.5pt;margin-top:802pt;width:84.8pt;height:18.85pt;z-index:-251655168;mso-position-horizontal-relative:page;mso-position-vertical-relative:page" filled="f" stroked="f">
          <v:textbox style="mso-next-textbox:#_x0000_s2134" inset="0,0,0,0">
            <w:txbxContent>
              <w:p w:rsidR="00285006" w:rsidRPr="00F625F1" w:rsidRDefault="00285006" w:rsidP="00285006">
                <w:pPr>
                  <w:spacing w:before="13"/>
                  <w:ind w:left="20"/>
                  <w:rPr>
                    <w:b/>
                    <w:color w:val="7F7F7F" w:themeColor="text1" w:themeTint="80"/>
                  </w:rPr>
                </w:pPr>
                <w:r w:rsidRPr="00F625F1">
                  <w:rPr>
                    <w:color w:val="7F7F7F" w:themeColor="text1" w:themeTint="80"/>
                  </w:rPr>
                  <w:t xml:space="preserve">Pagina </w:t>
                </w:r>
                <w:r w:rsidRPr="00F625F1">
                  <w:rPr>
                    <w:color w:val="7F7F7F" w:themeColor="text1" w:themeTint="80"/>
                  </w:rPr>
                  <w:fldChar w:fldCharType="begin"/>
                </w:r>
                <w:r w:rsidRPr="00F625F1">
                  <w:rPr>
                    <w:b/>
                    <w:color w:val="7F7F7F" w:themeColor="text1" w:themeTint="80"/>
                  </w:rPr>
                  <w:instrText xml:space="preserve"> PAGE </w:instrText>
                </w:r>
                <w:r w:rsidRPr="00F625F1">
                  <w:rPr>
                    <w:color w:val="7F7F7F" w:themeColor="text1" w:themeTint="80"/>
                  </w:rPr>
                  <w:fldChar w:fldCharType="separate"/>
                </w:r>
                <w:r w:rsidR="00F625F1">
                  <w:rPr>
                    <w:b/>
                    <w:noProof/>
                    <w:color w:val="7F7F7F" w:themeColor="text1" w:themeTint="80"/>
                  </w:rPr>
                  <w:t>2</w:t>
                </w:r>
                <w:r w:rsidRPr="00F625F1">
                  <w:rPr>
                    <w:color w:val="7F7F7F" w:themeColor="text1" w:themeTint="80"/>
                  </w:rPr>
                  <w:fldChar w:fldCharType="end"/>
                </w:r>
                <w:r w:rsidRPr="00F625F1">
                  <w:rPr>
                    <w:b/>
                    <w:color w:val="7F7F7F" w:themeColor="text1" w:themeTint="80"/>
                  </w:rPr>
                  <w:t xml:space="preserve"> </w:t>
                </w:r>
                <w:r w:rsidRPr="00F625F1">
                  <w:rPr>
                    <w:color w:val="7F7F7F" w:themeColor="text1" w:themeTint="80"/>
                  </w:rPr>
                  <w:t xml:space="preserve">sus </w:t>
                </w:r>
                <w:r w:rsidRPr="00F625F1">
                  <w:rPr>
                    <w:b/>
                    <w:color w:val="7F7F7F" w:themeColor="text1" w:themeTint="80"/>
                  </w:rPr>
                  <w:t>8</w:t>
                </w:r>
              </w:p>
            </w:txbxContent>
          </v:textbox>
          <w10:wrap anchorx="page" anchory="page"/>
        </v:shape>
      </w:pict>
    </w:r>
  </w:p>
  <w:p w:rsidR="00285006" w:rsidRDefault="00285006">
    <w:pPr>
      <w:pStyle w:val="Pieddepage"/>
    </w:pPr>
  </w:p>
  <w:p w:rsidR="00371CD1" w:rsidRDefault="00371CD1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06" w:rsidRDefault="00FD0F5D" w:rsidP="00285006"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57.05pt;margin-top:814.75pt;width:329.65pt;height:14.35pt;z-index:-251643904;mso-position-horizontal-relative:page;mso-position-vertical-relative:page" filled="f" stroked="f">
          <v:textbox style="mso-next-textbox:#_x0000_s2143" inset="0,0,0,0">
            <w:txbxContent>
              <w:p w:rsidR="00285006" w:rsidRDefault="00285006" w:rsidP="00285006">
                <w:pPr>
                  <w:spacing w:before="13"/>
                  <w:ind w:left="20"/>
                </w:pPr>
                <w:r>
                  <w:t>ISTÒRIA GEOGRAFIA ENSENHAMENT MORAL E CIVIC</w:t>
                </w:r>
              </w:p>
            </w:txbxContent>
          </v:textbox>
          <w10:wrap anchorx="page" anchory="page"/>
        </v:shape>
      </w:pict>
    </w:r>
  </w:p>
  <w:p w:rsidR="00285006" w:rsidRDefault="00FD0F5D" w:rsidP="00285006">
    <w:pPr>
      <w:pStyle w:val="Corpsdetexte"/>
      <w:spacing w:line="14" w:lineRule="auto"/>
      <w:rPr>
        <w:sz w:val="20"/>
      </w:rPr>
    </w:pPr>
    <w:r>
      <w:pict>
        <v:shape id="_x0000_s2140" type="#_x0000_t202" style="position:absolute;margin-left:55.65pt;margin-top:802pt;width:228.25pt;height:17pt;z-index:-251646976;mso-position-horizontal-relative:page;mso-position-vertical-relative:page" filled="f" stroked="f">
          <v:textbox style="mso-next-textbox:#_x0000_s2140" inset="0,0,0,0">
            <w:txbxContent>
              <w:p w:rsidR="00285006" w:rsidRDefault="00285006" w:rsidP="00285006">
                <w:pPr>
                  <w:spacing w:before="13"/>
                  <w:ind w:left="20"/>
                </w:pPr>
                <w:r w:rsidRPr="00C76CBA">
                  <w:rPr>
                    <w:b/>
                  </w:rPr>
                  <w:t xml:space="preserve">EXEMPLE </w:t>
                </w:r>
                <w:r>
                  <w:rPr>
                    <w:b/>
                  </w:rPr>
                  <w:t>3</w:t>
                </w:r>
                <w:r>
                  <w:t xml:space="preserve"> GENHGEMC.</w:t>
                </w:r>
              </w:p>
            </w:txbxContent>
          </v:textbox>
          <w10:wrap anchorx="page" anchory="page"/>
        </v:shape>
      </w:pict>
    </w:r>
    <w:r>
      <w:pict>
        <v:shape id="_x0000_s2141" type="#_x0000_t202" style="position:absolute;margin-left:247.45pt;margin-top:802pt;width:117.8pt;height:15.85pt;z-index:-251645952;mso-position-horizontal-relative:page;mso-position-vertical-relative:page" filled="f" stroked="f">
          <v:textbox style="mso-next-textbox:#_x0000_s2141" inset="0,0,0,0">
            <w:txbxContent>
              <w:p w:rsidR="00285006" w:rsidRDefault="00285006" w:rsidP="00285006">
                <w:pPr>
                  <w:spacing w:before="13"/>
                  <w:ind w:left="20"/>
                </w:pPr>
                <w:r>
                  <w:t>DNB Seria Generala</w:t>
                </w:r>
              </w:p>
            </w:txbxContent>
          </v:textbox>
          <w10:wrap anchorx="page" anchory="page"/>
        </v:shape>
      </w:pict>
    </w:r>
    <w:r>
      <w:pict>
        <v:shape id="_x0000_s2142" type="#_x0000_t202" style="position:absolute;margin-left:459.5pt;margin-top:802pt;width:84.8pt;height:18.85pt;z-index:-251644928;mso-position-horizontal-relative:page;mso-position-vertical-relative:page" filled="f" stroked="f">
          <v:textbox style="mso-next-textbox:#_x0000_s2142" inset="0,0,0,0">
            <w:txbxContent>
              <w:p w:rsidR="00285006" w:rsidRDefault="00285006" w:rsidP="00285006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72929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sus </w:t>
                </w:r>
                <w:r>
                  <w:rPr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  <w:p w:rsidR="00285006" w:rsidRDefault="00285006">
    <w:pPr>
      <w:pStyle w:val="Pieddepage"/>
    </w:pPr>
  </w:p>
  <w:p w:rsidR="00F04785" w:rsidRPr="00374377" w:rsidRDefault="00F04785" w:rsidP="0037437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06" w:rsidRDefault="00FD0F5D" w:rsidP="00285006"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57.05pt;margin-top:814.75pt;width:329.65pt;height:14.35pt;z-index:-251638784;mso-position-horizontal-relative:page;mso-position-vertical-relative:page" filled="f" stroked="f">
          <v:textbox style="mso-next-textbox:#_x0000_s2147" inset="0,0,0,0">
            <w:txbxContent>
              <w:p w:rsidR="00285006" w:rsidRDefault="00285006" w:rsidP="00285006">
                <w:pPr>
                  <w:spacing w:before="13"/>
                  <w:ind w:left="20"/>
                </w:pPr>
                <w:r>
                  <w:t>ISTÒRIA GEOGRAFIA ENSENHAMENT MORAL E CIVIC</w:t>
                </w:r>
              </w:p>
            </w:txbxContent>
          </v:textbox>
          <w10:wrap anchorx="page" anchory="page"/>
        </v:shape>
      </w:pict>
    </w:r>
  </w:p>
  <w:p w:rsidR="00285006" w:rsidRDefault="00FD0F5D" w:rsidP="00285006">
    <w:pPr>
      <w:pStyle w:val="Corpsdetexte"/>
      <w:spacing w:line="14" w:lineRule="auto"/>
      <w:rPr>
        <w:sz w:val="20"/>
      </w:rPr>
    </w:pPr>
    <w:r>
      <w:pict>
        <v:shape id="_x0000_s2144" type="#_x0000_t202" style="position:absolute;margin-left:55.65pt;margin-top:802pt;width:228.25pt;height:17pt;z-index:-251641856;mso-position-horizontal-relative:page;mso-position-vertical-relative:page" filled="f" stroked="f">
          <v:textbox style="mso-next-textbox:#_x0000_s2144" inset="0,0,0,0">
            <w:txbxContent>
              <w:p w:rsidR="00285006" w:rsidRDefault="00285006" w:rsidP="00285006">
                <w:pPr>
                  <w:spacing w:before="13"/>
                  <w:ind w:left="20"/>
                </w:pPr>
                <w:r w:rsidRPr="00C76CBA">
                  <w:rPr>
                    <w:b/>
                  </w:rPr>
                  <w:t xml:space="preserve">EXEMPLE </w:t>
                </w:r>
                <w:r>
                  <w:rPr>
                    <w:b/>
                  </w:rPr>
                  <w:t>3</w:t>
                </w:r>
                <w:r>
                  <w:t xml:space="preserve"> GENHGEMC.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247.45pt;margin-top:802pt;width:117.8pt;height:15.85pt;z-index:-251640832;mso-position-horizontal-relative:page;mso-position-vertical-relative:page" filled="f" stroked="f">
          <v:textbox style="mso-next-textbox:#_x0000_s2145" inset="0,0,0,0">
            <w:txbxContent>
              <w:p w:rsidR="00285006" w:rsidRDefault="00285006" w:rsidP="00285006">
                <w:pPr>
                  <w:spacing w:before="13"/>
                  <w:ind w:left="20"/>
                </w:pPr>
                <w:r>
                  <w:t>DNB Seria Generala</w:t>
                </w:r>
              </w:p>
            </w:txbxContent>
          </v:textbox>
          <w10:wrap anchorx="page" anchory="page"/>
        </v:shape>
      </w:pict>
    </w:r>
    <w:r>
      <w:pict>
        <v:shape id="_x0000_s2146" type="#_x0000_t202" style="position:absolute;margin-left:459.5pt;margin-top:802pt;width:84.8pt;height:18.85pt;z-index:-251639808;mso-position-horizontal-relative:page;mso-position-vertical-relative:page" filled="f" stroked="f">
          <v:textbox style="mso-next-textbox:#_x0000_s2146" inset="0,0,0,0">
            <w:txbxContent>
              <w:p w:rsidR="00285006" w:rsidRDefault="00285006" w:rsidP="00285006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72929">
                  <w:rPr>
                    <w:b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sus </w:t>
                </w:r>
                <w:r>
                  <w:rPr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  <w:p w:rsidR="00285006" w:rsidRDefault="00285006">
    <w:pPr>
      <w:pStyle w:val="Pieddepage"/>
    </w:pPr>
  </w:p>
  <w:p w:rsidR="00F04785" w:rsidRPr="002B7D57" w:rsidRDefault="00F04785" w:rsidP="002B7D57">
    <w:pPr>
      <w:pStyle w:val="Pieddepage"/>
      <w:ind w:firstLine="7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06" w:rsidRDefault="00FD0F5D" w:rsidP="00285006"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57.05pt;margin-top:814.75pt;width:329.65pt;height:14.35pt;z-index:-251633664;mso-position-horizontal-relative:page;mso-position-vertical-relative:page" filled="f" stroked="f">
          <v:textbox style="mso-next-textbox:#_x0000_s2151" inset="0,0,0,0">
            <w:txbxContent>
              <w:p w:rsidR="00285006" w:rsidRDefault="00285006" w:rsidP="00285006">
                <w:pPr>
                  <w:spacing w:before="13"/>
                  <w:ind w:left="20"/>
                </w:pPr>
                <w:r>
                  <w:t>ISTÒRIA GEOGRAFIA ENSENHAMENT MORAL E CIVIC</w:t>
                </w:r>
              </w:p>
            </w:txbxContent>
          </v:textbox>
          <w10:wrap anchorx="page" anchory="page"/>
        </v:shape>
      </w:pict>
    </w:r>
  </w:p>
  <w:p w:rsidR="00285006" w:rsidRDefault="00FD0F5D" w:rsidP="00285006">
    <w:pPr>
      <w:pStyle w:val="Corpsdetexte"/>
      <w:spacing w:line="14" w:lineRule="auto"/>
      <w:rPr>
        <w:sz w:val="20"/>
      </w:rPr>
    </w:pPr>
    <w:r>
      <w:pict>
        <v:shape id="_x0000_s2148" type="#_x0000_t202" style="position:absolute;margin-left:55.65pt;margin-top:802pt;width:228.25pt;height:17pt;z-index:-251636736;mso-position-horizontal-relative:page;mso-position-vertical-relative:page" filled="f" stroked="f">
          <v:textbox style="mso-next-textbox:#_x0000_s2148" inset="0,0,0,0">
            <w:txbxContent>
              <w:p w:rsidR="00285006" w:rsidRDefault="00285006" w:rsidP="00285006">
                <w:pPr>
                  <w:spacing w:before="13"/>
                  <w:ind w:left="20"/>
                </w:pPr>
                <w:r w:rsidRPr="00C76CBA">
                  <w:rPr>
                    <w:b/>
                  </w:rPr>
                  <w:t xml:space="preserve">EXEMPLE </w:t>
                </w:r>
                <w:r>
                  <w:rPr>
                    <w:b/>
                  </w:rPr>
                  <w:t>3</w:t>
                </w:r>
                <w:r>
                  <w:t xml:space="preserve"> GENHGEMC.</w:t>
                </w:r>
              </w:p>
            </w:txbxContent>
          </v:textbox>
          <w10:wrap anchorx="page" anchory="page"/>
        </v:shape>
      </w:pict>
    </w:r>
    <w:r>
      <w:pict>
        <v:shape id="_x0000_s2149" type="#_x0000_t202" style="position:absolute;margin-left:247.45pt;margin-top:802pt;width:117.8pt;height:15.85pt;z-index:-251635712;mso-position-horizontal-relative:page;mso-position-vertical-relative:page" filled="f" stroked="f">
          <v:textbox style="mso-next-textbox:#_x0000_s2149" inset="0,0,0,0">
            <w:txbxContent>
              <w:p w:rsidR="00285006" w:rsidRDefault="00285006" w:rsidP="00285006">
                <w:pPr>
                  <w:spacing w:before="13"/>
                  <w:ind w:left="20"/>
                </w:pPr>
                <w:r>
                  <w:t>DNB Seria Generala</w:t>
                </w:r>
              </w:p>
            </w:txbxContent>
          </v:textbox>
          <w10:wrap anchorx="page" anchory="page"/>
        </v:shape>
      </w:pict>
    </w:r>
    <w:r>
      <w:pict>
        <v:shape id="_x0000_s2150" type="#_x0000_t202" style="position:absolute;margin-left:459.5pt;margin-top:802pt;width:84.8pt;height:18.85pt;z-index:-251634688;mso-position-horizontal-relative:page;mso-position-vertical-relative:page" filled="f" stroked="f">
          <v:textbox style="mso-next-textbox:#_x0000_s2150" inset="0,0,0,0">
            <w:txbxContent>
              <w:p w:rsidR="00285006" w:rsidRDefault="00285006" w:rsidP="00285006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72929">
                  <w:rPr>
                    <w:b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sus </w:t>
                </w:r>
                <w:r>
                  <w:rPr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  <w:p w:rsidR="00285006" w:rsidRDefault="00285006">
    <w:pPr>
      <w:pStyle w:val="Pieddepage"/>
    </w:pPr>
  </w:p>
  <w:p w:rsidR="00F04785" w:rsidRPr="00FB21D2" w:rsidRDefault="00F04785" w:rsidP="00FB21D2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06" w:rsidRDefault="00FD0F5D" w:rsidP="00285006"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57.05pt;margin-top:814.75pt;width:329.65pt;height:14.35pt;z-index:-251628544;mso-position-horizontal-relative:page;mso-position-vertical-relative:page" filled="f" stroked="f">
          <v:textbox style="mso-next-textbox:#_x0000_s2155" inset="0,0,0,0">
            <w:txbxContent>
              <w:p w:rsidR="00285006" w:rsidRDefault="00285006" w:rsidP="00285006">
                <w:pPr>
                  <w:spacing w:before="13"/>
                  <w:ind w:left="20"/>
                </w:pPr>
                <w:r>
                  <w:t>ISTÒRIA GEOGRAFIA ENSENHAMENT MORAL E CIVIC</w:t>
                </w:r>
              </w:p>
            </w:txbxContent>
          </v:textbox>
          <w10:wrap anchorx="page" anchory="page"/>
        </v:shape>
      </w:pict>
    </w:r>
  </w:p>
  <w:p w:rsidR="00285006" w:rsidRDefault="00FD0F5D" w:rsidP="00285006">
    <w:pPr>
      <w:pStyle w:val="Corpsdetexte"/>
      <w:spacing w:line="14" w:lineRule="auto"/>
      <w:rPr>
        <w:sz w:val="20"/>
      </w:rPr>
    </w:pPr>
    <w:r>
      <w:pict>
        <v:shape id="_x0000_s2152" type="#_x0000_t202" style="position:absolute;margin-left:55.65pt;margin-top:802pt;width:228.25pt;height:17pt;z-index:-251631616;mso-position-horizontal-relative:page;mso-position-vertical-relative:page" filled="f" stroked="f">
          <v:textbox style="mso-next-textbox:#_x0000_s2152" inset="0,0,0,0">
            <w:txbxContent>
              <w:p w:rsidR="00285006" w:rsidRDefault="00285006" w:rsidP="00285006">
                <w:pPr>
                  <w:spacing w:before="13"/>
                  <w:ind w:left="20"/>
                </w:pPr>
                <w:r w:rsidRPr="00C76CBA">
                  <w:rPr>
                    <w:b/>
                  </w:rPr>
                  <w:t xml:space="preserve">EXEMPLE </w:t>
                </w:r>
                <w:r>
                  <w:rPr>
                    <w:b/>
                  </w:rPr>
                  <w:t>3</w:t>
                </w:r>
                <w:r>
                  <w:t xml:space="preserve"> GENHGEMC.</w:t>
                </w:r>
              </w:p>
            </w:txbxContent>
          </v:textbox>
          <w10:wrap anchorx="page" anchory="page"/>
        </v:shape>
      </w:pict>
    </w:r>
    <w:r>
      <w:pict>
        <v:shape id="_x0000_s2153" type="#_x0000_t202" style="position:absolute;margin-left:247.45pt;margin-top:802pt;width:117.8pt;height:15.85pt;z-index:-251630592;mso-position-horizontal-relative:page;mso-position-vertical-relative:page" filled="f" stroked="f">
          <v:textbox style="mso-next-textbox:#_x0000_s2153" inset="0,0,0,0">
            <w:txbxContent>
              <w:p w:rsidR="00285006" w:rsidRDefault="00285006" w:rsidP="00285006">
                <w:pPr>
                  <w:spacing w:before="13"/>
                  <w:ind w:left="20"/>
                </w:pPr>
                <w:r>
                  <w:t>DNB Seria Generala</w:t>
                </w:r>
              </w:p>
            </w:txbxContent>
          </v:textbox>
          <w10:wrap anchorx="page" anchory="page"/>
        </v:shape>
      </w:pict>
    </w:r>
    <w:r>
      <w:pict>
        <v:shape id="_x0000_s2154" type="#_x0000_t202" style="position:absolute;margin-left:459.5pt;margin-top:802pt;width:84.8pt;height:18.85pt;z-index:-251629568;mso-position-horizontal-relative:page;mso-position-vertical-relative:page" filled="f" stroked="f">
          <v:textbox style="mso-next-textbox:#_x0000_s2154" inset="0,0,0,0">
            <w:txbxContent>
              <w:p w:rsidR="00285006" w:rsidRDefault="00285006" w:rsidP="00285006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72929">
                  <w:rPr>
                    <w:b/>
                    <w:noProof/>
                  </w:rPr>
                  <w:t>8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sus </w:t>
                </w:r>
                <w:r>
                  <w:rPr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  <w:p w:rsidR="00285006" w:rsidRDefault="00285006">
    <w:pPr>
      <w:pStyle w:val="Pieddepage"/>
    </w:pPr>
  </w:p>
  <w:p w:rsidR="00F04785" w:rsidRPr="00C06CB5" w:rsidRDefault="00F04785" w:rsidP="00C06C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5D" w:rsidRDefault="00FD0F5D">
      <w:r>
        <w:separator/>
      </w:r>
    </w:p>
  </w:footnote>
  <w:footnote w:type="continuationSeparator" w:id="0">
    <w:p w:rsidR="00FD0F5D" w:rsidRDefault="00FD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7" type="#_x0000_t75" style="width:14.55pt;height:13pt;visibility:visible;mso-wrap-style:square" o:bullet="t">
        <v:imagedata r:id="rId1" o:title=""/>
      </v:shape>
    </w:pict>
  </w:numPicBullet>
  <w:abstractNum w:abstractNumId="0" w15:restartNumberingAfterBreak="0">
    <w:nsid w:val="027C7C51"/>
    <w:multiLevelType w:val="hybridMultilevel"/>
    <w:tmpl w:val="449C773A"/>
    <w:lvl w:ilvl="0" w:tplc="14C295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2BF0"/>
    <w:multiLevelType w:val="hybridMultilevel"/>
    <w:tmpl w:val="B43A9090"/>
    <w:lvl w:ilvl="0" w:tplc="8B326F82">
      <w:start w:val="1"/>
      <w:numFmt w:val="decimal"/>
      <w:lvlText w:val="%1."/>
      <w:lvlJc w:val="left"/>
      <w:pPr>
        <w:ind w:left="723" w:hanging="354"/>
      </w:pPr>
      <w:rPr>
        <w:rFonts w:ascii="Arial" w:eastAsia="Arial" w:hAnsi="Arial" w:cs="Arial" w:hint="default"/>
        <w:color w:val="auto"/>
        <w:spacing w:val="-7"/>
        <w:w w:val="105"/>
        <w:sz w:val="24"/>
        <w:szCs w:val="24"/>
      </w:rPr>
    </w:lvl>
    <w:lvl w:ilvl="1" w:tplc="17A2EA14">
      <w:numFmt w:val="bullet"/>
      <w:lvlText w:val="•"/>
      <w:lvlJc w:val="left"/>
      <w:pPr>
        <w:ind w:left="1750" w:hanging="354"/>
      </w:pPr>
      <w:rPr>
        <w:rFonts w:hint="default"/>
      </w:rPr>
    </w:lvl>
    <w:lvl w:ilvl="2" w:tplc="B7C45686">
      <w:numFmt w:val="bullet"/>
      <w:lvlText w:val="•"/>
      <w:lvlJc w:val="left"/>
      <w:pPr>
        <w:ind w:left="2780" w:hanging="354"/>
      </w:pPr>
      <w:rPr>
        <w:rFonts w:hint="default"/>
      </w:rPr>
    </w:lvl>
    <w:lvl w:ilvl="3" w:tplc="A970E100">
      <w:numFmt w:val="bullet"/>
      <w:lvlText w:val="•"/>
      <w:lvlJc w:val="left"/>
      <w:pPr>
        <w:ind w:left="3810" w:hanging="354"/>
      </w:pPr>
      <w:rPr>
        <w:rFonts w:hint="default"/>
      </w:rPr>
    </w:lvl>
    <w:lvl w:ilvl="4" w:tplc="7A2C5D42">
      <w:numFmt w:val="bullet"/>
      <w:lvlText w:val="•"/>
      <w:lvlJc w:val="left"/>
      <w:pPr>
        <w:ind w:left="4840" w:hanging="354"/>
      </w:pPr>
      <w:rPr>
        <w:rFonts w:hint="default"/>
      </w:rPr>
    </w:lvl>
    <w:lvl w:ilvl="5" w:tplc="267CE9F0">
      <w:numFmt w:val="bullet"/>
      <w:lvlText w:val="•"/>
      <w:lvlJc w:val="left"/>
      <w:pPr>
        <w:ind w:left="5870" w:hanging="354"/>
      </w:pPr>
      <w:rPr>
        <w:rFonts w:hint="default"/>
      </w:rPr>
    </w:lvl>
    <w:lvl w:ilvl="6" w:tplc="218672F6">
      <w:numFmt w:val="bullet"/>
      <w:lvlText w:val="•"/>
      <w:lvlJc w:val="left"/>
      <w:pPr>
        <w:ind w:left="6900" w:hanging="354"/>
      </w:pPr>
      <w:rPr>
        <w:rFonts w:hint="default"/>
      </w:rPr>
    </w:lvl>
    <w:lvl w:ilvl="7" w:tplc="A1ACD75A">
      <w:numFmt w:val="bullet"/>
      <w:lvlText w:val="•"/>
      <w:lvlJc w:val="left"/>
      <w:pPr>
        <w:ind w:left="7931" w:hanging="354"/>
      </w:pPr>
      <w:rPr>
        <w:rFonts w:hint="default"/>
      </w:rPr>
    </w:lvl>
    <w:lvl w:ilvl="8" w:tplc="1040C192">
      <w:numFmt w:val="bullet"/>
      <w:lvlText w:val="•"/>
      <w:lvlJc w:val="left"/>
      <w:pPr>
        <w:ind w:left="8961" w:hanging="354"/>
      </w:pPr>
      <w:rPr>
        <w:rFonts w:hint="default"/>
      </w:rPr>
    </w:lvl>
  </w:abstractNum>
  <w:abstractNum w:abstractNumId="2" w15:restartNumberingAfterBreak="0">
    <w:nsid w:val="0B2661D5"/>
    <w:multiLevelType w:val="hybridMultilevel"/>
    <w:tmpl w:val="0510B5BA"/>
    <w:lvl w:ilvl="0" w:tplc="231EB814">
      <w:start w:val="1"/>
      <w:numFmt w:val="decimal"/>
      <w:lvlText w:val="%1."/>
      <w:lvlJc w:val="left"/>
      <w:pPr>
        <w:ind w:left="1048" w:hanging="354"/>
      </w:pPr>
      <w:rPr>
        <w:rFonts w:hint="default"/>
        <w:spacing w:val="-1"/>
        <w:w w:val="106"/>
      </w:rPr>
    </w:lvl>
    <w:lvl w:ilvl="1" w:tplc="8A30C7DE">
      <w:numFmt w:val="bullet"/>
      <w:lvlText w:val="•"/>
      <w:lvlJc w:val="left"/>
      <w:pPr>
        <w:ind w:left="2042" w:hanging="354"/>
      </w:pPr>
      <w:rPr>
        <w:rFonts w:hint="default"/>
      </w:rPr>
    </w:lvl>
    <w:lvl w:ilvl="2" w:tplc="2DF8F4DA">
      <w:numFmt w:val="bullet"/>
      <w:lvlText w:val="•"/>
      <w:lvlJc w:val="left"/>
      <w:pPr>
        <w:ind w:left="3044" w:hanging="354"/>
      </w:pPr>
      <w:rPr>
        <w:rFonts w:hint="default"/>
      </w:rPr>
    </w:lvl>
    <w:lvl w:ilvl="3" w:tplc="0172C4E2">
      <w:numFmt w:val="bullet"/>
      <w:lvlText w:val="•"/>
      <w:lvlJc w:val="left"/>
      <w:pPr>
        <w:ind w:left="4046" w:hanging="354"/>
      </w:pPr>
      <w:rPr>
        <w:rFonts w:hint="default"/>
      </w:rPr>
    </w:lvl>
    <w:lvl w:ilvl="4" w:tplc="99606382">
      <w:numFmt w:val="bullet"/>
      <w:lvlText w:val="•"/>
      <w:lvlJc w:val="left"/>
      <w:pPr>
        <w:ind w:left="5048" w:hanging="354"/>
      </w:pPr>
      <w:rPr>
        <w:rFonts w:hint="default"/>
      </w:rPr>
    </w:lvl>
    <w:lvl w:ilvl="5" w:tplc="F40CF44A">
      <w:numFmt w:val="bullet"/>
      <w:lvlText w:val="•"/>
      <w:lvlJc w:val="left"/>
      <w:pPr>
        <w:ind w:left="6050" w:hanging="354"/>
      </w:pPr>
      <w:rPr>
        <w:rFonts w:hint="default"/>
      </w:rPr>
    </w:lvl>
    <w:lvl w:ilvl="6" w:tplc="52108790">
      <w:numFmt w:val="bullet"/>
      <w:lvlText w:val="•"/>
      <w:lvlJc w:val="left"/>
      <w:pPr>
        <w:ind w:left="7052" w:hanging="354"/>
      </w:pPr>
      <w:rPr>
        <w:rFonts w:hint="default"/>
      </w:rPr>
    </w:lvl>
    <w:lvl w:ilvl="7" w:tplc="2CBEE774">
      <w:numFmt w:val="bullet"/>
      <w:lvlText w:val="•"/>
      <w:lvlJc w:val="left"/>
      <w:pPr>
        <w:ind w:left="8055" w:hanging="354"/>
      </w:pPr>
      <w:rPr>
        <w:rFonts w:hint="default"/>
      </w:rPr>
    </w:lvl>
    <w:lvl w:ilvl="8" w:tplc="060C4648">
      <w:numFmt w:val="bullet"/>
      <w:lvlText w:val="•"/>
      <w:lvlJc w:val="left"/>
      <w:pPr>
        <w:ind w:left="9057" w:hanging="354"/>
      </w:pPr>
      <w:rPr>
        <w:rFonts w:hint="default"/>
      </w:rPr>
    </w:lvl>
  </w:abstractNum>
  <w:abstractNum w:abstractNumId="3" w15:restartNumberingAfterBreak="0">
    <w:nsid w:val="396E6924"/>
    <w:multiLevelType w:val="hybridMultilevel"/>
    <w:tmpl w:val="CB54E89C"/>
    <w:lvl w:ilvl="0" w:tplc="3CECA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6A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20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42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A5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3A4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867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28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0E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0B129FB"/>
    <w:multiLevelType w:val="hybridMultilevel"/>
    <w:tmpl w:val="3E00DB16"/>
    <w:lvl w:ilvl="0" w:tplc="EAF8E754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385367A"/>
    <w:multiLevelType w:val="hybridMultilevel"/>
    <w:tmpl w:val="B0E82554"/>
    <w:lvl w:ilvl="0" w:tplc="90349008">
      <w:start w:val="1"/>
      <w:numFmt w:val="decimal"/>
      <w:lvlText w:val="%1."/>
      <w:lvlJc w:val="left"/>
      <w:pPr>
        <w:ind w:left="730" w:hanging="367"/>
      </w:pPr>
      <w:rPr>
        <w:rFonts w:ascii="Arial" w:eastAsia="Arial" w:hAnsi="Arial" w:cs="Arial" w:hint="default"/>
        <w:color w:val="494949"/>
        <w:spacing w:val="-1"/>
        <w:w w:val="106"/>
        <w:sz w:val="24"/>
        <w:szCs w:val="24"/>
      </w:rPr>
    </w:lvl>
    <w:lvl w:ilvl="1" w:tplc="281C1170">
      <w:numFmt w:val="bullet"/>
      <w:lvlText w:val="-"/>
      <w:lvlJc w:val="left"/>
      <w:pPr>
        <w:ind w:left="1422" w:hanging="353"/>
      </w:pPr>
      <w:rPr>
        <w:rFonts w:hint="default"/>
        <w:w w:val="108"/>
      </w:rPr>
    </w:lvl>
    <w:lvl w:ilvl="2" w:tplc="77882D54">
      <w:numFmt w:val="bullet"/>
      <w:lvlText w:val="•"/>
      <w:lvlJc w:val="left"/>
      <w:pPr>
        <w:ind w:left="7835" w:hanging="648"/>
      </w:pPr>
      <w:rPr>
        <w:rFonts w:ascii="Arial" w:eastAsia="Arial" w:hAnsi="Arial" w:cs="Arial" w:hint="default"/>
        <w:color w:val="9C9E9E"/>
        <w:w w:val="102"/>
        <w:sz w:val="21"/>
        <w:szCs w:val="21"/>
      </w:rPr>
    </w:lvl>
    <w:lvl w:ilvl="3" w:tplc="3C444880">
      <w:numFmt w:val="bullet"/>
      <w:lvlText w:val="•"/>
      <w:lvlJc w:val="left"/>
      <w:pPr>
        <w:ind w:left="8240" w:hanging="648"/>
      </w:pPr>
      <w:rPr>
        <w:rFonts w:hint="default"/>
      </w:rPr>
    </w:lvl>
    <w:lvl w:ilvl="4" w:tplc="B038F1D2">
      <w:numFmt w:val="bullet"/>
      <w:lvlText w:val="•"/>
      <w:lvlJc w:val="left"/>
      <w:pPr>
        <w:ind w:left="8640" w:hanging="648"/>
      </w:pPr>
      <w:rPr>
        <w:rFonts w:hint="default"/>
      </w:rPr>
    </w:lvl>
    <w:lvl w:ilvl="5" w:tplc="995621C2">
      <w:numFmt w:val="bullet"/>
      <w:lvlText w:val="•"/>
      <w:lvlJc w:val="left"/>
      <w:pPr>
        <w:ind w:left="9040" w:hanging="648"/>
      </w:pPr>
      <w:rPr>
        <w:rFonts w:hint="default"/>
      </w:rPr>
    </w:lvl>
    <w:lvl w:ilvl="6" w:tplc="660AFD8E">
      <w:numFmt w:val="bullet"/>
      <w:lvlText w:val="•"/>
      <w:lvlJc w:val="left"/>
      <w:pPr>
        <w:ind w:left="9440" w:hanging="648"/>
      </w:pPr>
      <w:rPr>
        <w:rFonts w:hint="default"/>
      </w:rPr>
    </w:lvl>
    <w:lvl w:ilvl="7" w:tplc="D41E43D6">
      <w:numFmt w:val="bullet"/>
      <w:lvlText w:val="•"/>
      <w:lvlJc w:val="left"/>
      <w:pPr>
        <w:ind w:left="9841" w:hanging="648"/>
      </w:pPr>
      <w:rPr>
        <w:rFonts w:hint="default"/>
      </w:rPr>
    </w:lvl>
    <w:lvl w:ilvl="8" w:tplc="DFEA95C4">
      <w:numFmt w:val="bullet"/>
      <w:lvlText w:val="•"/>
      <w:lvlJc w:val="left"/>
      <w:pPr>
        <w:ind w:left="10241" w:hanging="648"/>
      </w:pPr>
      <w:rPr>
        <w:rFonts w:hint="default"/>
      </w:rPr>
    </w:lvl>
  </w:abstractNum>
  <w:abstractNum w:abstractNumId="6" w15:restartNumberingAfterBreak="0">
    <w:nsid w:val="7F42617A"/>
    <w:multiLevelType w:val="hybridMultilevel"/>
    <w:tmpl w:val="F29837EA"/>
    <w:lvl w:ilvl="0" w:tplc="281C1170">
      <w:numFmt w:val="bullet"/>
      <w:lvlText w:val="-"/>
      <w:lvlJc w:val="left"/>
      <w:pPr>
        <w:ind w:left="2150" w:hanging="360"/>
      </w:pPr>
      <w:rPr>
        <w:rFonts w:hint="default"/>
        <w:w w:val="108"/>
      </w:rPr>
    </w:lvl>
    <w:lvl w:ilvl="1" w:tplc="040C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4785"/>
    <w:rsid w:val="0003212C"/>
    <w:rsid w:val="00076700"/>
    <w:rsid w:val="001433F2"/>
    <w:rsid w:val="00285006"/>
    <w:rsid w:val="002B7D57"/>
    <w:rsid w:val="00367E44"/>
    <w:rsid w:val="00371CD1"/>
    <w:rsid w:val="00374377"/>
    <w:rsid w:val="00492D27"/>
    <w:rsid w:val="004B630C"/>
    <w:rsid w:val="005579EA"/>
    <w:rsid w:val="00587F82"/>
    <w:rsid w:val="005A02C8"/>
    <w:rsid w:val="00654535"/>
    <w:rsid w:val="006A2242"/>
    <w:rsid w:val="006C168A"/>
    <w:rsid w:val="006E76D3"/>
    <w:rsid w:val="00895BAF"/>
    <w:rsid w:val="00922F8B"/>
    <w:rsid w:val="00A74CED"/>
    <w:rsid w:val="00A81FC0"/>
    <w:rsid w:val="00B52620"/>
    <w:rsid w:val="00C01759"/>
    <w:rsid w:val="00C06CB5"/>
    <w:rsid w:val="00CA2B73"/>
    <w:rsid w:val="00D72929"/>
    <w:rsid w:val="00DD26C9"/>
    <w:rsid w:val="00F04785"/>
    <w:rsid w:val="00F625F1"/>
    <w:rsid w:val="00FB21D2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6"/>
    <o:shapelayout v:ext="edit">
      <o:idmap v:ext="edit" data="1"/>
    </o:shapelayout>
  </w:shapeDefaults>
  <w:decimalSymbol w:val=","/>
  <w:listSeparator w:val=";"/>
  <w15:docId w15:val="{86AF85A6-52C7-4853-A2E3-D4BF0FA9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94"/>
      <w:ind w:left="1290" w:hanging="1287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Titre2">
    <w:name w:val="heading 2"/>
    <w:basedOn w:val="Normal"/>
    <w:uiPriority w:val="1"/>
    <w:qFormat/>
    <w:pPr>
      <w:ind w:left="420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Titre3">
    <w:name w:val="heading 3"/>
    <w:basedOn w:val="Normal"/>
    <w:uiPriority w:val="1"/>
    <w:qFormat/>
    <w:pPr>
      <w:spacing w:line="272" w:lineRule="exact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uiPriority w:val="1"/>
    <w:qFormat/>
    <w:pPr>
      <w:ind w:left="306"/>
      <w:outlineLvl w:val="3"/>
    </w:pPr>
    <w:rPr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48" w:right="967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433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33F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433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3F2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C0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utilisateur1</cp:lastModifiedBy>
  <cp:revision>8</cp:revision>
  <cp:lastPrinted>2017-12-10T11:23:00Z</cp:lastPrinted>
  <dcterms:created xsi:type="dcterms:W3CDTF">2017-06-24T16:14:00Z</dcterms:created>
  <dcterms:modified xsi:type="dcterms:W3CDTF">2017-12-10T11:32:00Z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2017-06-24T00:00:00Z</vt:filetime>
  </property>
  <property fmtid="{D5CDD505-2E9C-101B-9397-08002B2CF9AE}" pid="3" name="LastSaved">
    <vt:filetime>2017-06-24T00:00:00Z</vt:filetime>
  </property>
</Properties>
</file>