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8"/>
        <w:rPr>
          <w:sz w:val="20"/>
        </w:rPr>
      </w:pPr>
      <w:r>
        <w:rPr>
          <w:sz w:val="20"/>
        </w:rPr>
        <w:pict>
          <v:group style="width:454.45pt;height:45.75pt;mso-position-horizontal-relative:char;mso-position-vertical-relative:line" coordorigin="0,0" coordsize="9089,915">
            <v:shape style="position:absolute;left:0;top:112;width:8972;height:802" type="#_x0000_t75" stroked="false">
              <v:imagedata r:id="rId5" o:title=""/>
            </v:shape>
            <v:shape style="position:absolute;left:152;top:102;width:8904;height:58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7;top:15;width:8936;height:762" type="#_x0000_t202" filled="false" stroked="true" strokeweight="1.5pt" strokecolor="#000000">
              <v:textbox inset="0,0,0,0">
                <w:txbxContent>
                  <w:p>
                    <w:pPr>
                      <w:spacing w:before="74"/>
                      <w:ind w:left="2096" w:right="2102" w:firstLine="0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sz w:val="40"/>
                      </w:rPr>
                      <w:t>Les fonctions exponentielles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7.119999pt;margin-top:9.73pt;width:502.1pt;height:118.35pt;mso-position-horizontal-relative:page;mso-position-vertical-relative:paragraph;z-index:-251655168;mso-wrap-distance-left:0;mso-wrap-distance-right:0" coordorigin="1142,195" coordsize="10042,2367">
            <v:shape style="position:absolute;left:1305;top:254;width:2285;height:2285" type="#_x0000_t75" stroked="false">
              <v:imagedata r:id="rId7" o:title=""/>
            </v:shape>
            <v:shape style="position:absolute;left:1147;top:199;width:10032;height:2357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2635" w:right="102" w:firstLine="78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Dans le chapitre précédent, nous avons vu que l’entreprise MAINVERTE souhaitait tripler son nombre d’emballages recyclables. En augmentant de 10% chaque année ce nombre, elle atteint son objectif en 2022.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3325" w:right="793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De quel pourcentage minimum doit-elle augmenter </w:t>
                    </w:r>
                    <w:r>
                      <w:rPr>
                        <w:b/>
                        <w:i/>
                        <w:sz w:val="28"/>
                      </w:rPr>
                      <w:t>ce nombre d’emballages recyclables chaque année pour pouvoir atteindre cet objectif avant 2018 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1.599998pt;margin-top:144.130005pt;width:507.15pt;height:23.55pt;mso-position-horizontal-relative:page;mso-position-vertical-relative:paragraph;z-index:-251654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3"/>
                    <w:ind w:left="2261" w:right="2259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Qu’est-ce-qu’une fonction exponentielle 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3" w:lineRule="exact"/>
        <w:ind w:left="1250"/>
      </w:pPr>
      <w:r>
        <w:rPr/>
        <w:t>Calculons les résultats obtenus concernant le nombre d’emballages recyclables qu’utilise</w:t>
      </w:r>
    </w:p>
    <w:p>
      <w:pPr>
        <w:pStyle w:val="BodyText"/>
        <w:spacing w:before="41"/>
        <w:ind w:left="542"/>
      </w:pPr>
      <w:r>
        <w:rPr/>
        <w:t>l’entreprise MAINVERTE chaque année :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363"/>
        <w:gridCol w:w="1363"/>
        <w:gridCol w:w="1363"/>
        <w:gridCol w:w="1363"/>
        <w:gridCol w:w="1536"/>
        <w:gridCol w:w="1536"/>
      </w:tblGrid>
      <w:tr>
        <w:trPr>
          <w:trHeight w:val="340" w:hRule="atLeast"/>
        </w:trPr>
        <w:tc>
          <w:tcPr>
            <w:tcW w:w="1709" w:type="dxa"/>
          </w:tcPr>
          <w:p>
            <w:pPr>
              <w:pStyle w:val="TableParagraph"/>
              <w:spacing w:before="30"/>
              <w:ind w:right="57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Point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</w:p>
        </w:tc>
      </w:tr>
      <w:tr>
        <w:trPr>
          <w:trHeight w:val="340" w:hRule="atLeast"/>
        </w:trPr>
        <w:tc>
          <w:tcPr>
            <w:tcW w:w="1709" w:type="dxa"/>
          </w:tcPr>
          <w:p>
            <w:pPr>
              <w:pStyle w:val="TableParagraph"/>
              <w:spacing w:before="30"/>
              <w:ind w:right="52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Année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163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2010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163" w:right="1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2011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163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2012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163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</w:t>
            </w:r>
          </w:p>
        </w:tc>
      </w:tr>
      <w:tr>
        <w:trPr>
          <w:trHeight w:val="340" w:hRule="atLeast"/>
        </w:trPr>
        <w:tc>
          <w:tcPr>
            <w:tcW w:w="1709" w:type="dxa"/>
          </w:tcPr>
          <w:p>
            <w:pPr>
              <w:pStyle w:val="TableParagraph"/>
              <w:spacing w:before="30"/>
              <w:ind w:right="52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Terme</w:t>
            </w:r>
          </w:p>
        </w:tc>
        <w:tc>
          <w:tcPr>
            <w:tcW w:w="1363" w:type="dxa"/>
          </w:tcPr>
          <w:p>
            <w:pPr>
              <w:pStyle w:val="TableParagraph"/>
              <w:spacing w:line="291" w:lineRule="exact" w:before="29"/>
              <w:ind w:left="162" w:right="15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0</w:t>
            </w:r>
          </w:p>
        </w:tc>
        <w:tc>
          <w:tcPr>
            <w:tcW w:w="1363" w:type="dxa"/>
          </w:tcPr>
          <w:p>
            <w:pPr>
              <w:pStyle w:val="TableParagraph"/>
              <w:spacing w:line="291" w:lineRule="exact" w:before="29"/>
              <w:ind w:left="163" w:right="15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1</w:t>
            </w:r>
          </w:p>
        </w:tc>
        <w:tc>
          <w:tcPr>
            <w:tcW w:w="1363" w:type="dxa"/>
          </w:tcPr>
          <w:p>
            <w:pPr>
              <w:pStyle w:val="TableParagraph"/>
              <w:spacing w:line="291" w:lineRule="exact" w:before="29"/>
              <w:ind w:left="163" w:right="15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2</w:t>
            </w:r>
          </w:p>
        </w:tc>
        <w:tc>
          <w:tcPr>
            <w:tcW w:w="1363" w:type="dxa"/>
          </w:tcPr>
          <w:p>
            <w:pPr>
              <w:pStyle w:val="TableParagraph"/>
              <w:spacing w:line="291" w:lineRule="exact" w:before="29"/>
              <w:ind w:left="163" w:right="15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3</w:t>
            </w:r>
          </w:p>
        </w:tc>
        <w:tc>
          <w:tcPr>
            <w:tcW w:w="1536" w:type="dxa"/>
          </w:tcPr>
          <w:p>
            <w:pPr>
              <w:pStyle w:val="TableParagraph"/>
              <w:spacing w:line="291" w:lineRule="exact" w:before="29"/>
              <w:ind w:left="85" w:right="8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4</w:t>
            </w:r>
          </w:p>
        </w:tc>
        <w:tc>
          <w:tcPr>
            <w:tcW w:w="1536" w:type="dxa"/>
          </w:tcPr>
          <w:p>
            <w:pPr>
              <w:pStyle w:val="TableParagraph"/>
              <w:spacing w:line="291" w:lineRule="exact" w:before="29"/>
              <w:ind w:left="85" w:right="8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position w:val="2"/>
                <w:sz w:val="24"/>
                <w:vertAlign w:val="subscript"/>
              </w:rPr>
              <w:t>5</w:t>
            </w:r>
          </w:p>
        </w:tc>
      </w:tr>
      <w:tr>
        <w:trPr>
          <w:trHeight w:val="796" w:hRule="atLeast"/>
        </w:trPr>
        <w:tc>
          <w:tcPr>
            <w:tcW w:w="1709" w:type="dxa"/>
          </w:tcPr>
          <w:p>
            <w:pPr>
              <w:pStyle w:val="TableParagraph"/>
              <w:spacing w:line="242" w:lineRule="auto" w:before="116"/>
              <w:ind w:left="197" w:right="175" w:firstLine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Nombre </w:t>
            </w:r>
            <w:r>
              <w:rPr>
                <w:b/>
                <w:i/>
                <w:sz w:val="24"/>
              </w:rPr>
              <w:t>d’emballages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1"/>
              <w:ind w:left="163" w:right="159"/>
              <w:jc w:val="center"/>
              <w:rPr>
                <w:sz w:val="44"/>
              </w:rPr>
            </w:pPr>
            <w:r>
              <w:rPr>
                <w:sz w:val="44"/>
              </w:rPr>
              <w:t>1 000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1"/>
              <w:ind w:left="163" w:right="159"/>
              <w:jc w:val="center"/>
              <w:rPr>
                <w:sz w:val="44"/>
              </w:rPr>
            </w:pPr>
            <w:r>
              <w:rPr>
                <w:sz w:val="44"/>
              </w:rPr>
              <w:t>1 100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1"/>
              <w:ind w:left="163" w:right="158"/>
              <w:jc w:val="center"/>
              <w:rPr>
                <w:sz w:val="44"/>
              </w:rPr>
            </w:pPr>
            <w:r>
              <w:rPr>
                <w:sz w:val="44"/>
              </w:rPr>
              <w:t>1 210</w:t>
            </w:r>
          </w:p>
        </w:tc>
        <w:tc>
          <w:tcPr>
            <w:tcW w:w="1363" w:type="dxa"/>
          </w:tcPr>
          <w:p>
            <w:pPr>
              <w:pStyle w:val="TableParagraph"/>
              <w:spacing w:before="141"/>
              <w:ind w:left="163" w:right="158"/>
              <w:jc w:val="center"/>
              <w:rPr>
                <w:sz w:val="44"/>
              </w:rPr>
            </w:pPr>
            <w:r>
              <w:rPr>
                <w:sz w:val="44"/>
              </w:rPr>
              <w:t>1 331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1"/>
              <w:ind w:left="86" w:right="80"/>
              <w:jc w:val="center"/>
              <w:rPr>
                <w:sz w:val="44"/>
              </w:rPr>
            </w:pPr>
            <w:r>
              <w:rPr>
                <w:sz w:val="44"/>
              </w:rPr>
              <w:t>1 464,1</w:t>
            </w:r>
          </w:p>
        </w:tc>
        <w:tc>
          <w:tcPr>
            <w:tcW w:w="1536" w:type="dxa"/>
          </w:tcPr>
          <w:p>
            <w:pPr>
              <w:pStyle w:val="TableParagraph"/>
              <w:spacing w:before="141"/>
              <w:ind w:left="86" w:right="80"/>
              <w:jc w:val="center"/>
              <w:rPr>
                <w:sz w:val="44"/>
              </w:rPr>
            </w:pPr>
            <w:r>
              <w:rPr>
                <w:sz w:val="44"/>
              </w:rPr>
              <w:t>1 610,5</w:t>
            </w:r>
          </w:p>
        </w:tc>
      </w:tr>
    </w:tbl>
    <w:p>
      <w:pPr>
        <w:pStyle w:val="BodyText"/>
        <w:spacing w:before="6"/>
        <w:rPr>
          <w:sz w:val="4"/>
        </w:rPr>
      </w:pPr>
    </w:p>
    <w:p>
      <w:pPr>
        <w:tabs>
          <w:tab w:pos="4063" w:val="left" w:leader="none"/>
          <w:tab w:pos="5631" w:val="left" w:leader="none"/>
          <w:tab w:pos="7271" w:val="left" w:leader="none"/>
        </w:tabs>
        <w:spacing w:line="240" w:lineRule="auto"/>
        <w:ind w:left="2423" w:right="0" w:firstLine="0"/>
        <w:rPr>
          <w:sz w:val="20"/>
        </w:rPr>
      </w:pPr>
      <w:r>
        <w:rPr>
          <w:sz w:val="20"/>
        </w:rPr>
        <w:pict>
          <v:group style="width:66.8pt;height:55.7pt;mso-position-horizontal-relative:char;mso-position-vertical-relative:line" coordorigin="0,0" coordsize="1336,1114">
            <v:shape style="position:absolute;left:66;top:7;width:656;height:611" coordorigin="67,8" coordsize="656,611" path="m217,8l67,8,71,90,85,170,106,245,136,316,172,381,215,440,263,491,317,535,375,570,438,597,503,613,572,618,722,618,653,613,588,597,525,570,467,535,413,491,365,440,322,381,286,316,256,245,235,170,221,90,217,8xe" filled="true" fillcolor="#cdcdcd" stroked="false">
              <v:path arrowok="t"/>
              <v:fill type="solid"/>
            </v:shape>
            <v:shape style="position:absolute;left:66;top:7;width:1262;height:611" coordorigin="67,8" coordsize="1262,611" path="m647,612l715,594,779,565,839,526,894,479,943,423,986,359,1021,288,1049,211,920,211,1152,8,1328,211,1199,211,1170,289,1134,361,1091,425,1041,481,985,529,925,567,860,595,792,613,722,619,572,619,503,613,438,597,375,570,317,535,263,491,215,440,172,381,136,316,106,245,85,170,71,90,67,8,217,8,221,90,235,170,256,245,286,316,322,381,365,440,413,491,467,535,525,570,588,597,653,613,722,619e" filled="false" stroked="true" strokeweight=".75pt" strokecolor="#000000">
              <v:path arrowok="t"/>
              <v:stroke dashstyle="solid"/>
            </v:shape>
            <v:shape style="position:absolute;left:7;top:346;width:1300;height:760" coordorigin="8,347" coordsize="1300,760" path="m658,347l561,351,470,363,383,382,304,408,231,440,167,477,112,520,68,566,35,617,8,727,15,783,68,887,112,933,167,976,231,1013,304,1045,383,1071,470,1090,561,1102,658,1107,754,1102,845,1090,932,1071,1011,1045,1084,1013,1148,976,1203,933,1247,887,1280,836,1308,727,1300,670,1247,566,1203,520,1148,477,1084,440,1011,408,932,382,845,363,754,351,658,347xe" filled="true" fillcolor="#ffffff" stroked="false">
              <v:path arrowok="t"/>
              <v:fill type="solid"/>
            </v:shape>
            <v:shape style="position:absolute;left:7;top:346;width:1300;height:760" coordorigin="8,347" coordsize="1300,760" path="m8,727l35,617,68,566,112,520,167,477,231,440,304,408,383,382,470,363,561,351,658,347,754,351,845,363,932,382,1011,408,1084,440,1148,477,1203,520,1247,566,1280,617,1308,727,1300,783,1247,887,1203,933,1148,976,1084,1013,1011,1045,932,1071,845,1090,754,1102,658,1107,561,1102,470,1090,383,1071,304,1045,231,1013,167,976,112,933,68,887,35,836,8,727xe" filled="false" stroked="true" strokeweight=".75pt" strokecolor="#000000">
              <v:path arrowok="t"/>
              <v:stroke dashstyle="solid"/>
            </v:shape>
            <v:shape style="position:absolute;left:0;top:0;width:1336;height:1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06" w:right="0" w:firstLine="0"/>
                      <w:jc w:val="left"/>
                      <w:rPr>
                        <w:rFonts w:ascii="Cambria Math" w:hAnsi="Cambria Math"/>
                        <w:sz w:val="22"/>
                      </w:rPr>
                    </w:pPr>
                    <w:r>
                      <w:rPr>
                        <w:rFonts w:ascii="Cambria Math" w:hAnsi="Cambria Math"/>
                        <w:sz w:val="22"/>
                      </w:rPr>
                      <w:t>× 1,1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6.8pt;height:55.7pt;mso-position-horizontal-relative:char;mso-position-vertical-relative:line" coordorigin="0,0" coordsize="1336,1114">
            <v:shape style="position:absolute;left:66;top:7;width:656;height:611" coordorigin="67,8" coordsize="656,611" path="m217,8l67,8,71,90,85,170,106,245,136,316,172,381,215,440,263,491,317,535,375,570,438,597,503,613,572,619,722,619,653,613,588,597,525,570,467,535,413,491,365,440,322,381,286,316,256,245,235,170,221,90,217,8xe" filled="true" fillcolor="#cdcdcd" stroked="false">
              <v:path arrowok="t"/>
              <v:fill type="solid"/>
            </v:shape>
            <v:shape style="position:absolute;left:66;top:7;width:1262;height:611" coordorigin="67,8" coordsize="1262,611" path="m647,612l715,594,779,565,839,526,894,479,943,423,986,359,1021,288,1049,211,920,211,1152,8,1328,211,1199,211,1170,289,1134,361,1091,425,1041,481,985,529,925,567,860,595,792,613,722,619,572,619,503,613,438,597,375,570,317,535,263,491,215,440,172,381,136,316,106,245,85,170,71,90,67,8,217,8,221,90,235,170,256,245,286,316,322,381,365,440,413,491,467,535,525,570,588,597,653,613,722,619e" filled="false" stroked="true" strokeweight=".75pt" strokecolor="#000000">
              <v:path arrowok="t"/>
              <v:stroke dashstyle="solid"/>
            </v:shape>
            <v:shape style="position:absolute;left:7;top:346;width:1300;height:760" coordorigin="8,347" coordsize="1300,760" path="m657,347l561,351,470,363,383,382,304,408,231,440,167,477,112,520,68,566,35,617,8,727,15,783,68,887,112,933,167,976,231,1013,304,1045,383,1071,470,1090,561,1102,657,1107,754,1102,845,1090,932,1071,1011,1045,1084,1013,1148,976,1203,933,1247,887,1280,836,1307,727,1300,670,1247,566,1203,520,1148,477,1084,440,1011,408,932,382,845,363,754,351,657,347xe" filled="true" fillcolor="#ffffff" stroked="false">
              <v:path arrowok="t"/>
              <v:fill type="solid"/>
            </v:shape>
            <v:shape style="position:absolute;left:7;top:346;width:1300;height:760" coordorigin="8,347" coordsize="1300,760" path="m8,727l35,617,68,566,112,520,167,477,231,440,304,408,383,382,470,363,561,351,658,347,754,351,845,363,932,382,1011,408,1084,440,1148,477,1203,520,1247,566,1280,617,1308,727,1300,783,1247,887,1203,933,1148,976,1084,1013,1011,1045,932,1071,845,1090,754,1102,658,1107,561,1102,470,1090,383,1071,304,1045,231,1013,167,976,112,933,68,887,35,836,8,727xe" filled="false" stroked="true" strokeweight=".75pt" strokecolor="#000000">
              <v:path arrowok="t"/>
              <v:stroke dashstyle="solid"/>
            </v:shape>
            <v:shape style="position:absolute;left:0;top:0;width:1336;height:1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403" w:right="0" w:firstLine="0"/>
                      <w:jc w:val="left"/>
                      <w:rPr>
                        <w:rFonts w:ascii="Cambria Math" w:hAnsi="Cambria Math"/>
                        <w:sz w:val="22"/>
                      </w:rPr>
                    </w:pPr>
                    <w:r>
                      <w:rPr>
                        <w:rFonts w:ascii="Cambria Math" w:hAnsi="Cambria Math"/>
                        <w:sz w:val="22"/>
                      </w:rPr>
                      <w:t>× 1,1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6.8pt;height:55.7pt;mso-position-horizontal-relative:char;mso-position-vertical-relative:line" coordorigin="0,0" coordsize="1336,1114">
            <v:shape style="position:absolute;left:66;top:7;width:656;height:611" coordorigin="67,8" coordsize="656,611" path="m217,8l67,8,71,90,85,170,106,245,136,316,172,381,215,440,263,491,317,535,375,570,438,597,503,613,572,619,722,619,653,613,588,597,525,570,467,535,413,491,365,440,322,381,286,316,256,245,235,170,221,90,217,8xe" filled="true" fillcolor="#cdcdcd" stroked="false">
              <v:path arrowok="t"/>
              <v:fill type="solid"/>
            </v:shape>
            <v:shape style="position:absolute;left:66;top:7;width:1262;height:611" coordorigin="67,8" coordsize="1262,611" path="m647,612l715,594,779,565,839,526,894,479,943,423,986,359,1021,288,1049,211,920,211,1152,8,1328,211,1199,211,1170,289,1134,361,1091,425,1041,481,985,529,925,567,860,595,792,613,722,619,572,619,503,613,438,597,375,570,317,535,263,491,215,440,172,381,136,316,106,245,85,170,71,90,67,8,217,8,221,90,235,170,256,245,286,316,322,381,365,440,413,491,467,535,525,570,588,597,653,613,722,619e" filled="false" stroked="true" strokeweight=".75pt" strokecolor="#000000">
              <v:path arrowok="t"/>
              <v:stroke dashstyle="solid"/>
            </v:shape>
            <v:shape style="position:absolute;left:7;top:346;width:1300;height:760" coordorigin="8,347" coordsize="1300,760" path="m658,347l561,351,470,363,383,382,304,408,231,440,167,477,112,520,68,566,35,617,8,727,15,783,68,887,112,933,167,976,231,1013,304,1045,383,1071,470,1090,561,1102,658,1107,754,1102,845,1090,932,1071,1011,1045,1084,1013,1148,976,1203,933,1247,887,1280,836,1308,727,1300,670,1247,566,1203,520,1148,477,1084,440,1011,408,932,382,845,363,754,351,658,347xe" filled="true" fillcolor="#ffffff" stroked="false">
              <v:path arrowok="t"/>
              <v:fill type="solid"/>
            </v:shape>
            <v:shape style="position:absolute;left:7;top:346;width:1300;height:760" coordorigin="8,347" coordsize="1300,760" path="m8,727l35,617,68,566,112,520,167,477,231,440,304,408,383,382,470,363,561,351,658,347,754,351,845,363,932,382,1011,408,1084,440,1148,477,1203,520,1247,566,1280,617,1308,727,1300,783,1247,887,1203,933,1148,976,1084,1013,1011,1045,932,1071,845,1090,754,1102,658,1107,561,1102,470,1090,383,1071,304,1045,231,1013,167,976,112,933,68,887,35,836,8,727xe" filled="false" stroked="true" strokeweight=".75pt" strokecolor="#000000">
              <v:path arrowok="t"/>
              <v:stroke dashstyle="solid"/>
            </v:shape>
            <v:shape style="position:absolute;left:0;top:0;width:1336;height:1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rFonts w:ascii="Cambria Math" w:hAnsi="Cambria Math"/>
                        <w:sz w:val="22"/>
                      </w:rPr>
                    </w:pPr>
                    <w:r>
                      <w:rPr>
                        <w:rFonts w:ascii="Cambria Math" w:hAnsi="Cambria Math"/>
                        <w:sz w:val="22"/>
                      </w:rPr>
                      <w:t>× 1,1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66.8pt;height:55.7pt;mso-position-horizontal-relative:char;mso-position-vertical-relative:line" coordorigin="0,0" coordsize="1336,1114">
            <v:shape style="position:absolute;left:66;top:7;width:656;height:611" coordorigin="67,8" coordsize="656,611" path="m217,8l67,8,71,90,85,170,106,245,136,316,172,381,215,440,263,491,317,535,375,570,438,597,503,613,572,618,722,618,653,613,588,597,525,570,467,535,413,491,365,440,322,381,286,316,256,245,235,170,221,90,217,8xe" filled="true" fillcolor="#cdcdcd" stroked="false">
              <v:path arrowok="t"/>
              <v:fill type="solid"/>
            </v:shape>
            <v:shape style="position:absolute;left:66;top:7;width:1262;height:611" coordorigin="67,8" coordsize="1262,611" path="m647,612l715,594,779,565,839,526,894,479,943,423,986,359,1021,288,1049,211,920,211,1152,8,1328,211,1199,211,1170,289,1134,361,1091,425,1041,481,985,529,925,567,860,595,792,613,722,619,572,619,503,613,438,597,375,570,317,535,263,491,215,440,172,381,136,316,106,245,85,170,71,90,67,8,217,8,221,90,235,170,256,245,286,316,322,381,365,440,413,491,467,535,525,570,588,597,653,613,722,619e" filled="false" stroked="true" strokeweight=".75pt" strokecolor="#000000">
              <v:path arrowok="t"/>
              <v:stroke dashstyle="solid"/>
            </v:shape>
            <v:shape style="position:absolute;left:7;top:346;width:1300;height:760" coordorigin="8,347" coordsize="1300,760" path="m658,347l561,351,470,363,383,382,304,408,231,440,167,477,112,520,68,566,35,617,8,727,15,783,68,887,112,933,167,976,231,1013,304,1045,383,1071,470,1090,561,1102,658,1107,754,1102,845,1090,932,1071,1011,1045,1084,1013,1148,976,1203,933,1247,887,1280,836,1308,727,1300,670,1247,566,1203,520,1148,477,1084,440,1011,408,932,382,845,363,754,351,658,347xe" filled="true" fillcolor="#ffffff" stroked="false">
              <v:path arrowok="t"/>
              <v:fill type="solid"/>
            </v:shape>
            <v:shape style="position:absolute;left:7;top:346;width:1300;height:760" coordorigin="8,347" coordsize="1300,760" path="m8,727l35,617,68,566,112,520,167,477,231,440,304,408,383,382,470,363,561,351,658,347,754,351,845,363,932,382,1011,408,1084,440,1148,477,1203,520,1247,566,1280,617,1308,727,1300,783,1247,887,1203,933,1148,976,1084,1013,1011,1045,932,1071,845,1090,754,1102,658,1107,561,1102,470,1090,383,1071,304,1045,231,1013,167,976,112,933,68,887,35,836,8,727xe" filled="false" stroked="true" strokeweight=".75pt" strokecolor="#000000">
              <v:path arrowok="t"/>
              <v:stroke dashstyle="solid"/>
            </v:shape>
            <v:shape style="position:absolute;left:0;top:0;width:1336;height:1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397" w:right="0" w:firstLine="0"/>
                      <w:jc w:val="left"/>
                      <w:rPr>
                        <w:rFonts w:ascii="Cambria Math" w:hAnsi="Cambria Math"/>
                        <w:sz w:val="22"/>
                      </w:rPr>
                    </w:pPr>
                    <w:r>
                      <w:rPr>
                        <w:rFonts w:ascii="Cambria Math" w:hAnsi="Cambria Math"/>
                        <w:sz w:val="22"/>
                      </w:rPr>
                      <w:t>× 1,1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spacing w:val="11"/>
          <w:position w:val="1"/>
          <w:sz w:val="20"/>
        </w:rPr>
        <w:t> </w:t>
      </w:r>
      <w:r>
        <w:rPr>
          <w:spacing w:val="11"/>
          <w:position w:val="1"/>
          <w:sz w:val="20"/>
        </w:rPr>
        <w:pict>
          <v:group style="width:66.8pt;height:55.7pt;mso-position-horizontal-relative:char;mso-position-vertical-relative:line" coordorigin="0,0" coordsize="1336,1114">
            <v:shape style="position:absolute;left:66;top:7;width:656;height:611" coordorigin="67,8" coordsize="656,611" path="m217,8l67,8,71,90,85,170,106,245,136,316,172,381,215,440,263,491,317,535,375,570,438,597,503,613,572,619,722,619,653,613,588,597,525,570,467,535,413,491,365,440,322,381,286,316,256,245,235,170,221,90,217,8xe" filled="true" fillcolor="#cdcdcd" stroked="false">
              <v:path arrowok="t"/>
              <v:fill type="solid"/>
            </v:shape>
            <v:shape style="position:absolute;left:66;top:7;width:1262;height:611" coordorigin="67,8" coordsize="1262,611" path="m647,612l715,594,779,565,839,526,894,479,943,423,986,359,1021,288,1049,211,920,211,1152,8,1328,211,1199,211,1170,289,1134,361,1091,425,1041,481,985,529,925,567,860,595,792,613,722,619,572,619,503,613,438,597,375,570,317,535,263,491,215,440,172,381,136,316,106,245,85,170,71,90,67,8,217,8,221,90,235,170,256,245,286,316,322,381,365,440,413,491,467,535,525,570,588,597,653,613,722,619e" filled="false" stroked="true" strokeweight=".75pt" strokecolor="#000000">
              <v:path arrowok="t"/>
              <v:stroke dashstyle="solid"/>
            </v:shape>
            <v:shape style="position:absolute;left:7;top:346;width:1300;height:760" coordorigin="8,347" coordsize="1300,760" path="m658,347l561,351,470,363,383,382,304,408,231,440,167,477,112,520,68,566,35,617,8,727,15,783,68,887,112,933,167,976,231,1013,304,1045,383,1071,470,1090,561,1102,658,1107,754,1102,845,1090,932,1071,1011,1045,1084,1013,1148,976,1203,933,1247,887,1280,836,1308,727,1300,670,1247,566,1203,520,1148,477,1084,440,1011,408,932,382,845,363,754,351,658,347xe" filled="true" fillcolor="#ffffff" stroked="false">
              <v:path arrowok="t"/>
              <v:fill type="solid"/>
            </v:shape>
            <v:shape style="position:absolute;left:7;top:346;width:1300;height:760" coordorigin="8,347" coordsize="1300,760" path="m8,727l35,617,68,566,112,520,167,477,231,440,304,408,383,382,470,363,561,351,658,347,754,351,845,363,932,382,1011,408,1084,440,1148,477,1203,520,1247,566,1280,617,1308,727,1300,783,1247,887,1203,933,1148,976,1084,1013,1011,1045,932,1071,845,1090,754,1102,658,1107,561,1102,470,1090,383,1071,304,1045,231,1013,167,976,112,933,68,887,35,836,8,727xe" filled="false" stroked="true" strokeweight=".75pt" strokecolor="#000000">
              <v:path arrowok="t"/>
              <v:stroke dashstyle="solid"/>
            </v:shape>
            <v:shape style="position:absolute;left:0;top:0;width:1336;height:1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358" w:right="0" w:firstLine="0"/>
                      <w:jc w:val="left"/>
                      <w:rPr>
                        <w:rFonts w:ascii="Cambria Math" w:hAnsi="Cambria Math"/>
                        <w:sz w:val="22"/>
                      </w:rPr>
                    </w:pPr>
                    <w:r>
                      <w:rPr>
                        <w:rFonts w:ascii="Cambria Math" w:hAnsi="Cambria Math"/>
                        <w:sz w:val="22"/>
                      </w:rPr>
                      <w:t>× 1,1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1"/>
          <w:position w:val="1"/>
          <w:sz w:val="20"/>
        </w:rPr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1250" w:right="0" w:firstLine="0"/>
        <w:jc w:val="left"/>
        <w:rPr>
          <w:b/>
          <w:i/>
          <w:sz w:val="24"/>
        </w:rPr>
      </w:pPr>
      <w:r>
        <w:rPr>
          <w:sz w:val="24"/>
        </w:rPr>
        <w:t>Les nombres d’emballages recyclés chaque année forment une </w:t>
      </w:r>
      <w:r>
        <w:rPr>
          <w:b/>
          <w:i/>
          <w:color w:val="FF0000"/>
          <w:sz w:val="24"/>
          <w:u w:val="thick" w:color="FF0000"/>
        </w:rPr>
        <w:t>SUITE GEOMETRIQUE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00" w:bottom="280" w:left="600" w:right="620"/>
        </w:sectPr>
      </w:pPr>
    </w:p>
    <w:p>
      <w:pPr>
        <w:spacing w:line="263" w:lineRule="exact" w:before="20"/>
        <w:ind w:left="542" w:right="0" w:firstLine="0"/>
        <w:jc w:val="left"/>
        <w:rPr>
          <w:rFonts w:ascii="Cambria Math"/>
          <w:sz w:val="17"/>
        </w:rPr>
      </w:pPr>
      <w:r>
        <w:rPr/>
        <w:pict>
          <v:line style="position:absolute;mso-position-horizontal-relative:page;mso-position-vertical-relative:paragraph;z-index:251676672" from="394.320007pt,12.63667pt" to="408.960007pt,12.63667pt" stroked="true" strokeweight=".72pt" strokecolor="#000000">
            <v:stroke dashstyle="solid"/>
            <w10:wrap type="none"/>
          </v:line>
        </w:pict>
      </w:r>
      <w:r>
        <w:rPr>
          <w:w w:val="105"/>
          <w:position w:val="2"/>
          <w:sz w:val="24"/>
        </w:rPr>
        <w:t>de premier terme </w:t>
      </w:r>
      <w:r>
        <w:rPr>
          <w:b/>
          <w:i/>
          <w:color w:val="FF0000"/>
          <w:w w:val="105"/>
          <w:position w:val="2"/>
          <w:sz w:val="24"/>
        </w:rPr>
        <w:t>U</w:t>
      </w:r>
      <w:r>
        <w:rPr>
          <w:b/>
          <w:i/>
          <w:color w:val="FF0000"/>
          <w:w w:val="105"/>
          <w:sz w:val="16"/>
        </w:rPr>
        <w:t>0 </w:t>
      </w:r>
      <w:r>
        <w:rPr>
          <w:b/>
          <w:i/>
          <w:color w:val="FF0000"/>
          <w:w w:val="105"/>
          <w:position w:val="2"/>
          <w:sz w:val="24"/>
        </w:rPr>
        <w:t>= 1000 </w:t>
      </w:r>
      <w:r>
        <w:rPr>
          <w:w w:val="105"/>
          <w:position w:val="2"/>
          <w:sz w:val="24"/>
        </w:rPr>
        <w:t>et de raison </w:t>
      </w:r>
      <w:r>
        <w:rPr>
          <w:b/>
          <w:i/>
          <w:color w:val="FF0000"/>
          <w:w w:val="105"/>
          <w:position w:val="2"/>
          <w:sz w:val="24"/>
        </w:rPr>
        <w:t>q = 1,1 </w:t>
      </w:r>
      <w:r>
        <w:rPr>
          <w:w w:val="105"/>
          <w:position w:val="2"/>
          <w:sz w:val="24"/>
        </w:rPr>
        <w:t>(</w:t>
      </w:r>
      <w:r>
        <w:rPr>
          <w:rFonts w:ascii="Cambria Math"/>
          <w:w w:val="105"/>
          <w:position w:val="2"/>
          <w:sz w:val="24"/>
        </w:rPr>
        <w:t>1 + 10% = 1 + </w:t>
      </w:r>
      <w:r>
        <w:rPr>
          <w:rFonts w:ascii="Cambria Math"/>
          <w:w w:val="140"/>
          <w:position w:val="16"/>
          <w:sz w:val="17"/>
        </w:rPr>
        <w:t>!"</w:t>
      </w:r>
    </w:p>
    <w:p>
      <w:pPr>
        <w:spacing w:line="122" w:lineRule="auto" w:before="64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rFonts w:ascii="Cambria Math"/>
          <w:w w:val="120"/>
          <w:position w:val="-13"/>
          <w:sz w:val="24"/>
        </w:rPr>
        <w:t>= </w:t>
      </w:r>
      <w:r>
        <w:rPr>
          <w:rFonts w:ascii="Cambria Math"/>
          <w:w w:val="155"/>
          <w:sz w:val="17"/>
        </w:rPr>
        <w:t>!""#!" </w:t>
      </w:r>
      <w:r>
        <w:rPr>
          <w:rFonts w:ascii="Cambria Math"/>
          <w:w w:val="120"/>
          <w:position w:val="-13"/>
          <w:sz w:val="24"/>
        </w:rPr>
        <w:t>= </w:t>
      </w:r>
      <w:r>
        <w:rPr>
          <w:rFonts w:ascii="Cambria Math"/>
          <w:w w:val="155"/>
          <w:sz w:val="17"/>
        </w:rPr>
        <w:t>!!" </w:t>
      </w:r>
      <w:r>
        <w:rPr>
          <w:rFonts w:ascii="Cambria Math"/>
          <w:w w:val="120"/>
          <w:position w:val="-13"/>
          <w:sz w:val="24"/>
        </w:rPr>
        <w:t>= 1,1 </w:t>
      </w:r>
      <w:r>
        <w:rPr>
          <w:w w:val="120"/>
          <w:position w:val="-13"/>
          <w:sz w:val="24"/>
        </w:rPr>
        <w:t>)</w:t>
      </w:r>
    </w:p>
    <w:p>
      <w:pPr>
        <w:spacing w:after="0" w:line="122" w:lineRule="auto"/>
        <w:jc w:val="left"/>
        <w:rPr>
          <w:sz w:val="24"/>
        </w:rPr>
        <w:sectPr>
          <w:type w:val="continuous"/>
          <w:pgSz w:w="11910" w:h="16840"/>
          <w:pgMar w:top="300" w:bottom="280" w:left="600" w:right="620"/>
          <w:cols w:num="2" w:equalWidth="0">
            <w:col w:w="7535" w:space="40"/>
            <w:col w:w="3115"/>
          </w:cols>
        </w:sectPr>
      </w:pPr>
    </w:p>
    <w:p>
      <w:pPr>
        <w:spacing w:line="197" w:lineRule="exact" w:before="0"/>
        <w:ind w:left="0" w:right="0" w:firstLine="0"/>
        <w:jc w:val="right"/>
        <w:rPr>
          <w:rFonts w:ascii="Cambria Math"/>
          <w:sz w:val="17"/>
        </w:rPr>
      </w:pPr>
      <w:r>
        <w:rPr/>
        <w:pict>
          <v:line style="position:absolute;mso-position-horizontal-relative:page;mso-position-vertical-relative:paragraph;z-index:251677696" from="424.799988pt,-1.52208pt" to="455.519988pt,-1.5220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8720" from="471.119995pt,-1.52208pt" to="485.759995pt,-1.52208pt" stroked="true" strokeweight=".72pt" strokecolor="#000000">
            <v:stroke dashstyle="solid"/>
            <w10:wrap type="none"/>
          </v:line>
        </w:pict>
      </w:r>
      <w:r>
        <w:rPr>
          <w:rFonts w:ascii="Cambria Math"/>
          <w:w w:val="160"/>
          <w:sz w:val="17"/>
        </w:rPr>
        <w:t>!""</w:t>
      </w:r>
    </w:p>
    <w:p>
      <w:pPr>
        <w:spacing w:line="197" w:lineRule="exact" w:before="0"/>
        <w:ind w:left="432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w w:val="160"/>
          <w:sz w:val="17"/>
        </w:rPr>
        <w:t>!""</w:t>
      </w:r>
    </w:p>
    <w:p>
      <w:pPr>
        <w:spacing w:line="197" w:lineRule="exact" w:before="0"/>
        <w:ind w:left="432" w:right="0" w:firstLine="0"/>
        <w:jc w:val="left"/>
        <w:rPr>
          <w:rFonts w:ascii="Cambria Math"/>
          <w:sz w:val="17"/>
        </w:rPr>
      </w:pPr>
      <w:r>
        <w:rPr/>
        <w:br w:type="column"/>
      </w:r>
      <w:r>
        <w:rPr>
          <w:rFonts w:ascii="Cambria Math"/>
          <w:w w:val="160"/>
          <w:sz w:val="17"/>
        </w:rPr>
        <w:t>!""</w:t>
      </w:r>
    </w:p>
    <w:p>
      <w:pPr>
        <w:spacing w:after="0" w:line="197" w:lineRule="exact"/>
        <w:jc w:val="left"/>
        <w:rPr>
          <w:rFonts w:ascii="Cambria Math"/>
          <w:sz w:val="17"/>
        </w:rPr>
        <w:sectPr>
          <w:type w:val="continuous"/>
          <w:pgSz w:w="11910" w:h="16840"/>
          <w:pgMar w:top="300" w:bottom="280" w:left="600" w:right="620"/>
          <w:cols w:num="3" w:equalWidth="0">
            <w:col w:w="7584" w:space="40"/>
            <w:col w:w="728" w:space="39"/>
            <w:col w:w="2299"/>
          </w:cols>
        </w:sectPr>
      </w:pPr>
    </w:p>
    <w:p>
      <w:pPr>
        <w:pStyle w:val="BodyText"/>
        <w:spacing w:before="111"/>
        <w:ind w:left="1250"/>
        <w:rPr>
          <w:b/>
          <w:i/>
          <w:sz w:val="16"/>
        </w:rPr>
      </w:pPr>
      <w:r>
        <w:rPr>
          <w:position w:val="2"/>
        </w:rPr>
        <w:t>D’après l’étude réalisée dans le chapitre précédent, on a démontré que la production </w:t>
      </w:r>
      <w:r>
        <w:rPr>
          <w:b/>
          <w:i/>
          <w:position w:val="2"/>
        </w:rPr>
        <w:t>U</w:t>
      </w:r>
      <w:r>
        <w:rPr>
          <w:b/>
          <w:i/>
          <w:sz w:val="16"/>
        </w:rPr>
        <w:t>n</w:t>
      </w:r>
    </w:p>
    <w:p>
      <w:pPr>
        <w:pStyle w:val="BodyText"/>
        <w:spacing w:before="44"/>
        <w:ind w:left="542"/>
      </w:pPr>
      <w:r>
        <w:rPr/>
        <w:t>d’emballages recyclés en fonction de l’indice </w:t>
      </w:r>
      <w:r>
        <w:rPr>
          <w:b/>
          <w:i/>
        </w:rPr>
        <w:t>n </w:t>
      </w:r>
      <w:r>
        <w:rPr/>
        <w:t>de l’année pouvait s’écrire sous la forme :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51.599998pt;margin-top:18.069151pt;width:478.8pt;height:32.2pt;mso-position-horizontal-relative:page;mso-position-vertical-relative:paragraph;z-index:-2516428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539" w:lineRule="exact" w:before="0"/>
                    <w:ind w:left="2989" w:right="3004" w:firstLine="0"/>
                    <w:jc w:val="center"/>
                    <w:rPr>
                      <w:rFonts w:ascii="Cambria Math" w:hAnsi="Cambria Math"/>
                      <w:sz w:val="32"/>
                    </w:rPr>
                  </w:pPr>
                  <w:r>
                    <w:rPr>
                      <w:rFonts w:ascii="Cambria Math" w:hAnsi="Cambria Math"/>
                      <w:color w:val="FF0000"/>
                      <w:spacing w:val="-2"/>
                      <w:w w:val="255"/>
                      <w:sz w:val="44"/>
                    </w:rPr>
                    <w:t>!</w:t>
                  </w:r>
                  <w:r>
                    <w:rPr>
                      <w:rFonts w:ascii="Cambria Math" w:hAnsi="Cambria Math"/>
                      <w:color w:val="FF0000"/>
                      <w:w w:val="202"/>
                      <w:sz w:val="44"/>
                      <w:vertAlign w:val="subscript"/>
                    </w:rPr>
                    <w:t>!</w:t>
                  </w:r>
                  <w:r>
                    <w:rPr>
                      <w:rFonts w:ascii="Cambria Math" w:hAnsi="Cambria Math"/>
                      <w:color w:val="FF0000"/>
                      <w:spacing w:val="42"/>
                      <w:sz w:val="44"/>
                      <w:vertAlign w:val="baseline"/>
                    </w:rPr>
                    <w:t> </w:t>
                  </w:r>
                  <w:r>
                    <w:rPr>
                      <w:rFonts w:ascii="Cambria Math" w:hAnsi="Cambria Math"/>
                      <w:color w:val="FF0000"/>
                      <w:w w:val="100"/>
                      <w:sz w:val="44"/>
                      <w:vertAlign w:val="baseline"/>
                    </w:rPr>
                    <w:t>=</w:t>
                  </w:r>
                  <w:r>
                    <w:rPr>
                      <w:rFonts w:ascii="Cambria Math" w:hAnsi="Cambria Math"/>
                      <w:color w:val="FF0000"/>
                      <w:spacing w:val="24"/>
                      <w:sz w:val="44"/>
                      <w:vertAlign w:val="baseline"/>
                    </w:rPr>
                    <w:t> </w:t>
                  </w:r>
                  <w:r>
                    <w:rPr>
                      <w:rFonts w:ascii="Cambria Math" w:hAnsi="Cambria Math"/>
                      <w:color w:val="FF0000"/>
                      <w:spacing w:val="-1"/>
                      <w:w w:val="112"/>
                      <w:sz w:val="44"/>
                      <w:vertAlign w:val="baseline"/>
                    </w:rPr>
                    <w:t>#$$</w:t>
                  </w:r>
                  <w:r>
                    <w:rPr>
                      <w:rFonts w:ascii="Cambria Math" w:hAnsi="Cambria Math"/>
                      <w:color w:val="FF0000"/>
                      <w:w w:val="112"/>
                      <w:sz w:val="44"/>
                      <w:vertAlign w:val="baseline"/>
                    </w:rPr>
                    <w:t>$</w:t>
                  </w:r>
                  <w:r>
                    <w:rPr>
                      <w:rFonts w:ascii="Cambria Math" w:hAnsi="Cambria Math"/>
                      <w:color w:val="FF0000"/>
                      <w:spacing w:val="-1"/>
                      <w:sz w:val="44"/>
                      <w:vertAlign w:val="baseline"/>
                    </w:rPr>
                    <w:t> </w:t>
                  </w:r>
                  <w:r>
                    <w:rPr>
                      <w:rFonts w:ascii="Cambria Math" w:hAnsi="Cambria Math"/>
                      <w:color w:val="FF0000"/>
                      <w:w w:val="100"/>
                      <w:sz w:val="44"/>
                      <w:vertAlign w:val="baseline"/>
                    </w:rPr>
                    <w:t>×</w:t>
                  </w:r>
                  <w:r>
                    <w:rPr>
                      <w:rFonts w:ascii="Cambria Math" w:hAnsi="Cambria Math"/>
                      <w:color w:val="FF0000"/>
                      <w:spacing w:val="-1"/>
                      <w:sz w:val="44"/>
                      <w:vertAlign w:val="baseline"/>
                    </w:rPr>
                    <w:t> </w:t>
                  </w:r>
                  <w:r>
                    <w:rPr>
                      <w:rFonts w:ascii="Cambria Math" w:hAnsi="Cambria Math"/>
                      <w:color w:val="FF0000"/>
                      <w:spacing w:val="-1"/>
                      <w:w w:val="96"/>
                      <w:sz w:val="44"/>
                      <w:vertAlign w:val="baseline"/>
                    </w:rPr>
                    <w:t>#</w:t>
                  </w:r>
                  <w:r>
                    <w:rPr>
                      <w:rFonts w:ascii="Cambria Math" w:hAnsi="Cambria Math"/>
                      <w:color w:val="FF0000"/>
                      <w:w w:val="100"/>
                      <w:sz w:val="44"/>
                      <w:vertAlign w:val="baseline"/>
                    </w:rPr>
                    <w:t>,</w:t>
                  </w:r>
                  <w:r>
                    <w:rPr>
                      <w:rFonts w:ascii="Cambria Math" w:hAnsi="Cambria Math"/>
                      <w:color w:val="FF0000"/>
                      <w:spacing w:val="-24"/>
                      <w:sz w:val="44"/>
                      <w:vertAlign w:val="baseline"/>
                    </w:rPr>
                    <w:t> </w:t>
                  </w:r>
                  <w:r>
                    <w:rPr>
                      <w:rFonts w:ascii="Cambria Math" w:hAnsi="Cambria Math"/>
                      <w:color w:val="FF0000"/>
                      <w:spacing w:val="-1"/>
                      <w:w w:val="96"/>
                      <w:sz w:val="44"/>
                      <w:vertAlign w:val="baseline"/>
                    </w:rPr>
                    <w:t>#</w:t>
                  </w:r>
                  <w:r>
                    <w:rPr>
                      <w:rFonts w:ascii="Cambria Math" w:hAnsi="Cambria Math"/>
                      <w:color w:val="FF0000"/>
                      <w:w w:val="227"/>
                      <w:position w:val="16"/>
                      <w:sz w:val="32"/>
                      <w:vertAlign w:val="baseline"/>
                    </w:rPr>
                    <w:t>!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6.349918pt;margin-top:66.049149pt;width:116.75pt;height:175.95pt;mso-position-horizontal-relative:page;mso-position-vertical-relative:paragraph;z-index:-251641856;mso-wrap-distance-left:0;mso-wrap-distance-right:0" coordorigin="727,1321" coordsize="2335,3519">
            <v:line style="position:absolute" from="1147,1643" to="1147,4840" stroked="true" strokeweight=".48pt" strokecolor="#000000">
              <v:stroke dashstyle="solid"/>
            </v:line>
            <v:shape style="position:absolute;left:1373;top:2060;width:1688;height:2436" type="#_x0000_t75" stroked="false">
              <v:imagedata r:id="rId8" o:title=""/>
            </v:shape>
            <v:shape style="position:absolute;left:727;top:1320;width:819;height:902" type="#_x0000_t75" stroked="false">
              <v:imagedata r:id="rId9" o:title=""/>
            </v:shape>
            <w10:wrap type="topAndBottom"/>
          </v:group>
        </w:pict>
      </w:r>
      <w:r>
        <w:rPr/>
        <w:pict>
          <v:shape style="position:absolute;margin-left:160.559998pt;margin-top:82.389153pt;width:364.1pt;height:159.4pt;mso-position-horizontal-relative:page;mso-position-vertical-relative:paragraph;z-index:-2516408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25"/>
                    <w:ind w:left="100" w:right="102" w:firstLine="708"/>
                    <w:jc w:val="both"/>
                  </w:pPr>
                  <w:r>
                    <w:rPr/>
                    <w:t>Le fichier </w:t>
                  </w:r>
                  <w:r>
                    <w:rPr>
                      <w:b/>
                      <w:i/>
                    </w:rPr>
                    <w:t>« expo.xlsx » </w:t>
                  </w:r>
                  <w:r>
                    <w:rPr/>
                    <w:t>étudie l’évolution du nombre d’emballages recyclés utilisés par l’entreprise MAINVERTE avec une augmentation annuelle de :</w:t>
                  </w:r>
                </w:p>
                <w:p>
                  <w:pPr>
                    <w:pStyle w:val="BodyText"/>
                    <w:spacing w:before="4"/>
                    <w:rPr>
                      <w:sz w:val="32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before="1"/>
                    <w:ind w:left="820" w:right="0" w:hanging="36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10 % pour la</w:t>
                  </w:r>
                  <w:r>
                    <w:rPr>
                      <w:color w:val="FF000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4"/>
                      <w:u w:val="thick" w:color="FF0000"/>
                    </w:rPr>
                    <w:t>colonne</w:t>
                  </w:r>
                  <w:r>
                    <w:rPr>
                      <w:b/>
                      <w:i/>
                      <w:color w:val="FF0000"/>
                      <w:spacing w:val="-2"/>
                      <w:sz w:val="24"/>
                      <w:u w:val="thick" w:color="FF0000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4"/>
                      <w:u w:val="thick" w:color="FF0000"/>
                    </w:rPr>
                    <w:t>D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0" w:val="left" w:leader="none"/>
                      <w:tab w:pos="821" w:val="left" w:leader="none"/>
                    </w:tabs>
                    <w:spacing w:line="242" w:lineRule="auto" w:before="88"/>
                    <w:ind w:left="820" w:right="102" w:hanging="3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D’un certain pourcentage dont on cherche la valeur (</w:t>
                  </w:r>
                  <w:r>
                    <w:rPr>
                      <w:b/>
                      <w:sz w:val="24"/>
                    </w:rPr>
                    <w:t>cellule E3</w:t>
                  </w:r>
                  <w:r>
                    <w:rPr>
                      <w:sz w:val="24"/>
                    </w:rPr>
                    <w:t>) pour la</w:t>
                  </w:r>
                  <w:r>
                    <w:rPr>
                      <w:color w:val="FF000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4"/>
                      <w:u w:val="thick" w:color="FF0000"/>
                    </w:rPr>
                    <w:t>colonne</w:t>
                  </w:r>
                  <w:r>
                    <w:rPr>
                      <w:b/>
                      <w:i/>
                      <w:color w:val="FF0000"/>
                      <w:spacing w:val="-2"/>
                      <w:sz w:val="24"/>
                      <w:u w:val="thick" w:color="FF0000"/>
                    </w:rPr>
                    <w:t> </w:t>
                  </w:r>
                  <w:r>
                    <w:rPr>
                      <w:b/>
                      <w:i/>
                      <w:color w:val="FF0000"/>
                      <w:sz w:val="24"/>
                      <w:u w:val="thick" w:color="FF0000"/>
                    </w:rPr>
                    <w:t>E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300" w:bottom="280" w:left="600" w:right="6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.300121pt;margin-top:36.700111pt;width:723.85pt;height:512.85pt;mso-position-horizontal-relative:page;mso-position-vertical-relative:page;z-index:-253388800" coordorigin="1086,734" coordsize="14477,10257">
            <v:shape style="position:absolute;left:2149;top:3124;width:5876;height:7445" type="#_x0000_t75" stroked="false">
              <v:imagedata r:id="rId10" o:title=""/>
            </v:shape>
            <v:shape style="position:absolute;left:2432;top:3234;width:5559;height:7336" type="#_x0000_t75" stroked="false">
              <v:imagedata r:id="rId11" o:title=""/>
            </v:shape>
            <v:shape style="position:absolute;left:5874;top:4537;width:2198;height:1487" coordorigin="5874,4537" coordsize="2198,1487" path="m5948,5893l5874,6024,6024,6005,6007,5980,5980,5980,5955,5943,5974,5930,5948,5893xm5974,5930l5955,5943,5980,5980,5999,5967,5974,5930xm5999,5967l5980,5980,6007,5980,5999,5967xm8046,4537l5974,5930,5999,5967,8072,4575,8046,4537xe" filled="true" fillcolor="#ff0000" stroked="false">
              <v:path arrowok="t"/>
              <v:fill type="solid"/>
            </v:shape>
            <v:line style="position:absolute" from="8609,4556" to="8042,4556" stroked="true" strokeweight="2.25pt" strokecolor="#ff0000">
              <v:stroke dashstyle="solid"/>
            </v:line>
            <v:rect style="position:absolute;left:8609;top:1379;width:6755;height:3786" filled="false" stroked="true" strokeweight="2.25pt" strokecolor="#ff0000">
              <v:stroke dashstyle="solid"/>
            </v:rect>
            <v:shape style="position:absolute;left:8629;top:1472;width:6711;height:3600" type="#_x0000_t75" stroked="false">
              <v:imagedata r:id="rId12" o:title=""/>
            </v:shape>
            <v:rect style="position:absolute;left:8458;top:6412;width:7082;height:4556" filled="false" stroked="true" strokeweight="2.25pt" strokecolor="#ff0000">
              <v:stroke dashstyle="solid"/>
            </v:rect>
            <v:shape style="position:absolute;left:8480;top:6508;width:7037;height:4368" type="#_x0000_t75" stroked="false">
              <v:imagedata r:id="rId13" o:title=""/>
            </v:shape>
            <v:shape style="position:absolute;left:7305;top:6024;width:945;height:2397" coordorigin="7306,6024" coordsize="945,2397" path="m7390,6142l7348,6158,8208,8421,8250,8405,7390,6142xm7321,6024l7306,6174,7348,6158,7340,6137,7382,6121,7427,6121,7321,6024xm7382,6121l7340,6137,7348,6158,7390,6142,7382,6121xm7427,6121l7382,6121,7390,6142,7432,6126,7427,6121xe" filled="true" fillcolor="#ff0000" stroked="false">
              <v:path arrowok="t"/>
              <v:fill type="solid"/>
            </v:shape>
            <v:line style="position:absolute" from="8458,8413" to="8222,8413" stroked="true" strokeweight="2.25pt" strokecolor="#ff0000">
              <v:stroke dashstyle="solid"/>
            </v:line>
            <v:shape style="position:absolute;left:5833;top:3555;width:668;height:1303" coordorigin="5834,3555" coordsize="668,1303" path="m6339,4635l6259,4674,6498,4858,6500,4675,6359,4675,6339,4635xm6420,4596l6339,4635,6359,4675,6440,4636,6420,4596xm6501,4556l6420,4596,6440,4636,6359,4675,6500,4675,6501,4556xm5914,3555l5834,3595,6339,4635,6420,4596,5914,3555xe" filled="true" fillcolor="#ffffff" stroked="false">
              <v:path arrowok="t"/>
              <v:fill type="solid"/>
            </v:shape>
            <v:shape style="position:absolute;left:5258;top:2346;width:1186;height:2399" coordorigin="5259,2346" coordsize="1186,2399" path="m6364,4633l6323,4653,6443,4745,6444,4654,6373,4654,6364,4633xm6404,4614l6364,4633,6373,4654,6414,4634,6404,4614xm6445,4594l6404,4614,6414,4634,6373,4654,6444,4654,6445,4594xm5299,2346l5259,2366,6364,4633,6404,4614,5299,2346xe" filled="true" fillcolor="#ff0000" stroked="false">
              <v:path arrowok="t"/>
              <v:fill type="solid"/>
            </v:shape>
            <v:rect style="position:absolute;left:1086;top:734;width:6702;height:1874" filled="true" fillcolor="#ffffff" stroked="false">
              <v:fill type="solid"/>
            </v:rect>
            <v:shape style="position:absolute;left:1108;top:829;width:6658;height:1685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509.480011pt;margin-top:116.585289pt;width:77.95pt;height:40.3pt;mso-position-horizontal-relative:page;mso-position-vertical-relative:page;z-index:251684864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rFonts w:ascii="Wingdings" w:hAnsi="Wingdings"/>
                      <w:color w:val="FF0000"/>
                      <w:sz w:val="32"/>
                    </w:rPr>
                    <w:t></w:t>
                  </w:r>
                  <w:r>
                    <w:rPr>
                      <w:i/>
                      <w:color w:val="FF0000"/>
                      <w:sz w:val="32"/>
                      <w:u w:val="single" w:color="FF0000"/>
                    </w:rPr>
                    <w:t>Calcul :</w:t>
                  </w:r>
                </w:p>
                <w:p>
                  <w:pPr>
                    <w:spacing w:before="65"/>
                    <w:ind w:left="32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1000</w:t>
                  </w:r>
                  <w:r>
                    <w:rPr>
                      <w:rFonts w:ascii="Symbol" w:hAnsi="Symbol"/>
                      <w:b/>
                      <w:color w:val="FF0000"/>
                      <w:sz w:val="31"/>
                    </w:rPr>
                    <w:t></w:t>
                  </w:r>
                  <w:r>
                    <w:rPr>
                      <w:b/>
                      <w:color w:val="FF0000"/>
                      <w:sz w:val="32"/>
                    </w:rPr>
                    <w:t>1,1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320007pt;margin-top:74.470909pt;width:280.95pt;height:17.850pt;mso-position-horizontal-relative:page;mso-position-vertical-relative:page;z-index:251685888" type="#_x0000_t202" filled="false" stroked="false">
            <v:textbox inset="0,0,0,0">
              <w:txbxContent>
                <w:p>
                  <w:pPr>
                    <w:spacing w:line="356" w:lineRule="exact" w:before="0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Suite GEOMETRIQUE de raison q = 1,1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300121pt;margin-top:36.700111pt;width:335.1pt;height:93.7pt;mso-position-horizontal-relative:page;mso-position-vertical-relative:page;z-index:251686912" type="#_x0000_t202" filled="false" stroked="true" strokeweight="2.25pt" strokecolor="#ff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9"/>
                    </w:rPr>
                  </w:pPr>
                </w:p>
                <w:p>
                  <w:pPr>
                    <w:spacing w:line="276" w:lineRule="auto" w:before="0"/>
                    <w:ind w:left="263" w:right="262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color w:val="FF0000"/>
                      <w:sz w:val="32"/>
                    </w:rPr>
                    <w:t>Saisir plusieurs valeurs pour expérimenter sur </w:t>
                  </w:r>
                  <w:r>
                    <w:rPr>
                      <w:b/>
                      <w:i/>
                      <w:color w:val="FF0000"/>
                      <w:sz w:val="32"/>
                    </w:rPr>
                    <w:t>le pourcentage afin d’atteindre l’objectif de l’entreprise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9209"/>
        <w:rPr>
          <w:sz w:val="20"/>
        </w:rPr>
      </w:pPr>
      <w:r>
        <w:rPr>
          <w:sz w:val="20"/>
        </w:rPr>
        <w:pict>
          <v:shape style="width:212.6pt;height:39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rFonts w:ascii="Wingdings" w:hAnsi="Wingdings"/>
                      <w:color w:val="FF0000"/>
                      <w:sz w:val="32"/>
                    </w:rPr>
                    <w:t></w:t>
                  </w:r>
                  <w:r>
                    <w:rPr>
                      <w:color w:val="FF0000"/>
                      <w:sz w:val="32"/>
                    </w:rPr>
                    <w:t> </w:t>
                  </w:r>
                  <w:r>
                    <w:rPr>
                      <w:i/>
                      <w:color w:val="FF0000"/>
                      <w:sz w:val="32"/>
                      <w:u w:val="single" w:color="FF0000"/>
                    </w:rPr>
                    <w:t>Formule EXCEL (cellule D5)</w:t>
                  </w:r>
                  <w:r>
                    <w:rPr>
                      <w:color w:val="FF0000"/>
                      <w:sz w:val="32"/>
                    </w:rPr>
                    <w:t>:</w:t>
                  </w:r>
                </w:p>
                <w:p>
                  <w:pPr>
                    <w:spacing w:before="54"/>
                    <w:ind w:left="326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=D4*1.1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2.759888pt;margin-top:13.513437pt;width:315.25pt;height:17.850pt;mso-position-horizontal-relative:page;mso-position-vertical-relative:paragraph;z-index:-251635712;mso-wrap-distance-left:0;mso-wrap-distance-right:0" type="#_x0000_t202" filled="false" stroked="false">
            <v:textbox inset="0,0,0,0">
              <w:txbxContent>
                <w:p>
                  <w:pPr>
                    <w:spacing w:line="356" w:lineRule="exact" w:before="0"/>
                    <w:ind w:left="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Suite GEOMETRIQUE de raison q = 1+p/100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02.039886pt;margin-top:12.058038pt;width:123.25pt;height:40.050pt;mso-position-horizontal-relative:page;mso-position-vertical-relative:paragraph;z-index:-251634688;mso-wrap-distance-left:0;mso-wrap-distance-right:0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i/>
                      <w:sz w:val="32"/>
                    </w:rPr>
                  </w:pPr>
                  <w:r>
                    <w:rPr>
                      <w:rFonts w:ascii="Wingdings" w:hAnsi="Wingdings"/>
                      <w:color w:val="FF0000"/>
                      <w:sz w:val="32"/>
                    </w:rPr>
                    <w:t></w:t>
                  </w:r>
                  <w:r>
                    <w:rPr>
                      <w:i/>
                      <w:color w:val="FF0000"/>
                      <w:sz w:val="32"/>
                      <w:u w:val="single" w:color="FF0000"/>
                    </w:rPr>
                    <w:t>Calcul :</w:t>
                  </w:r>
                </w:p>
                <w:p>
                  <w:pPr>
                    <w:spacing w:before="60"/>
                    <w:ind w:left="32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1000</w:t>
                  </w:r>
                  <w:r>
                    <w:rPr>
                      <w:rFonts w:ascii="Symbol" w:hAnsi="Symbol"/>
                      <w:b/>
                      <w:color w:val="FF0000"/>
                      <w:sz w:val="31"/>
                    </w:rPr>
                    <w:t></w:t>
                  </w:r>
                  <w:r>
                    <w:rPr>
                      <w:b/>
                      <w:color w:val="FF0000"/>
                      <w:sz w:val="32"/>
                    </w:rPr>
                    <w:t>(1+p/100)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02.039886pt;margin-top:12.538012pt;width:210.95pt;height:39.1pt;mso-position-horizontal-relative:page;mso-position-vertical-relative:paragraph;z-index:-251633664;mso-wrap-distance-left:0;mso-wrap-distance-right:0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rFonts w:ascii="Wingdings" w:hAnsi="Wingdings"/>
                      <w:color w:val="FF0000"/>
                      <w:sz w:val="32"/>
                    </w:rPr>
                    <w:t></w:t>
                  </w:r>
                  <w:r>
                    <w:rPr>
                      <w:color w:val="FF0000"/>
                      <w:sz w:val="32"/>
                    </w:rPr>
                    <w:t> </w:t>
                  </w:r>
                  <w:r>
                    <w:rPr>
                      <w:i/>
                      <w:color w:val="FF0000"/>
                      <w:sz w:val="32"/>
                      <w:u w:val="single" w:color="FF0000"/>
                    </w:rPr>
                    <w:t>Formule EXCEL (cellule E5)</w:t>
                  </w:r>
                  <w:r>
                    <w:rPr>
                      <w:color w:val="FF0000"/>
                      <w:sz w:val="32"/>
                    </w:rPr>
                    <w:t>:</w:t>
                  </w:r>
                </w:p>
                <w:p>
                  <w:pPr>
                    <w:spacing w:before="54"/>
                    <w:ind w:left="326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=E4*(1+$E$3)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9"/>
        </w:rPr>
        <w:sectPr>
          <w:pgSz w:w="16840" w:h="11910" w:orient="landscape"/>
          <w:pgMar w:top="740" w:bottom="280" w:left="980" w:right="1560"/>
        </w:sectPr>
      </w:pPr>
    </w:p>
    <w:p>
      <w:pPr>
        <w:pStyle w:val="BodyText"/>
        <w:spacing w:line="276" w:lineRule="auto" w:before="69"/>
        <w:ind w:left="705" w:right="646" w:firstLine="708"/>
      </w:pPr>
      <w:r>
        <w:rPr/>
        <w:t>En utilisant cette méthode, il faut une augmentation annuelle de </w:t>
      </w:r>
      <w:r>
        <w:rPr>
          <w:b/>
          <w:color w:val="FF0000"/>
          <w:sz w:val="36"/>
        </w:rPr>
        <w:t>14,8 </w:t>
      </w:r>
      <w:r>
        <w:rPr>
          <w:color w:val="FF0000"/>
        </w:rPr>
        <w:t>% </w:t>
      </w:r>
      <w:r>
        <w:rPr/>
        <w:t>pour que l’entreprise MAINVERTE triple son nombre de produits recyclables utilisés avant 2018.</w:t>
      </w:r>
    </w:p>
    <w:p>
      <w:pPr>
        <w:pStyle w:val="BodyText"/>
        <w:rPr>
          <w:sz w:val="28"/>
        </w:rPr>
      </w:pPr>
    </w:p>
    <w:p>
      <w:pPr>
        <w:spacing w:before="0"/>
        <w:ind w:left="705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Remarque :</w:t>
      </w:r>
    </w:p>
    <w:p>
      <w:pPr>
        <w:pStyle w:val="BodyText"/>
        <w:spacing w:line="276" w:lineRule="auto" w:before="41"/>
        <w:ind w:left="705" w:right="646" w:firstLine="708"/>
      </w:pPr>
      <w:r>
        <w:rPr/>
        <w:t>Quelle que soit la valeur du pourcentage choisie, la représentation graphique de l’évolution du nombre d’emballages recyclables a la même allure :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103"/>
      </w:tblGrid>
      <w:tr>
        <w:trPr>
          <w:trHeight w:val="2418" w:hRule="atLeast"/>
        </w:trPr>
        <w:tc>
          <w:tcPr>
            <w:tcW w:w="53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61872" cy="2557843"/>
                  <wp:effectExtent l="0" t="0" r="0" b="0"/>
                  <wp:docPr id="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872" cy="255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tabs>
                <w:tab w:pos="880" w:val="left" w:leader="none"/>
              </w:tabs>
              <w:spacing w:line="132" w:lineRule="auto"/>
              <w:ind w:left="820" w:right="93" w:hanging="711"/>
              <w:rPr>
                <w:sz w:val="24"/>
              </w:rPr>
            </w:pPr>
            <w:r>
              <w:rPr>
                <w:rFonts w:ascii="Wingdings" w:hAnsi="Wingdings"/>
                <w:position w:val="-18"/>
                <w:sz w:val="40"/>
              </w:rPr>
              <w:t></w:t>
            </w:r>
            <w:r>
              <w:rPr>
                <w:position w:val="-18"/>
                <w:sz w:val="40"/>
              </w:rPr>
              <w:tab/>
              <w:tab/>
            </w:r>
            <w:r>
              <w:rPr>
                <w:sz w:val="24"/>
              </w:rPr>
              <w:t>La fonction est strictement croissante pour tout nombre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réel.</w:t>
            </w:r>
          </w:p>
        </w:tc>
      </w:tr>
      <w:tr>
        <w:trPr>
          <w:trHeight w:val="2423" w:hRule="atLeast"/>
        </w:trPr>
        <w:tc>
          <w:tcPr>
            <w:tcW w:w="5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courbe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croit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vite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tabs>
                <w:tab w:pos="820" w:val="left" w:leader="none"/>
                <w:tab w:pos="2630" w:val="left" w:leader="none"/>
                <w:tab w:pos="3534" w:val="left" w:leader="none"/>
                <w:tab w:pos="4224" w:val="left" w:leader="none"/>
              </w:tabs>
              <w:spacing w:line="115" w:lineRule="auto" w:before="54"/>
              <w:ind w:left="820" w:right="93" w:hanging="711"/>
              <w:rPr>
                <w:sz w:val="24"/>
              </w:rPr>
            </w:pPr>
            <w:r>
              <w:rPr>
                <w:rFonts w:ascii="Wingdings" w:hAnsi="Wingdings"/>
                <w:position w:val="-25"/>
                <w:sz w:val="40"/>
              </w:rPr>
              <w:t></w:t>
            </w:r>
            <w:r>
              <w:rPr>
                <w:position w:val="-25"/>
                <w:sz w:val="40"/>
              </w:rPr>
              <w:tab/>
            </w:r>
            <w:r>
              <w:rPr>
                <w:sz w:val="24"/>
              </w:rPr>
              <w:t>mathématiques, on dit que cette courbe représentative</w:t>
              <w:tab/>
              <w:t>croit</w:t>
              <w:tab/>
              <w:t>de</w:t>
              <w:tab/>
            </w:r>
            <w:r>
              <w:rPr>
                <w:spacing w:val="-3"/>
                <w:sz w:val="24"/>
              </w:rPr>
              <w:t>manière</w:t>
            </w:r>
          </w:p>
          <w:p>
            <w:pPr>
              <w:pStyle w:val="TableParagraph"/>
              <w:spacing w:before="34"/>
              <w:ind w:left="820"/>
              <w:rPr>
                <w:b/>
                <w:i/>
                <w:sz w:val="36"/>
              </w:rPr>
            </w:pPr>
            <w:r>
              <w:rPr>
                <w:b/>
                <w:i/>
                <w:color w:val="FF0000"/>
                <w:sz w:val="36"/>
                <w:u w:val="thick" w:color="FF0000"/>
              </w:rPr>
              <w:t>EXPONENTIELLE.</w:t>
            </w:r>
          </w:p>
        </w:tc>
      </w:tr>
    </w:tbl>
    <w:p>
      <w:pPr>
        <w:pStyle w:val="BodyText"/>
        <w:spacing w:before="8"/>
        <w:rPr>
          <w:sz w:val="17"/>
        </w:rPr>
      </w:pPr>
      <w:r>
        <w:rPr/>
        <w:pict>
          <v:group style="position:absolute;margin-left:57.599998pt;margin-top:12.145pt;width:475.7pt;height:64.45pt;mso-position-horizontal-relative:page;mso-position-vertical-relative:paragraph;z-index:-251627520;mso-wrap-distance-left:0;mso-wrap-distance-right:0" coordorigin="1152,243" coordsize="9514,1289">
            <v:shape style="position:absolute;left:1152;top:360;width:9399;height:1172" type="#_x0000_t75" stroked="false">
              <v:imagedata r:id="rId16" o:title=""/>
            </v:shape>
            <v:shape style="position:absolute;left:1304;top:344;width:9332;height:960" type="#_x0000_t75" stroked="false">
              <v:imagedata r:id="rId17" o:title=""/>
            </v:shape>
            <v:shape style="position:absolute;left:1291;top:257;width:9360;height:1133" type="#_x0000_t202" filled="false" stroked="true" strokeweight="1.5pt" strokecolor="#000000">
              <v:textbox inset="0,0,0,0">
                <w:txbxContent>
                  <w:p>
                    <w:pPr>
                      <w:spacing w:line="278" w:lineRule="auto" w:before="64"/>
                      <w:ind w:left="1717" w:right="0" w:hanging="1416"/>
                      <w:jc w:val="left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i/>
                        <w:color w:val="FF0000"/>
                        <w:sz w:val="36"/>
                      </w:rPr>
                      <w:t>La fonction qui à tout x associe le nombre (1,1) </w:t>
                    </w:r>
                    <w:r>
                      <w:rPr>
                        <w:i/>
                        <w:color w:val="FF0000"/>
                        <w:position w:val="13"/>
                        <w:sz w:val="23"/>
                      </w:rPr>
                      <w:t>x </w:t>
                    </w:r>
                    <w:r>
                      <w:rPr>
                        <w:i/>
                        <w:color w:val="FF0000"/>
                        <w:sz w:val="36"/>
                      </w:rPr>
                      <w:t>est appelée </w:t>
                    </w:r>
                    <w:r>
                      <w:rPr>
                        <w:i/>
                        <w:color w:val="FF0000"/>
                        <w:sz w:val="36"/>
                      </w:rPr>
                      <w:t>fonction </w:t>
                    </w:r>
                    <w:r>
                      <w:rPr>
                        <w:b/>
                        <w:i/>
                        <w:color w:val="FF0000"/>
                        <w:sz w:val="36"/>
                        <w:u w:val="thick" w:color="FF0000"/>
                      </w:rPr>
                      <w:t>EXPONENTIELLE de base 1,1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65.760002pt;margin-top:95.279999pt;width:464.65pt;height:23.55pt;mso-position-horizontal-relative:page;mso-position-vertical-relative:paragraph;z-index:-2516264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3"/>
                    <w:ind w:left="663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Quelle influence peut avoir la base sur le sens de variation 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spacing w:line="592" w:lineRule="exact" w:before="139"/>
        <w:ind w:left="705" w:right="0" w:firstLine="0"/>
        <w:jc w:val="left"/>
        <w:rPr>
          <w:sz w:val="24"/>
        </w:rPr>
      </w:pPr>
      <w:r>
        <w:rPr>
          <w:b/>
          <w:i/>
          <w:sz w:val="24"/>
          <w:u w:val="thick"/>
        </w:rPr>
        <w:t>Activité :</w:t>
      </w:r>
      <w:r>
        <w:rPr>
          <w:b/>
          <w:i/>
          <w:sz w:val="24"/>
        </w:rPr>
        <w:t> </w:t>
      </w:r>
      <w:r>
        <w:rPr>
          <w:sz w:val="24"/>
        </w:rPr>
        <w:t>A l’aide de GEOGEBRA</w:t>
      </w:r>
      <w:r>
        <w:rPr>
          <w:spacing w:val="-4"/>
          <w:sz w:val="24"/>
        </w:rPr>
        <w:t> </w:t>
      </w:r>
      <w:r>
        <w:rPr>
          <w:sz w:val="24"/>
        </w:rPr>
        <w:t>: </w:t>
      </w:r>
      <w:r>
        <w:rPr>
          <w:spacing w:val="-10"/>
          <w:position w:val="-22"/>
          <w:sz w:val="24"/>
        </w:rPr>
        <w:drawing>
          <wp:inline distT="0" distB="0" distL="0" distR="0">
            <wp:extent cx="385445" cy="385445"/>
            <wp:effectExtent l="0" t="0" r="0" b="0"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2"/>
          <w:sz w:val="24"/>
        </w:rPr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61" w:lineRule="exact" w:before="0" w:after="0"/>
        <w:ind w:left="1425" w:right="0" w:hanging="361"/>
        <w:jc w:val="left"/>
        <w:rPr>
          <w:sz w:val="24"/>
        </w:rPr>
      </w:pPr>
      <w:r>
        <w:rPr>
          <w:sz w:val="24"/>
        </w:rPr>
        <w:t>Créer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courbe</w:t>
      </w:r>
      <w:r>
        <w:rPr>
          <w:spacing w:val="-14"/>
          <w:sz w:val="24"/>
        </w:rPr>
        <w:t> </w:t>
      </w:r>
      <w:r>
        <w:rPr>
          <w:sz w:val="24"/>
        </w:rPr>
        <w:t>représentative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fonction</w:t>
      </w:r>
      <w:r>
        <w:rPr>
          <w:spacing w:val="-14"/>
          <w:sz w:val="24"/>
        </w:rPr>
        <w:t> </w:t>
      </w:r>
      <w:r>
        <w:rPr>
          <w:sz w:val="24"/>
        </w:rPr>
        <w:t>exponentielle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base</w:t>
      </w:r>
      <w:r>
        <w:rPr>
          <w:spacing w:val="-12"/>
          <w:sz w:val="24"/>
        </w:rPr>
        <w:t> </w:t>
      </w:r>
      <w:r>
        <w:rPr>
          <w:sz w:val="24"/>
        </w:rPr>
        <w:t>q</w:t>
      </w:r>
      <w:r>
        <w:rPr>
          <w:spacing w:val="-13"/>
          <w:sz w:val="24"/>
        </w:rPr>
        <w:t> </w:t>
      </w:r>
      <w:r>
        <w:rPr>
          <w:sz w:val="24"/>
        </w:rPr>
        <w:t>(où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est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nombre</w:t>
      </w:r>
    </w:p>
    <w:p>
      <w:pPr>
        <w:pStyle w:val="BodyText"/>
        <w:spacing w:before="41"/>
        <w:ind w:left="1425"/>
      </w:pPr>
      <w:r>
        <w:rPr/>
        <w:t>compris entre 0 et 15) définie sur l’intervalle [ -5 ; 5 ] par :</w:t>
      </w:r>
    </w:p>
    <w:p>
      <w:pPr>
        <w:tabs>
          <w:tab w:pos="3293" w:val="left" w:leader="none"/>
        </w:tabs>
        <w:spacing w:before="21"/>
        <w:ind w:left="479" w:right="0" w:firstLine="0"/>
        <w:jc w:val="center"/>
        <w:rPr>
          <w:i/>
          <w:sz w:val="24"/>
        </w:rPr>
      </w:pPr>
      <w:r>
        <w:rPr>
          <w:i/>
          <w:sz w:val="56"/>
        </w:rPr>
        <w:t>f(x) =</w:t>
      </w:r>
      <w:r>
        <w:rPr>
          <w:i/>
          <w:spacing w:val="-3"/>
          <w:sz w:val="56"/>
        </w:rPr>
        <w:t> </w:t>
      </w:r>
      <w:r>
        <w:rPr>
          <w:i/>
          <w:sz w:val="56"/>
        </w:rPr>
        <w:t>q</w:t>
      </w:r>
      <w:r>
        <w:rPr>
          <w:i/>
          <w:spacing w:val="-1"/>
          <w:sz w:val="56"/>
        </w:rPr>
        <w:t> </w:t>
      </w:r>
      <w:r>
        <w:rPr>
          <w:i/>
          <w:position w:val="21"/>
          <w:sz w:val="36"/>
        </w:rPr>
        <w:t>x</w:t>
        <w:tab/>
      </w:r>
      <w:r>
        <w:rPr>
          <w:i/>
          <w:sz w:val="24"/>
        </w:rPr>
        <w:t>(</w:t>
      </w:r>
      <w:r>
        <w:rPr>
          <w:i/>
          <w:sz w:val="24"/>
          <w:u w:val="single"/>
        </w:rPr>
        <w:t>Aide :</w:t>
      </w:r>
      <w:r>
        <w:rPr>
          <w:i/>
          <w:sz w:val="24"/>
        </w:rPr>
        <w:t> utiliser un curseur)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76" w:lineRule="auto" w:before="202" w:after="0"/>
        <w:ind w:left="1425" w:right="944" w:hanging="360"/>
        <w:jc w:val="left"/>
        <w:rPr>
          <w:sz w:val="24"/>
        </w:rPr>
      </w:pPr>
      <w:r>
        <w:rPr>
          <w:sz w:val="24"/>
        </w:rPr>
        <w:t>Que remarque t-on au niveau du sens de variation de la fonction lorsque la valeur de la base </w:t>
      </w:r>
      <w:r>
        <w:rPr>
          <w:b/>
          <w:i/>
          <w:sz w:val="24"/>
        </w:rPr>
        <w:t>q </w:t>
      </w:r>
      <w:r>
        <w:rPr>
          <w:sz w:val="24"/>
        </w:rPr>
        <w:t>varie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425" w:val="left" w:leader="none"/>
          <w:tab w:pos="1426" w:val="left" w:leader="none"/>
        </w:tabs>
        <w:spacing w:line="276" w:lineRule="auto" w:before="1" w:after="0"/>
        <w:ind w:left="1425" w:right="944" w:hanging="360"/>
        <w:jc w:val="left"/>
      </w:pPr>
      <w:r>
        <w:rPr>
          <w:i/>
          <w:color w:val="FF0000"/>
        </w:rPr>
        <w:t>Lorsque la base est comprise entre 0 et 1 ( 0 &lt; q &lt; 1 ), la fonction exponentielle </w:t>
      </w:r>
      <w:r>
        <w:rPr>
          <w:color w:val="FF0000"/>
        </w:rPr>
        <w:t>associée est DECROISSANTE sur l’intervalle [ -5 ; 5</w:t>
      </w:r>
      <w:r>
        <w:rPr>
          <w:color w:val="FF0000"/>
          <w:spacing w:val="-5"/>
        </w:rPr>
        <w:t> </w:t>
      </w:r>
      <w:r>
        <w:rPr>
          <w:color w:val="FF0000"/>
        </w:rPr>
        <w:t>].</w:t>
      </w:r>
    </w:p>
    <w:p>
      <w:pPr>
        <w:pStyle w:val="BodyText"/>
        <w:spacing w:before="9"/>
        <w:rPr>
          <w:b/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425" w:val="left" w:leader="none"/>
          <w:tab w:pos="1426" w:val="left" w:leader="none"/>
        </w:tabs>
        <w:spacing w:line="276" w:lineRule="auto" w:before="0" w:after="0"/>
        <w:ind w:left="1425" w:right="944" w:hanging="360"/>
        <w:jc w:val="left"/>
        <w:rPr>
          <w:b/>
          <w:i/>
          <w:sz w:val="24"/>
        </w:rPr>
      </w:pPr>
      <w:r>
        <w:rPr>
          <w:b/>
          <w:i/>
          <w:color w:val="FF0000"/>
          <w:sz w:val="24"/>
        </w:rPr>
        <w:t>Lorsque la base est supérieure à 1 ( q &gt; 1 ), la fonction exponentielle associée est </w:t>
      </w:r>
      <w:r>
        <w:rPr>
          <w:b/>
          <w:i/>
          <w:color w:val="FF0000"/>
          <w:sz w:val="24"/>
        </w:rPr>
        <w:t>CROISSANTE sur l’intervalle [ -5 ; 5</w:t>
      </w:r>
      <w:r>
        <w:rPr>
          <w:b/>
          <w:i/>
          <w:color w:val="FF0000"/>
          <w:spacing w:val="-3"/>
          <w:sz w:val="24"/>
        </w:rPr>
        <w:t> </w:t>
      </w:r>
      <w:r>
        <w:rPr>
          <w:b/>
          <w:i/>
          <w:color w:val="FF0000"/>
          <w:sz w:val="24"/>
        </w:rPr>
        <w:t>].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340" w:bottom="280" w:left="720" w:right="460"/>
        </w:sectPr>
      </w:pP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0" w:lineRule="auto" w:before="61" w:after="0"/>
        <w:ind w:left="823" w:right="0" w:hanging="361"/>
        <w:jc w:val="left"/>
        <w:rPr>
          <w:sz w:val="24"/>
        </w:rPr>
      </w:pPr>
      <w:r>
        <w:rPr/>
        <w:pict>
          <v:group style="position:absolute;margin-left:74.839958pt;margin-top:67.493095pt;width:302.9pt;height:363.6pt;mso-position-horizontal-relative:page;mso-position-vertical-relative:paragraph;z-index:-253381632" coordorigin="1497,1350" coordsize="6058,7272">
            <v:line style="position:absolute" from="1754,1537" to="1754,8340" stroked="true" strokeweight=".25pt" strokecolor="#000000">
              <v:stroke dashstyle="solid"/>
            </v:line>
            <v:line style="position:absolute" from="2037,1537" to="2037,8340" stroked="true" strokeweight=".25pt" strokecolor="#000000">
              <v:stroke dashstyle="solid"/>
            </v:line>
            <v:line style="position:absolute" from="2321,1537" to="2321,8340" stroked="true" strokeweight=".25pt" strokecolor="#000000">
              <v:stroke dashstyle="solid"/>
            </v:line>
            <v:line style="position:absolute" from="2604,1537" to="2604,8340" stroked="true" strokeweight=".25pt" strokecolor="#000000">
              <v:stroke dashstyle="solid"/>
            </v:line>
            <v:line style="position:absolute" from="2888,1537" to="2888,8340" stroked="true" strokeweight=".25pt" strokecolor="#000000">
              <v:stroke dashstyle="solid"/>
            </v:line>
            <v:line style="position:absolute" from="3171,1537" to="3171,8340" stroked="true" strokeweight=".25pt" strokecolor="#000000">
              <v:stroke dashstyle="solid"/>
            </v:line>
            <v:line style="position:absolute" from="3455,1537" to="3455,8340" stroked="true" strokeweight=".25pt" strokecolor="#000000">
              <v:stroke dashstyle="solid"/>
            </v:line>
            <v:line style="position:absolute" from="3738,1537" to="3738,8340" stroked="true" strokeweight=".25pt" strokecolor="#000000">
              <v:stroke dashstyle="solid"/>
            </v:line>
            <v:line style="position:absolute" from="4022,1537" to="4022,8340" stroked="true" strokeweight=".25pt" strokecolor="#000000">
              <v:stroke dashstyle="solid"/>
            </v:line>
            <v:line style="position:absolute" from="4305,1537" to="4305,8340" stroked="true" strokeweight=".25pt" strokecolor="#000000">
              <v:stroke dashstyle="solid"/>
            </v:line>
            <v:line style="position:absolute" from="4589,1537" to="4589,8340" stroked="true" strokeweight=".25pt" strokecolor="#000000">
              <v:stroke dashstyle="solid"/>
            </v:line>
            <v:line style="position:absolute" from="4872,1537" to="4872,8340" stroked="true" strokeweight=".25pt" strokecolor="#000000">
              <v:stroke dashstyle="solid"/>
            </v:line>
            <v:line style="position:absolute" from="5156,1537" to="5156,8340" stroked="true" strokeweight=".25pt" strokecolor="#000000">
              <v:stroke dashstyle="solid"/>
            </v:line>
            <v:line style="position:absolute" from="5439,1537" to="5439,8340" stroked="true" strokeweight=".25pt" strokecolor="#000000">
              <v:stroke dashstyle="solid"/>
            </v:line>
            <v:line style="position:absolute" from="5723,1537" to="5723,8340" stroked="true" strokeweight=".25pt" strokecolor="#000000">
              <v:stroke dashstyle="solid"/>
            </v:line>
            <v:line style="position:absolute" from="6006,1537" to="6006,8340" stroked="true" strokeweight=".25pt" strokecolor="#000000">
              <v:stroke dashstyle="solid"/>
            </v:line>
            <v:line style="position:absolute" from="6289,1537" to="6289,8340" stroked="true" strokeweight=".25pt" strokecolor="#000000">
              <v:stroke dashstyle="solid"/>
            </v:line>
            <v:line style="position:absolute" from="6573,1537" to="6573,8340" stroked="true" strokeweight=".25pt" strokecolor="#000000">
              <v:stroke dashstyle="solid"/>
            </v:line>
            <v:line style="position:absolute" from="6856,1537" to="6856,8340" stroked="true" strokeweight=".25pt" strokecolor="#000000">
              <v:stroke dashstyle="solid"/>
            </v:line>
            <v:line style="position:absolute" from="7140,1537" to="7140,8340" stroked="true" strokeweight=".25pt" strokecolor="#000000">
              <v:stroke dashstyle="solid"/>
            </v:line>
            <v:line style="position:absolute" from="1754,1537" to="7423,1537" stroked="true" strokeweight=".25pt" strokecolor="#000000">
              <v:stroke dashstyle="solid"/>
            </v:line>
            <v:line style="position:absolute" from="1754,1820" to="7423,1820" stroked="true" strokeweight=".25pt" strokecolor="#000000">
              <v:stroke dashstyle="solid"/>
            </v:line>
            <v:line style="position:absolute" from="1754,2104" to="7423,2104" stroked="true" strokeweight=".25pt" strokecolor="#000000">
              <v:stroke dashstyle="solid"/>
            </v:line>
            <v:line style="position:absolute" from="1754,2387" to="7423,2387" stroked="true" strokeweight=".25pt" strokecolor="#000000">
              <v:stroke dashstyle="solid"/>
            </v:line>
            <v:line style="position:absolute" from="1754,2671" to="7423,2671" stroked="true" strokeweight=".25pt" strokecolor="#000000">
              <v:stroke dashstyle="solid"/>
            </v:line>
            <v:line style="position:absolute" from="1754,2954" to="7423,2954" stroked="true" strokeweight=".25pt" strokecolor="#000000">
              <v:stroke dashstyle="solid"/>
            </v:line>
            <v:line style="position:absolute" from="1754,3238" to="7423,3238" stroked="true" strokeweight=".25pt" strokecolor="#000000">
              <v:stroke dashstyle="solid"/>
            </v:line>
            <v:line style="position:absolute" from="1754,3521" to="7423,3521" stroked="true" strokeweight=".25pt" strokecolor="#000000">
              <v:stroke dashstyle="solid"/>
            </v:line>
            <v:line style="position:absolute" from="1754,3805" to="7423,3805" stroked="true" strokeweight=".25pt" strokecolor="#000000">
              <v:stroke dashstyle="solid"/>
            </v:line>
            <v:line style="position:absolute" from="1754,4088" to="7423,4088" stroked="true" strokeweight=".25pt" strokecolor="#000000">
              <v:stroke dashstyle="solid"/>
            </v:line>
            <v:line style="position:absolute" from="1754,4372" to="7423,4372" stroked="true" strokeweight=".25pt" strokecolor="#000000">
              <v:stroke dashstyle="solid"/>
            </v:line>
            <v:line style="position:absolute" from="1754,4655" to="7423,4655" stroked="true" strokeweight=".25pt" strokecolor="#000000">
              <v:stroke dashstyle="solid"/>
            </v:line>
            <v:line style="position:absolute" from="1754,4939" to="7423,4939" stroked="true" strokeweight=".25pt" strokecolor="#000000">
              <v:stroke dashstyle="solid"/>
            </v:line>
            <v:line style="position:absolute" from="1754,5222" to="7423,5222" stroked="true" strokeweight=".25pt" strokecolor="#000000">
              <v:stroke dashstyle="solid"/>
            </v:line>
            <v:line style="position:absolute" from="1754,5506" to="7423,5506" stroked="true" strokeweight=".25pt" strokecolor="#000000">
              <v:stroke dashstyle="solid"/>
            </v:line>
            <v:line style="position:absolute" from="1754,5789" to="7423,5789" stroked="true" strokeweight=".25pt" strokecolor="#000000">
              <v:stroke dashstyle="solid"/>
            </v:line>
            <v:line style="position:absolute" from="1754,6072" to="7423,6072" stroked="true" strokeweight=".25pt" strokecolor="#000000">
              <v:stroke dashstyle="solid"/>
            </v:line>
            <v:line style="position:absolute" from="1754,6356" to="7423,6356" stroked="true" strokeweight=".25pt" strokecolor="#000000">
              <v:stroke dashstyle="solid"/>
            </v:line>
            <v:line style="position:absolute" from="1754,6639" to="7423,6639" stroked="true" strokeweight=".25pt" strokecolor="#000000">
              <v:stroke dashstyle="solid"/>
            </v:line>
            <v:line style="position:absolute" from="1754,6923" to="7423,6923" stroked="true" strokeweight=".25pt" strokecolor="#000000">
              <v:stroke dashstyle="solid"/>
            </v:line>
            <v:line style="position:absolute" from="1754,7206" to="7423,7206" stroked="true" strokeweight=".25pt" strokecolor="#000000">
              <v:stroke dashstyle="solid"/>
            </v:line>
            <v:line style="position:absolute" from="1754,7490" to="7423,7490" stroked="true" strokeweight=".25pt" strokecolor="#000000">
              <v:stroke dashstyle="solid"/>
            </v:line>
            <v:line style="position:absolute" from="1754,7773" to="7423,7773" stroked="true" strokeweight=".25pt" strokecolor="#000000">
              <v:stroke dashstyle="solid"/>
            </v:line>
            <v:line style="position:absolute" from="1754,8057" to="7423,8057" stroked="true" strokeweight=".25pt" strokecolor="#000000">
              <v:stroke dashstyle="solid"/>
            </v:line>
            <v:line style="position:absolute" from="1754,1537" to="1754,8340" stroked="true" strokeweight=".5pt" strokecolor="#000000">
              <v:stroke dashstyle="solid"/>
            </v:line>
            <v:line style="position:absolute" from="2321,1537" to="2321,8340" stroked="true" strokeweight=".5pt" strokecolor="#000000">
              <v:stroke dashstyle="solid"/>
            </v:line>
            <v:line style="position:absolute" from="2888,1537" to="2888,8340" stroked="true" strokeweight=".5pt" strokecolor="#000000">
              <v:stroke dashstyle="solid"/>
            </v:line>
            <v:line style="position:absolute" from="3455,1537" to="3455,8340" stroked="true" strokeweight=".5pt" strokecolor="#000000">
              <v:stroke dashstyle="solid"/>
            </v:line>
            <v:line style="position:absolute" from="4022,1537" to="4022,8340" stroked="true" strokeweight=".5pt" strokecolor="#000000">
              <v:stroke dashstyle="solid"/>
            </v:line>
            <v:line style="position:absolute" from="4589,1537" to="4589,8340" stroked="true" strokeweight=".5pt" strokecolor="#000000">
              <v:stroke dashstyle="solid"/>
            </v:line>
            <v:line style="position:absolute" from="5156,1537" to="5156,8340" stroked="true" strokeweight=".5pt" strokecolor="#000000">
              <v:stroke dashstyle="solid"/>
            </v:line>
            <v:line style="position:absolute" from="5723,1537" to="5723,8340" stroked="true" strokeweight=".5pt" strokecolor="#000000">
              <v:stroke dashstyle="solid"/>
            </v:line>
            <v:line style="position:absolute" from="6289,1537" to="6289,8340" stroked="true" strokeweight=".5pt" strokecolor="#000000">
              <v:stroke dashstyle="solid"/>
            </v:line>
            <v:line style="position:absolute" from="6856,1537" to="6856,8340" stroked="true" strokeweight=".5pt" strokecolor="#000000">
              <v:stroke dashstyle="solid"/>
            </v:line>
            <v:line style="position:absolute" from="7423,1537" to="7423,8340" stroked="true" strokeweight=".5pt" strokecolor="#000000">
              <v:stroke dashstyle="solid"/>
            </v:line>
            <v:line style="position:absolute" from="1754,1537" to="7423,1537" stroked="true" strokeweight=".5pt" strokecolor="#000000">
              <v:stroke dashstyle="solid"/>
            </v:line>
            <v:line style="position:absolute" from="1754,2104" to="7423,2104" stroked="true" strokeweight=".5pt" strokecolor="#000000">
              <v:stroke dashstyle="solid"/>
            </v:line>
            <v:line style="position:absolute" from="1754,2671" to="7423,2671" stroked="true" strokeweight=".5pt" strokecolor="#000000">
              <v:stroke dashstyle="solid"/>
            </v:line>
            <v:line style="position:absolute" from="1754,3238" to="7423,3238" stroked="true" strokeweight=".5pt" strokecolor="#000000">
              <v:stroke dashstyle="solid"/>
            </v:line>
            <v:line style="position:absolute" from="1754,3805" to="7423,3805" stroked="true" strokeweight=".5pt" strokecolor="#000000">
              <v:stroke dashstyle="solid"/>
            </v:line>
            <v:line style="position:absolute" from="1754,4372" to="7423,4372" stroked="true" strokeweight=".5pt" strokecolor="#000000">
              <v:stroke dashstyle="solid"/>
            </v:line>
            <v:line style="position:absolute" from="1754,4939" to="7423,4939" stroked="true" strokeweight=".5pt" strokecolor="#000000">
              <v:stroke dashstyle="solid"/>
            </v:line>
            <v:line style="position:absolute" from="1754,5506" to="7423,5506" stroked="true" strokeweight=".5pt" strokecolor="#000000">
              <v:stroke dashstyle="solid"/>
            </v:line>
            <v:line style="position:absolute" from="1754,6072" to="7423,6072" stroked="true" strokeweight=".5pt" strokecolor="#000000">
              <v:stroke dashstyle="solid"/>
            </v:line>
            <v:line style="position:absolute" from="1754,6639" to="7423,6639" stroked="true" strokeweight=".5pt" strokecolor="#000000">
              <v:stroke dashstyle="solid"/>
            </v:line>
            <v:line style="position:absolute" from="1754,7206" to="7423,7206" stroked="true" strokeweight=".5pt" strokecolor="#000000">
              <v:stroke dashstyle="solid"/>
            </v:line>
            <v:line style="position:absolute" from="1754,7773" to="7423,7773" stroked="true" strokeweight=".5pt" strokecolor="#000000">
              <v:stroke dashstyle="solid"/>
            </v:line>
            <v:line style="position:absolute" from="1754,8340" to="7423,8340" stroked="true" strokeweight=".5pt" strokecolor="#000000">
              <v:stroke dashstyle="solid"/>
            </v:line>
            <v:shape style="position:absolute;left:1754;top:7723;width:5669;height:100" coordorigin="1754,7723" coordsize="5669,100" path="m7323,7798l7323,7823,7373,7798,7323,7798xm7323,7748l7323,7798,7348,7798,7348,7748,7323,7748xm7323,7723l7323,7748,7348,7748,7348,7798,7373,7798,7423,7773,7323,7723xm1754,7748l1754,7798,7323,7798,7323,7748,1754,7748xe" filled="true" fillcolor="#000000" stroked="false">
              <v:path arrowok="t"/>
              <v:fill type="solid"/>
            </v:shape>
            <v:line style="position:absolute" from="1754,7733" to="1754,7833" stroked="true" strokeweight="2.5pt" strokecolor="#000000">
              <v:stroke dashstyle="solid"/>
            </v:line>
            <v:line style="position:absolute" from="2321,7733" to="2321,7833" stroked="true" strokeweight="2.5pt" strokecolor="#000000">
              <v:stroke dashstyle="solid"/>
            </v:line>
            <v:line style="position:absolute" from="2888,7733" to="2888,7833" stroked="true" strokeweight="2.5pt" strokecolor="#000000">
              <v:stroke dashstyle="solid"/>
            </v:line>
            <v:line style="position:absolute" from="3455,7733" to="3455,7833" stroked="true" strokeweight="2.5pt" strokecolor="#000000">
              <v:stroke dashstyle="solid"/>
            </v:line>
            <v:line style="position:absolute" from="4022,7733" to="4022,7833" stroked="true" strokeweight="2.5pt" strokecolor="#000000">
              <v:stroke dashstyle="solid"/>
            </v:line>
            <v:line style="position:absolute" from="4589,7733" to="4589,7833" stroked="true" strokeweight="2.5pt" strokecolor="#000000">
              <v:stroke dashstyle="solid"/>
            </v:line>
            <v:line style="position:absolute" from="5156,7733" to="5156,7833" stroked="true" strokeweight="2.5pt" strokecolor="#000000">
              <v:stroke dashstyle="solid"/>
            </v:line>
            <v:line style="position:absolute" from="5723,7733" to="5723,7833" stroked="true" strokeweight="2.5pt" strokecolor="#000000">
              <v:stroke dashstyle="solid"/>
            </v:line>
            <v:line style="position:absolute" from="6289,7733" to="6289,7833" stroked="true" strokeweight="2.5pt" strokecolor="#000000">
              <v:stroke dashstyle="solid"/>
            </v:line>
            <v:line style="position:absolute" from="6856,7733" to="6856,7833" stroked="true" strokeweight="2.5pt" strokecolor="#000000">
              <v:stroke dashstyle="solid"/>
            </v:line>
            <v:shape style="position:absolute;left:4539;top:1537;width:100;height:6803" coordorigin="4539,1537" coordsize="100,6803" path="m4614,1612l4564,1612,4564,8340,4614,8340,4614,1612xm4589,1537l4539,1637,4564,1637,4564,1612,4626,1612,4589,1537xm4626,1612l4614,1612,4614,1637,4639,1637,4626,1612xe" filled="true" fillcolor="#000000" stroked="false">
              <v:path arrowok="t"/>
              <v:fill type="solid"/>
            </v:shape>
            <v:line style="position:absolute" from="4549,2104" to="4629,2104" stroked="true" strokeweight="2.5pt" strokecolor="#000000">
              <v:stroke dashstyle="solid"/>
            </v:line>
            <v:line style="position:absolute" from="4549,2671" to="4629,2671" stroked="true" strokeweight="2.5pt" strokecolor="#000000">
              <v:stroke dashstyle="solid"/>
            </v:line>
            <v:line style="position:absolute" from="4549,3238" to="4629,3238" stroked="true" strokeweight="2.5pt" strokecolor="#000000">
              <v:stroke dashstyle="solid"/>
            </v:line>
            <v:line style="position:absolute" from="4549,3805" to="4629,3805" stroked="true" strokeweight="2.5pt" strokecolor="#000000">
              <v:stroke dashstyle="solid"/>
            </v:line>
            <v:line style="position:absolute" from="4549,4372" to="4629,4372" stroked="true" strokeweight="2.5pt" strokecolor="#000000">
              <v:stroke dashstyle="solid"/>
            </v:line>
            <v:line style="position:absolute" from="4549,4939" to="4629,4939" stroked="true" strokeweight="2.5pt" strokecolor="#000000">
              <v:stroke dashstyle="solid"/>
            </v:line>
            <v:line style="position:absolute" from="4549,5506" to="4629,5506" stroked="true" strokeweight="2.5pt" strokecolor="#000000">
              <v:stroke dashstyle="solid"/>
            </v:line>
            <v:line style="position:absolute" from="4549,6072" to="4629,6072" stroked="true" strokeweight="2.5pt" strokecolor="#000000">
              <v:stroke dashstyle="solid"/>
            </v:line>
            <v:line style="position:absolute" from="4549,6639" to="4629,6639" stroked="true" strokeweight="2.5pt" strokecolor="#000000">
              <v:stroke dashstyle="solid"/>
            </v:line>
            <v:line style="position:absolute" from="4549,7206" to="4629,7206" stroked="true" strokeweight="2.5pt" strokecolor="#000000">
              <v:stroke dashstyle="solid"/>
            </v:line>
            <v:line style="position:absolute" from="4549,7773" to="4629,7773" stroked="true" strokeweight="2.5pt" strokecolor="#000000">
              <v:stroke dashstyle="solid"/>
            </v:line>
            <v:line style="position:absolute" from="4549,8340" to="4629,8340" stroked="true" strokeweight="2.5pt" strokecolor="#000000">
              <v:stroke dashstyle="solid"/>
            </v:line>
            <v:shape style="position:absolute;left:1496;top:7863;width:456;height:466" type="#_x0000_t75" stroked="false">
              <v:imagedata r:id="rId19" o:title=""/>
            </v:shape>
            <v:shape style="position:absolute;left:2063;top:7863;width:456;height:466" type="#_x0000_t75" stroked="false">
              <v:imagedata r:id="rId19" o:title=""/>
            </v:shape>
            <v:shape style="position:absolute;left:2629;top:7863;width:456;height:466" type="#_x0000_t75" stroked="false">
              <v:imagedata r:id="rId19" o:title=""/>
            </v:shape>
            <v:shape style="position:absolute;left:3196;top:7863;width:456;height:466" type="#_x0000_t75" stroked="false">
              <v:imagedata r:id="rId19" o:title=""/>
            </v:shape>
            <v:shape style="position:absolute;left:3762;top:7863;width:456;height:466" type="#_x0000_t75" stroked="false">
              <v:imagedata r:id="rId19" o:title=""/>
            </v:shape>
            <v:shape style="position:absolute;left:4328;top:7863;width:394;height:466" type="#_x0000_t75" stroked="false">
              <v:imagedata r:id="rId20" o:title=""/>
            </v:shape>
            <v:shape style="position:absolute;left:4900;top:7863;width:389;height:466" type="#_x0000_t75" stroked="false">
              <v:imagedata r:id="rId21" o:title=""/>
            </v:shape>
            <v:shape style="position:absolute;left:5466;top:7863;width:389;height:466" type="#_x0000_t75" stroked="false">
              <v:imagedata r:id="rId21" o:title=""/>
            </v:shape>
            <v:shape style="position:absolute;left:6032;top:7863;width:389;height:466" type="#_x0000_t75" stroked="false">
              <v:imagedata r:id="rId21" o:title=""/>
            </v:shape>
            <v:shape style="position:absolute;left:6599;top:7863;width:389;height:466" type="#_x0000_t75" stroked="false">
              <v:imagedata r:id="rId21" o:title=""/>
            </v:shape>
            <v:shape style="position:absolute;left:7165;top:7863;width:389;height:466" type="#_x0000_t75" stroked="false">
              <v:imagedata r:id="rId21" o:title=""/>
            </v:shape>
            <v:shape style="position:absolute;left:6848;top:7373;width:336;height:466" type="#_x0000_t75" stroked="false">
              <v:imagedata r:id="rId22" o:title=""/>
            </v:shape>
            <v:shape style="position:absolute;left:4036;top:1349;width:380;height:466" type="#_x0000_t75" stroked="false">
              <v:imagedata r:id="rId23" o:title=""/>
            </v:shape>
            <v:shape style="position:absolute;left:4036;top:1916;width:586;height:466" type="#_x0000_t75" stroked="false">
              <v:imagedata r:id="rId24" o:title=""/>
            </v:shape>
            <v:shape style="position:absolute;left:4036;top:2487;width:586;height:461" type="#_x0000_t75" stroked="false">
              <v:imagedata r:id="rId25" o:title=""/>
            </v:shape>
            <v:shape style="position:absolute;left:4036;top:3053;width:586;height:461" type="#_x0000_t75" stroked="false">
              <v:imagedata r:id="rId25" o:title=""/>
            </v:shape>
            <v:shape style="position:absolute;left:4036;top:3620;width:586;height:466" type="#_x0000_t75" stroked="false">
              <v:imagedata r:id="rId24" o:title=""/>
            </v:shape>
            <v:shape style="position:absolute;left:4036;top:4186;width:586;height:466" type="#_x0000_t75" stroked="false">
              <v:imagedata r:id="rId24" o:title=""/>
            </v:shape>
            <v:shape style="position:absolute;left:4036;top:4753;width:586;height:466" type="#_x0000_t75" stroked="false">
              <v:imagedata r:id="rId24" o:title=""/>
            </v:shape>
            <v:shape style="position:absolute;left:4036;top:5319;width:586;height:466" type="#_x0000_t75" stroked="false">
              <v:imagedata r:id="rId24" o:title=""/>
            </v:shape>
            <v:shape style="position:absolute;left:4036;top:5885;width:586;height:466" type="#_x0000_t75" stroked="false">
              <v:imagedata r:id="rId24" o:title=""/>
            </v:shape>
            <v:shape style="position:absolute;left:4036;top:6452;width:586;height:466" type="#_x0000_t75" stroked="false">
              <v:imagedata r:id="rId24" o:title=""/>
            </v:shape>
            <v:shape style="position:absolute;left:4036;top:7023;width:586;height:461" type="#_x0000_t75" stroked="false">
              <v:imagedata r:id="rId25" o:title=""/>
            </v:shape>
            <v:shape style="position:absolute;left:4036;top:7589;width:380;height:461" type="#_x0000_t75" stroked="false">
              <v:imagedata r:id="rId26" o:title=""/>
            </v:shape>
            <v:shape style="position:absolute;left:4036;top:8156;width:452;height:466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9935872">
            <wp:simplePos x="0" y="0"/>
            <wp:positionH relativeFrom="page">
              <wp:posOffset>2977388</wp:posOffset>
            </wp:positionH>
            <wp:positionV relativeFrom="paragraph">
              <wp:posOffset>1021754</wp:posOffset>
            </wp:positionV>
            <wp:extent cx="216408" cy="295655"/>
            <wp:effectExtent l="0" t="0" r="0" b="0"/>
            <wp:wrapNone/>
            <wp:docPr id="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936896">
            <wp:simplePos x="0" y="0"/>
            <wp:positionH relativeFrom="page">
              <wp:posOffset>2724404</wp:posOffset>
            </wp:positionH>
            <wp:positionV relativeFrom="page">
              <wp:posOffset>5504180</wp:posOffset>
            </wp:positionV>
            <wp:extent cx="240792" cy="295656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6.76001pt;margin-top:67.493095pt;width:302.9pt;height:363.6pt;mso-position-horizontal-relative:page;mso-position-vertical-relative:paragraph;z-index:-253378560" coordorigin="8735,1350" coordsize="6058,7272">
            <v:line style="position:absolute" from="8992,1537" to="8992,8340" stroked="true" strokeweight=".25pt" strokecolor="#000000">
              <v:stroke dashstyle="solid"/>
            </v:line>
            <v:line style="position:absolute" from="9275,1537" to="9275,8340" stroked="true" strokeweight=".25pt" strokecolor="#000000">
              <v:stroke dashstyle="solid"/>
            </v:line>
            <v:line style="position:absolute" from="9559,1537" to="9559,8340" stroked="true" strokeweight=".25pt" strokecolor="#000000">
              <v:stroke dashstyle="solid"/>
            </v:line>
            <v:line style="position:absolute" from="9842,1537" to="9842,8340" stroked="true" strokeweight=".25pt" strokecolor="#000000">
              <v:stroke dashstyle="solid"/>
            </v:line>
            <v:line style="position:absolute" from="10126,1537" to="10126,8340" stroked="true" strokeweight=".25pt" strokecolor="#000000">
              <v:stroke dashstyle="solid"/>
            </v:line>
            <v:line style="position:absolute" from="10409,1537" to="10409,8340" stroked="true" strokeweight=".25pt" strokecolor="#000000">
              <v:stroke dashstyle="solid"/>
            </v:line>
            <v:line style="position:absolute" from="10693,1537" to="10693,8340" stroked="true" strokeweight=".25pt" strokecolor="#000000">
              <v:stroke dashstyle="solid"/>
            </v:line>
            <v:line style="position:absolute" from="10976,1537" to="10976,8340" stroked="true" strokeweight=".25pt" strokecolor="#000000">
              <v:stroke dashstyle="solid"/>
            </v:line>
            <v:line style="position:absolute" from="11260,1537" to="11260,8340" stroked="true" strokeweight=".25pt" strokecolor="#000000">
              <v:stroke dashstyle="solid"/>
            </v:line>
            <v:line style="position:absolute" from="11543,1537" to="11543,8340" stroked="true" strokeweight=".25pt" strokecolor="#000000">
              <v:stroke dashstyle="solid"/>
            </v:line>
            <v:line style="position:absolute" from="11827,1537" to="11827,8340" stroked="true" strokeweight=".25pt" strokecolor="#000000">
              <v:stroke dashstyle="solid"/>
            </v:line>
            <v:line style="position:absolute" from="12110,1537" to="12110,8340" stroked="true" strokeweight=".25pt" strokecolor="#000000">
              <v:stroke dashstyle="solid"/>
            </v:line>
            <v:line style="position:absolute" from="12394,1537" to="12394,8340" stroked="true" strokeweight=".25pt" strokecolor="#000000">
              <v:stroke dashstyle="solid"/>
            </v:line>
            <v:line style="position:absolute" from="12677,1537" to="12677,8340" stroked="true" strokeweight=".25pt" strokecolor="#000000">
              <v:stroke dashstyle="solid"/>
            </v:line>
            <v:line style="position:absolute" from="12961,1537" to="12961,8340" stroked="true" strokeweight=".25pt" strokecolor="#000000">
              <v:stroke dashstyle="solid"/>
            </v:line>
            <v:line style="position:absolute" from="13244,1537" to="13244,8340" stroked="true" strokeweight=".25pt" strokecolor="#000000">
              <v:stroke dashstyle="solid"/>
            </v:line>
            <v:line style="position:absolute" from="13527,1537" to="13527,8340" stroked="true" strokeweight=".25pt" strokecolor="#000000">
              <v:stroke dashstyle="solid"/>
            </v:line>
            <v:line style="position:absolute" from="13811,1537" to="13811,8340" stroked="true" strokeweight=".25pt" strokecolor="#000000">
              <v:stroke dashstyle="solid"/>
            </v:line>
            <v:line style="position:absolute" from="14094,1537" to="14094,8340" stroked="true" strokeweight=".25pt" strokecolor="#000000">
              <v:stroke dashstyle="solid"/>
            </v:line>
            <v:line style="position:absolute" from="14378,1537" to="14378,8340" stroked="true" strokeweight=".25pt" strokecolor="#000000">
              <v:stroke dashstyle="solid"/>
            </v:line>
            <v:line style="position:absolute" from="8992,1537" to="14661,1537" stroked="true" strokeweight=".25pt" strokecolor="#000000">
              <v:stroke dashstyle="solid"/>
            </v:line>
            <v:line style="position:absolute" from="8992,1820" to="14661,1820" stroked="true" strokeweight=".25pt" strokecolor="#000000">
              <v:stroke dashstyle="solid"/>
            </v:line>
            <v:line style="position:absolute" from="8992,2104" to="14661,2104" stroked="true" strokeweight=".25pt" strokecolor="#000000">
              <v:stroke dashstyle="solid"/>
            </v:line>
            <v:line style="position:absolute" from="8992,2387" to="14661,2387" stroked="true" strokeweight=".25pt" strokecolor="#000000">
              <v:stroke dashstyle="solid"/>
            </v:line>
            <v:line style="position:absolute" from="8992,2671" to="14661,2671" stroked="true" strokeweight=".25pt" strokecolor="#000000">
              <v:stroke dashstyle="solid"/>
            </v:line>
            <v:line style="position:absolute" from="8992,2954" to="14661,2954" stroked="true" strokeweight=".25pt" strokecolor="#000000">
              <v:stroke dashstyle="solid"/>
            </v:line>
            <v:line style="position:absolute" from="8992,3238" to="14661,3238" stroked="true" strokeweight=".25pt" strokecolor="#000000">
              <v:stroke dashstyle="solid"/>
            </v:line>
            <v:line style="position:absolute" from="8992,3521" to="14661,3521" stroked="true" strokeweight=".25pt" strokecolor="#000000">
              <v:stroke dashstyle="solid"/>
            </v:line>
            <v:line style="position:absolute" from="8992,3805" to="14661,3805" stroked="true" strokeweight=".25pt" strokecolor="#000000">
              <v:stroke dashstyle="solid"/>
            </v:line>
            <v:line style="position:absolute" from="8992,4088" to="14661,4088" stroked="true" strokeweight=".25pt" strokecolor="#000000">
              <v:stroke dashstyle="solid"/>
            </v:line>
            <v:line style="position:absolute" from="8992,4372" to="14661,4372" stroked="true" strokeweight=".25pt" strokecolor="#000000">
              <v:stroke dashstyle="solid"/>
            </v:line>
            <v:line style="position:absolute" from="8992,4655" to="14661,4655" stroked="true" strokeweight=".25pt" strokecolor="#000000">
              <v:stroke dashstyle="solid"/>
            </v:line>
            <v:line style="position:absolute" from="8992,4939" to="14661,4939" stroked="true" strokeweight=".25pt" strokecolor="#000000">
              <v:stroke dashstyle="solid"/>
            </v:line>
            <v:line style="position:absolute" from="8992,5222" to="14661,5222" stroked="true" strokeweight=".25pt" strokecolor="#000000">
              <v:stroke dashstyle="solid"/>
            </v:line>
            <v:line style="position:absolute" from="8992,5506" to="14661,5506" stroked="true" strokeweight=".25pt" strokecolor="#000000">
              <v:stroke dashstyle="solid"/>
            </v:line>
            <v:line style="position:absolute" from="8992,5789" to="14661,5789" stroked="true" strokeweight=".25pt" strokecolor="#000000">
              <v:stroke dashstyle="solid"/>
            </v:line>
            <v:line style="position:absolute" from="8992,6072" to="14661,6072" stroked="true" strokeweight=".25pt" strokecolor="#000000">
              <v:stroke dashstyle="solid"/>
            </v:line>
            <v:line style="position:absolute" from="8992,6356" to="14661,6356" stroked="true" strokeweight=".25pt" strokecolor="#000000">
              <v:stroke dashstyle="solid"/>
            </v:line>
            <v:line style="position:absolute" from="8992,6639" to="14661,6639" stroked="true" strokeweight=".25pt" strokecolor="#000000">
              <v:stroke dashstyle="solid"/>
            </v:line>
            <v:line style="position:absolute" from="8992,6923" to="14661,6923" stroked="true" strokeweight=".25pt" strokecolor="#000000">
              <v:stroke dashstyle="solid"/>
            </v:line>
            <v:line style="position:absolute" from="8992,7206" to="14661,7206" stroked="true" strokeweight=".25pt" strokecolor="#000000">
              <v:stroke dashstyle="solid"/>
            </v:line>
            <v:line style="position:absolute" from="8992,7490" to="14661,7490" stroked="true" strokeweight=".25pt" strokecolor="#000000">
              <v:stroke dashstyle="solid"/>
            </v:line>
            <v:line style="position:absolute" from="8992,7773" to="14661,7773" stroked="true" strokeweight=".25pt" strokecolor="#000000">
              <v:stroke dashstyle="solid"/>
            </v:line>
            <v:line style="position:absolute" from="8992,8057" to="14661,8057" stroked="true" strokeweight=".25pt" strokecolor="#000000">
              <v:stroke dashstyle="solid"/>
            </v:line>
            <v:line style="position:absolute" from="8992,1537" to="8992,8340" stroked="true" strokeweight=".5pt" strokecolor="#000000">
              <v:stroke dashstyle="solid"/>
            </v:line>
            <v:line style="position:absolute" from="9559,1537" to="9559,8340" stroked="true" strokeweight=".5pt" strokecolor="#000000">
              <v:stroke dashstyle="solid"/>
            </v:line>
            <v:line style="position:absolute" from="10126,1537" to="10126,8340" stroked="true" strokeweight=".5pt" strokecolor="#000000">
              <v:stroke dashstyle="solid"/>
            </v:line>
            <v:line style="position:absolute" from="10693,1537" to="10693,8340" stroked="true" strokeweight=".5pt" strokecolor="#000000">
              <v:stroke dashstyle="solid"/>
            </v:line>
            <v:line style="position:absolute" from="11260,1537" to="11260,8340" stroked="true" strokeweight=".5pt" strokecolor="#000000">
              <v:stroke dashstyle="solid"/>
            </v:line>
            <v:line style="position:absolute" from="11827,1537" to="11827,8340" stroked="true" strokeweight=".5pt" strokecolor="#000000">
              <v:stroke dashstyle="solid"/>
            </v:line>
            <v:line style="position:absolute" from="12394,1537" to="12394,8340" stroked="true" strokeweight=".5pt" strokecolor="#000000">
              <v:stroke dashstyle="solid"/>
            </v:line>
            <v:line style="position:absolute" from="12961,1537" to="12961,8340" stroked="true" strokeweight=".5pt" strokecolor="#000000">
              <v:stroke dashstyle="solid"/>
            </v:line>
            <v:line style="position:absolute" from="13527,1537" to="13527,8340" stroked="true" strokeweight=".5pt" strokecolor="#000000">
              <v:stroke dashstyle="solid"/>
            </v:line>
            <v:line style="position:absolute" from="14094,1537" to="14094,8340" stroked="true" strokeweight=".5pt" strokecolor="#000000">
              <v:stroke dashstyle="solid"/>
            </v:line>
            <v:line style="position:absolute" from="14661,1537" to="14661,8340" stroked="true" strokeweight=".5pt" strokecolor="#000000">
              <v:stroke dashstyle="solid"/>
            </v:line>
            <v:line style="position:absolute" from="8992,1537" to="14661,1537" stroked="true" strokeweight=".5pt" strokecolor="#000000">
              <v:stroke dashstyle="solid"/>
            </v:line>
            <v:line style="position:absolute" from="8992,2104" to="14661,2104" stroked="true" strokeweight=".5pt" strokecolor="#000000">
              <v:stroke dashstyle="solid"/>
            </v:line>
            <v:line style="position:absolute" from="8992,2671" to="14661,2671" stroked="true" strokeweight=".5pt" strokecolor="#000000">
              <v:stroke dashstyle="solid"/>
            </v:line>
            <v:line style="position:absolute" from="8992,3238" to="14661,3238" stroked="true" strokeweight=".5pt" strokecolor="#000000">
              <v:stroke dashstyle="solid"/>
            </v:line>
            <v:line style="position:absolute" from="8992,3805" to="14661,3805" stroked="true" strokeweight=".5pt" strokecolor="#000000">
              <v:stroke dashstyle="solid"/>
            </v:line>
            <v:line style="position:absolute" from="8992,4372" to="14661,4372" stroked="true" strokeweight=".5pt" strokecolor="#000000">
              <v:stroke dashstyle="solid"/>
            </v:line>
            <v:line style="position:absolute" from="8992,4939" to="14661,4939" stroked="true" strokeweight=".5pt" strokecolor="#000000">
              <v:stroke dashstyle="solid"/>
            </v:line>
            <v:line style="position:absolute" from="8992,5506" to="14661,5506" stroked="true" strokeweight=".5pt" strokecolor="#000000">
              <v:stroke dashstyle="solid"/>
            </v:line>
            <v:line style="position:absolute" from="8992,6072" to="14661,6072" stroked="true" strokeweight=".5pt" strokecolor="#000000">
              <v:stroke dashstyle="solid"/>
            </v:line>
            <v:line style="position:absolute" from="8992,6639" to="14661,6639" stroked="true" strokeweight=".5pt" strokecolor="#000000">
              <v:stroke dashstyle="solid"/>
            </v:line>
            <v:line style="position:absolute" from="8992,7206" to="14661,7206" stroked="true" strokeweight=".5pt" strokecolor="#000000">
              <v:stroke dashstyle="solid"/>
            </v:line>
            <v:line style="position:absolute" from="8992,7773" to="14661,7773" stroked="true" strokeweight=".5pt" strokecolor="#000000">
              <v:stroke dashstyle="solid"/>
            </v:line>
            <v:line style="position:absolute" from="8992,8340" to="14661,8340" stroked="true" strokeweight=".5pt" strokecolor="#000000">
              <v:stroke dashstyle="solid"/>
            </v:line>
            <v:shape style="position:absolute;left:8992;top:7723;width:5669;height:100" coordorigin="8992,7723" coordsize="5669,100" path="m14561,7798l14561,7823,14611,7798,14561,7798xm14561,7748l14561,7798,14586,7798,14586,7748,14561,7748xm14561,7723l14561,7748,14586,7748,14586,7798,14611,7798,14661,7773,14561,7723xm8992,7748l8992,7798,14561,7798,14561,7748,8992,7748xe" filled="true" fillcolor="#000000" stroked="false">
              <v:path arrowok="t"/>
              <v:fill type="solid"/>
            </v:shape>
            <v:line style="position:absolute" from="8992,7733" to="8992,7833" stroked="true" strokeweight="2.5pt" strokecolor="#000000">
              <v:stroke dashstyle="solid"/>
            </v:line>
            <v:line style="position:absolute" from="9559,7733" to="9559,7833" stroked="true" strokeweight="2.5pt" strokecolor="#000000">
              <v:stroke dashstyle="solid"/>
            </v:line>
            <v:line style="position:absolute" from="10126,7733" to="10126,7833" stroked="true" strokeweight="2.5pt" strokecolor="#000000">
              <v:stroke dashstyle="solid"/>
            </v:line>
            <v:line style="position:absolute" from="10693,7733" to="10693,7833" stroked="true" strokeweight="2.5pt" strokecolor="#000000">
              <v:stroke dashstyle="solid"/>
            </v:line>
            <v:line style="position:absolute" from="11260,7733" to="11260,7833" stroked="true" strokeweight="2.5pt" strokecolor="#000000">
              <v:stroke dashstyle="solid"/>
            </v:line>
            <v:line style="position:absolute" from="11827,7733" to="11827,7833" stroked="true" strokeweight="2.5pt" strokecolor="#000000">
              <v:stroke dashstyle="solid"/>
            </v:line>
            <v:line style="position:absolute" from="12394,7733" to="12394,7833" stroked="true" strokeweight="2.5pt" strokecolor="#000000">
              <v:stroke dashstyle="solid"/>
            </v:line>
            <v:line style="position:absolute" from="12961,7733" to="12961,7833" stroked="true" strokeweight="2.5pt" strokecolor="#000000">
              <v:stroke dashstyle="solid"/>
            </v:line>
            <v:line style="position:absolute" from="13527,7733" to="13527,7833" stroked="true" strokeweight="2.5pt" strokecolor="#000000">
              <v:stroke dashstyle="solid"/>
            </v:line>
            <v:line style="position:absolute" from="14094,7733" to="14094,7833" stroked="true" strokeweight="2.5pt" strokecolor="#000000">
              <v:stroke dashstyle="solid"/>
            </v:line>
            <v:shape style="position:absolute;left:11777;top:1537;width:100;height:6803" coordorigin="11777,1537" coordsize="100,6803" path="m11852,1612l11802,1612,11802,8340,11852,8340,11852,1612xm11827,1537l11777,1637,11802,1637,11802,1612,11864,1612,11827,1537xm11864,1612l11852,1612,11852,1637,11877,1637,11864,1612xe" filled="true" fillcolor="#000000" stroked="false">
              <v:path arrowok="t"/>
              <v:fill type="solid"/>
            </v:shape>
            <v:line style="position:absolute" from="11787,2104" to="11867,2104" stroked="true" strokeweight="2.5pt" strokecolor="#000000">
              <v:stroke dashstyle="solid"/>
            </v:line>
            <v:line style="position:absolute" from="11787,2671" to="11867,2671" stroked="true" strokeweight="2.5pt" strokecolor="#000000">
              <v:stroke dashstyle="solid"/>
            </v:line>
            <v:line style="position:absolute" from="11787,3238" to="11867,3238" stroked="true" strokeweight="2.5pt" strokecolor="#000000">
              <v:stroke dashstyle="solid"/>
            </v:line>
            <v:line style="position:absolute" from="11787,3805" to="11867,3805" stroked="true" strokeweight="2.5pt" strokecolor="#000000">
              <v:stroke dashstyle="solid"/>
            </v:line>
            <v:line style="position:absolute" from="11787,4372" to="11867,4372" stroked="true" strokeweight="2.5pt" strokecolor="#000000">
              <v:stroke dashstyle="solid"/>
            </v:line>
            <v:line style="position:absolute" from="11787,4939" to="11867,4939" stroked="true" strokeweight="2.5pt" strokecolor="#000000">
              <v:stroke dashstyle="solid"/>
            </v:line>
            <v:line style="position:absolute" from="11787,5506" to="11867,5506" stroked="true" strokeweight="2.5pt" strokecolor="#000000">
              <v:stroke dashstyle="solid"/>
            </v:line>
            <v:line style="position:absolute" from="11787,6072" to="11867,6072" stroked="true" strokeweight="2.5pt" strokecolor="#000000">
              <v:stroke dashstyle="solid"/>
            </v:line>
            <v:line style="position:absolute" from="11787,6639" to="11867,6639" stroked="true" strokeweight="2.5pt" strokecolor="#000000">
              <v:stroke dashstyle="solid"/>
            </v:line>
            <v:line style="position:absolute" from="11787,7206" to="11867,7206" stroked="true" strokeweight="2.5pt" strokecolor="#000000">
              <v:stroke dashstyle="solid"/>
            </v:line>
            <v:line style="position:absolute" from="11787,7773" to="11867,7773" stroked="true" strokeweight="2.5pt" strokecolor="#000000">
              <v:stroke dashstyle="solid"/>
            </v:line>
            <v:line style="position:absolute" from="11787,8340" to="11867,8340" stroked="true" strokeweight="2.5pt" strokecolor="#000000">
              <v:stroke dashstyle="solid"/>
            </v:line>
            <v:shape style="position:absolute;left:8735;top:7863;width:456;height:466" type="#_x0000_t75" stroked="false">
              <v:imagedata r:id="rId19" o:title=""/>
            </v:shape>
            <v:shape style="position:absolute;left:9301;top:7863;width:456;height:466" type="#_x0000_t75" stroked="false">
              <v:imagedata r:id="rId19" o:title=""/>
            </v:shape>
            <v:shape style="position:absolute;left:9868;top:7863;width:456;height:466" type="#_x0000_t75" stroked="false">
              <v:imagedata r:id="rId19" o:title=""/>
            </v:shape>
            <v:shape style="position:absolute;left:10434;top:7863;width:456;height:466" type="#_x0000_t75" stroked="false">
              <v:imagedata r:id="rId19" o:title=""/>
            </v:shape>
            <v:shape style="position:absolute;left:11000;top:7863;width:456;height:466" type="#_x0000_t75" stroked="false">
              <v:imagedata r:id="rId19" o:title=""/>
            </v:shape>
            <v:shape style="position:absolute;left:11567;top:7863;width:389;height:466" type="#_x0000_t75" stroked="false">
              <v:imagedata r:id="rId21" o:title=""/>
            </v:shape>
            <v:shape style="position:absolute;left:12138;top:7863;width:389;height:466" type="#_x0000_t75" stroked="false">
              <v:imagedata r:id="rId21" o:title=""/>
            </v:shape>
            <v:shape style="position:absolute;left:12704;top:7863;width:389;height:466" type="#_x0000_t75" stroked="false">
              <v:imagedata r:id="rId21" o:title=""/>
            </v:shape>
            <v:shape style="position:absolute;left:13271;top:7863;width:389;height:466" type="#_x0000_t75" stroked="false">
              <v:imagedata r:id="rId21" o:title=""/>
            </v:shape>
            <v:shape style="position:absolute;left:13837;top:7863;width:389;height:466" type="#_x0000_t75" stroked="false">
              <v:imagedata r:id="rId21" o:title=""/>
            </v:shape>
            <v:shape style="position:absolute;left:14404;top:7863;width:389;height:466" type="#_x0000_t75" stroked="false">
              <v:imagedata r:id="rId21" o:title=""/>
            </v:shape>
            <v:shape style="position:absolute;left:14087;top:7373;width:336;height:466" type="#_x0000_t75" stroked="false">
              <v:imagedata r:id="rId22" o:title=""/>
            </v:shape>
            <v:shape style="position:absolute;left:11274;top:1349;width:375;height:466" type="#_x0000_t75" stroked="false">
              <v:imagedata r:id="rId29" o:title=""/>
            </v:shape>
            <v:shape style="position:absolute;left:11274;top:1916;width:586;height:466" type="#_x0000_t75" stroked="false">
              <v:imagedata r:id="rId24" o:title=""/>
            </v:shape>
            <v:shape style="position:absolute;left:11274;top:2487;width:586;height:461" type="#_x0000_t75" stroked="false">
              <v:imagedata r:id="rId25" o:title=""/>
            </v:shape>
            <v:shape style="position:absolute;left:11274;top:3053;width:586;height:461" type="#_x0000_t75" stroked="false">
              <v:imagedata r:id="rId25" o:title=""/>
            </v:shape>
            <v:shape style="position:absolute;left:11274;top:3620;width:586;height:466" type="#_x0000_t75" stroked="false">
              <v:imagedata r:id="rId24" o:title=""/>
            </v:shape>
            <v:shape style="position:absolute;left:11274;top:4186;width:586;height:466" type="#_x0000_t75" stroked="false">
              <v:imagedata r:id="rId24" o:title=""/>
            </v:shape>
            <v:shape style="position:absolute;left:11274;top:4753;width:586;height:466" type="#_x0000_t75" stroked="false">
              <v:imagedata r:id="rId24" o:title=""/>
            </v:shape>
            <v:shape style="position:absolute;left:11274;top:5319;width:586;height:466" type="#_x0000_t75" stroked="false">
              <v:imagedata r:id="rId24" o:title=""/>
            </v:shape>
            <v:shape style="position:absolute;left:11274;top:5885;width:586;height:466" type="#_x0000_t75" stroked="false">
              <v:imagedata r:id="rId24" o:title=""/>
            </v:shape>
            <v:shape style="position:absolute;left:11274;top:6452;width:586;height:466" type="#_x0000_t75" stroked="false">
              <v:imagedata r:id="rId24" o:title=""/>
            </v:shape>
            <v:shape style="position:absolute;left:11274;top:7023;width:586;height:461" type="#_x0000_t75" stroked="false">
              <v:imagedata r:id="rId25" o:title=""/>
            </v:shape>
            <v:shape style="position:absolute;left:11274;top:7589;width:375;height:461" type="#_x0000_t75" stroked="false">
              <v:imagedata r:id="rId30" o:title=""/>
            </v:shape>
            <v:shape style="position:absolute;left:11274;top:8156;width:452;height:466" type="#_x0000_t75" stroked="false">
              <v:imagedata r:id="rId2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9938944">
            <wp:simplePos x="0" y="0"/>
            <wp:positionH relativeFrom="page">
              <wp:posOffset>7573771</wp:posOffset>
            </wp:positionH>
            <wp:positionV relativeFrom="paragraph">
              <wp:posOffset>1021754</wp:posOffset>
            </wp:positionV>
            <wp:extent cx="216407" cy="295655"/>
            <wp:effectExtent l="0" t="0" r="0" b="0"/>
            <wp:wrapNone/>
            <wp:docPr id="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939968">
            <wp:simplePos x="0" y="0"/>
            <wp:positionH relativeFrom="page">
              <wp:posOffset>7320786</wp:posOffset>
            </wp:positionH>
            <wp:positionV relativeFrom="page">
              <wp:posOffset>5504180</wp:posOffset>
            </wp:positionV>
            <wp:extent cx="240792" cy="295656"/>
            <wp:effectExtent l="0" t="0" r="0" b="0"/>
            <wp:wrapNone/>
            <wp:docPr id="1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Compléter le tableau suivant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566"/>
        <w:gridCol w:w="566"/>
        <w:gridCol w:w="566"/>
        <w:gridCol w:w="420"/>
        <w:gridCol w:w="682"/>
        <w:gridCol w:w="569"/>
        <w:gridCol w:w="567"/>
        <w:gridCol w:w="567"/>
        <w:gridCol w:w="567"/>
        <w:gridCol w:w="1141"/>
        <w:gridCol w:w="1029"/>
        <w:gridCol w:w="567"/>
        <w:gridCol w:w="567"/>
        <w:gridCol w:w="567"/>
        <w:gridCol w:w="418"/>
        <w:gridCol w:w="684"/>
        <w:gridCol w:w="569"/>
        <w:gridCol w:w="567"/>
        <w:gridCol w:w="567"/>
        <w:gridCol w:w="567"/>
        <w:gridCol w:w="1103"/>
      </w:tblGrid>
      <w:tr>
        <w:trPr>
          <w:trHeight w:val="964" w:hRule="atLeast"/>
        </w:trPr>
        <w:tc>
          <w:tcPr>
            <w:tcW w:w="7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54" w:right="275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Cas n°1 :</w:t>
            </w:r>
            <w:r>
              <w:rPr>
                <w:i/>
                <w:sz w:val="24"/>
              </w:rPr>
              <w:t> </w:t>
            </w:r>
            <w:r>
              <w:rPr>
                <w:b/>
                <w:i/>
                <w:sz w:val="24"/>
              </w:rPr>
              <w:t>q =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0,5</w:t>
            </w:r>
          </w:p>
          <w:p>
            <w:pPr>
              <w:pStyle w:val="TableParagraph"/>
              <w:spacing w:before="132"/>
              <w:ind w:left="2754" w:right="275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32"/>
              </w:rPr>
              <w:t>f (x)  = 0,5</w:t>
            </w:r>
            <w:r>
              <w:rPr>
                <w:b/>
                <w:i/>
                <w:spacing w:val="-3"/>
                <w:sz w:val="32"/>
              </w:rPr>
              <w:t> </w:t>
            </w:r>
            <w:r>
              <w:rPr>
                <w:b/>
                <w:i/>
                <w:position w:val="11"/>
                <w:sz w:val="21"/>
              </w:rPr>
              <w:t>x</w:t>
            </w:r>
          </w:p>
        </w:tc>
        <w:tc>
          <w:tcPr>
            <w:tcW w:w="7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784" w:right="2784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Cas n°2 :</w:t>
            </w:r>
            <w:r>
              <w:rPr>
                <w:i/>
                <w:sz w:val="24"/>
              </w:rPr>
              <w:t> </w:t>
            </w:r>
            <w:r>
              <w:rPr>
                <w:b/>
                <w:i/>
                <w:sz w:val="24"/>
              </w:rPr>
              <w:t>q = 10</w:t>
            </w:r>
          </w:p>
          <w:p>
            <w:pPr>
              <w:pStyle w:val="TableParagraph"/>
              <w:spacing w:before="132"/>
              <w:ind w:left="2783" w:right="278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32"/>
              </w:rPr>
              <w:t>f (x)  = 10 </w:t>
            </w:r>
            <w:r>
              <w:rPr>
                <w:b/>
                <w:i/>
                <w:position w:val="11"/>
                <w:sz w:val="21"/>
              </w:rPr>
              <w:t>x</w:t>
            </w:r>
          </w:p>
        </w:tc>
      </w:tr>
      <w:tr>
        <w:trPr>
          <w:trHeight w:val="8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1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7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7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4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4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67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67"/>
              <w:ind w:right="6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9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622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4" w:right="173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81" w:right="177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51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sz w:val="14"/>
        </w:rPr>
      </w:pPr>
      <w:r>
        <w:rPr/>
        <w:pict>
          <v:shape style="position:absolute;margin-left:68.879959pt;margin-top:10.56pt;width:318.25pt;height:97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5102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4"/>
                          <w:ind w:left="14"/>
                          <w:jc w:val="center"/>
                          <w:rPr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44"/>
                          </w:rPr>
                          <w:t>x</w:t>
                        </w:r>
                      </w:p>
                    </w:tc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tabs>
                            <w:tab w:pos="4771" w:val="left" w:leader="none"/>
                          </w:tabs>
                          <w:spacing w:before="54"/>
                          <w:ind w:left="11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-5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7"/>
                          <w:ind w:left="142" w:right="126" w:hanging="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Sens de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variation de la fonction f</w:t>
                        </w:r>
                      </w:p>
                    </w:tc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76001pt;margin-top:10.56pt;width:318.25pt;height:97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5102"/>
                  </w:tblGrid>
                  <w:tr>
                    <w:trPr>
                      <w:trHeight w:val="62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4"/>
                          <w:ind w:left="4"/>
                          <w:jc w:val="center"/>
                          <w:rPr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w w:val="100"/>
                            <w:sz w:val="44"/>
                          </w:rPr>
                          <w:t>x</w:t>
                        </w:r>
                      </w:p>
                    </w:tc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tabs>
                            <w:tab w:pos="4766" w:val="left" w:leader="none"/>
                          </w:tabs>
                          <w:spacing w:before="54"/>
                          <w:ind w:left="110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-5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130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7"/>
                          <w:ind w:left="137" w:right="131" w:hanging="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Sens de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variation de la fonction f</w:t>
                        </w:r>
                      </w:p>
                    </w:tc>
                    <w:tc>
                      <w:tcPr>
                        <w:tcW w:w="5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4"/>
        </w:rPr>
        <w:sectPr>
          <w:pgSz w:w="16840" w:h="11910" w:orient="landscape"/>
          <w:pgMar w:top="920" w:bottom="0" w:left="900" w:right="1300"/>
        </w:sect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shape style="width:485.8pt;height:23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3"/>
                    <w:ind w:left="1220" w:right="1218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Comment saisir et étudier une fonction exponentielle ?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spacing w:before="88"/>
        <w:ind w:left="1240" w:right="1241" w:firstLine="0"/>
        <w:jc w:val="center"/>
        <w:rPr>
          <w:sz w:val="24"/>
        </w:rPr>
      </w:pPr>
      <w:r>
        <w:rPr/>
        <w:pict>
          <v:group style="position:absolute;margin-left:177.649796pt;margin-top:137.369598pt;width:58.75pt;height:42.5pt;mso-position-horizontal-relative:page;mso-position-vertical-relative:paragraph;z-index:-253370368" coordorigin="3553,2747" coordsize="1175,850">
            <v:shape style="position:absolute;left:3568;top:2762;width:1145;height:820" type="#_x0000_t75" stroked="false">
              <v:imagedata r:id="rId31" o:title=""/>
            </v:shape>
            <v:rect style="position:absolute;left:3560;top:2754;width:1160;height:835" filled="false" stroked="true" strokeweight=".75pt" strokecolor="#000000">
              <v:stroke dashstyle="solid"/>
            </v:rect>
            <w10:wrap type="none"/>
          </v:group>
        </w:pict>
      </w:r>
      <w:r>
        <w:rPr>
          <w:i/>
          <w:sz w:val="24"/>
          <w:u w:val="single"/>
        </w:rPr>
        <w:t>Exemple : </w:t>
      </w:r>
      <w:r>
        <w:rPr>
          <w:sz w:val="24"/>
        </w:rPr>
        <w:t>Pour étudier la fonction f définie par </w:t>
      </w:r>
      <w:r>
        <w:rPr>
          <w:b/>
          <w:i/>
          <w:sz w:val="40"/>
        </w:rPr>
        <w:t>f(x) = 5 </w:t>
      </w:r>
      <w:r>
        <w:rPr>
          <w:b/>
          <w:i/>
          <w:position w:val="14"/>
          <w:sz w:val="26"/>
        </w:rPr>
        <w:t>x</w:t>
      </w:r>
      <w:r>
        <w:rPr>
          <w:sz w:val="24"/>
        </w:rPr>
        <w:t>, il faut saisir 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3"/>
        <w:gridCol w:w="3811"/>
      </w:tblGrid>
      <w:tr>
        <w:trPr>
          <w:trHeight w:val="1655" w:hRule="atLeast"/>
        </w:trPr>
        <w:tc>
          <w:tcPr>
            <w:tcW w:w="508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Sous GEOGEBRA :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Dans la fenêtre de saisie, il est nécessaire</w:t>
            </w:r>
          </w:p>
          <w:p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d’utiliser l’opérateur puissance « </w:t>
            </w:r>
            <w:r>
              <w:rPr>
                <w:b/>
                <w:position w:val="-3"/>
                <w:sz w:val="31"/>
              </w:rPr>
              <w:t>^ </w:t>
            </w:r>
            <w:r>
              <w:rPr>
                <w:sz w:val="24"/>
              </w:rPr>
              <w:t>»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987"/>
              <w:rPr>
                <w:sz w:val="20"/>
              </w:rPr>
            </w:pPr>
            <w:r>
              <w:rPr>
                <w:sz w:val="20"/>
              </w:rPr>
              <w:pict>
                <v:group style="width:94.1pt;height:25.1pt;mso-position-horizontal-relative:char;mso-position-vertical-relative:line" coordorigin="0,0" coordsize="1882,502">
                  <v:shape style="position:absolute;left:15;top:15;width:1852;height:472" type="#_x0000_t75" stroked="false">
                    <v:imagedata r:id="rId32" o:title=""/>
                  </v:shape>
                  <v:rect style="position:absolute;left:7;top:7;width:1867;height:487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084" w:hRule="atLeast"/>
        </w:trPr>
        <w:tc>
          <w:tcPr>
            <w:tcW w:w="5083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Sur la calculatrice :</w:t>
            </w:r>
          </w:p>
        </w:tc>
        <w:tc>
          <w:tcPr>
            <w:tcW w:w="381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pict>
                <v:group style="width:156.25pt;height:31.35pt;mso-position-horizontal-relative:char;mso-position-vertical-relative:line" coordorigin="0,0" coordsize="3125,627">
                  <v:shape style="position:absolute;left:15;top:15;width:3095;height:597" type="#_x0000_t75" stroked="false">
                    <v:imagedata r:id="rId33" o:title=""/>
                  </v:shape>
                  <v:rect style="position:absolute;left:7;top:7;width:3110;height:61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44.639999pt;margin-top:11.123906pt;width:485.8pt;height:23.8pt;mso-position-horizontal-relative:page;mso-position-vertical-relative:paragraph;z-index:-2516162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3"/>
                    <w:ind w:left="1220" w:right="1216" w:firstLine="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Propriétés des fonctions exponentielles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279"/>
        <w:ind w:left="931" w:right="0" w:firstLine="0"/>
        <w:jc w:val="left"/>
        <w:rPr>
          <w:sz w:val="24"/>
        </w:rPr>
      </w:pPr>
      <w:r>
        <w:rPr>
          <w:sz w:val="24"/>
        </w:rPr>
        <w:t>En vous aidant du fichier </w:t>
      </w:r>
      <w:r>
        <w:rPr>
          <w:b/>
          <w:i/>
          <w:sz w:val="24"/>
        </w:rPr>
        <w:t>« propriétés.ggb »</w:t>
      </w:r>
      <w:r>
        <w:rPr>
          <w:sz w:val="24"/>
        </w:rPr>
        <w:t>, renseigner le tableau suivant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098"/>
        <w:gridCol w:w="908"/>
        <w:gridCol w:w="3404"/>
      </w:tblGrid>
      <w:tr>
        <w:trPr>
          <w:trHeight w:val="1588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sz w:val="47"/>
              </w:rPr>
            </w:pPr>
          </w:p>
          <w:p>
            <w:pPr>
              <w:pStyle w:val="TableParagraph"/>
              <w:ind w:left="11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100"/>
                <w:sz w:val="44"/>
              </w:rPr>
              <w:t></w:t>
            </w:r>
          </w:p>
        </w:tc>
        <w:tc>
          <w:tcPr>
            <w:tcW w:w="2098" w:type="dxa"/>
          </w:tcPr>
          <w:p>
            <w:pPr>
              <w:pStyle w:val="TableParagraph"/>
              <w:spacing w:before="486"/>
              <w:ind w:left="224" w:right="211"/>
              <w:jc w:val="center"/>
              <w:rPr>
                <w:b/>
                <w:i/>
                <w:sz w:val="34"/>
              </w:rPr>
            </w:pPr>
            <w:r>
              <w:rPr>
                <w:b/>
                <w:i/>
                <w:sz w:val="52"/>
              </w:rPr>
              <w:t>q </w:t>
            </w:r>
            <w:r>
              <w:rPr>
                <w:b/>
                <w:i/>
                <w:position w:val="18"/>
                <w:sz w:val="34"/>
              </w:rPr>
              <w:t>x </w:t>
            </w:r>
            <w:r>
              <w:rPr>
                <w:b/>
                <w:i/>
                <w:sz w:val="52"/>
              </w:rPr>
              <w:t>× q </w:t>
            </w:r>
            <w:r>
              <w:rPr>
                <w:b/>
                <w:i/>
                <w:position w:val="18"/>
                <w:sz w:val="34"/>
              </w:rPr>
              <w:t>y</w:t>
            </w:r>
          </w:p>
        </w:tc>
        <w:tc>
          <w:tcPr>
            <w:tcW w:w="908" w:type="dxa"/>
          </w:tcPr>
          <w:p>
            <w:pPr>
              <w:pStyle w:val="TableParagraph"/>
              <w:spacing w:before="379"/>
              <w:ind w:left="11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=</w:t>
            </w:r>
          </w:p>
        </w:tc>
        <w:tc>
          <w:tcPr>
            <w:tcW w:w="3404" w:type="dxa"/>
          </w:tcPr>
          <w:p>
            <w:pPr>
              <w:pStyle w:val="TableParagraph"/>
              <w:spacing w:before="362"/>
              <w:ind w:left="938" w:right="929"/>
              <w:jc w:val="center"/>
              <w:rPr>
                <w:b/>
                <w:i/>
                <w:sz w:val="47"/>
              </w:rPr>
            </w:pPr>
            <w:r>
              <w:rPr>
                <w:b/>
                <w:i/>
                <w:color w:val="FF0000"/>
                <w:position w:val="-24"/>
                <w:sz w:val="72"/>
              </w:rPr>
              <w:t>q </w:t>
            </w:r>
            <w:r>
              <w:rPr>
                <w:b/>
                <w:i/>
                <w:color w:val="FF0000"/>
                <w:sz w:val="47"/>
              </w:rPr>
              <w:t>x + y</w:t>
            </w:r>
          </w:p>
        </w:tc>
      </w:tr>
      <w:tr>
        <w:trPr>
          <w:trHeight w:val="1583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sz w:val="47"/>
              </w:rPr>
            </w:pPr>
          </w:p>
          <w:p>
            <w:pPr>
              <w:pStyle w:val="TableParagraph"/>
              <w:ind w:left="11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100"/>
                <w:sz w:val="44"/>
              </w:rPr>
              <w:t></w:t>
            </w:r>
          </w:p>
        </w:tc>
        <w:tc>
          <w:tcPr>
            <w:tcW w:w="2098" w:type="dxa"/>
          </w:tcPr>
          <w:p>
            <w:pPr>
              <w:pStyle w:val="TableParagraph"/>
              <w:spacing w:before="46"/>
              <w:ind w:left="205" w:right="211"/>
              <w:jc w:val="center"/>
              <w:rPr>
                <w:rFonts w:ascii="Cambria Math"/>
                <w:sz w:val="37"/>
              </w:rPr>
            </w:pPr>
            <w:r>
              <w:rPr>
                <w:rFonts w:ascii="Cambria Math"/>
                <w:w w:val="195"/>
                <w:position w:val="-18"/>
                <w:sz w:val="52"/>
              </w:rPr>
              <w:t>!</w:t>
            </w:r>
            <w:r>
              <w:rPr>
                <w:rFonts w:ascii="Cambria Math"/>
                <w:spacing w:val="-124"/>
                <w:w w:val="195"/>
                <w:position w:val="-18"/>
                <w:sz w:val="52"/>
              </w:rPr>
              <w:t> </w:t>
            </w:r>
            <w:r>
              <w:rPr>
                <w:rFonts w:ascii="Cambria Math"/>
                <w:w w:val="110"/>
                <w:sz w:val="37"/>
              </w:rPr>
              <w:t>#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34" w:lineRule="exact"/>
              <w:ind w:left="702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33.15pt;height:1.7pt;mso-position-horizontal-relative:char;mso-position-vertical-relative:line" coordorigin="0,0" coordsize="663,34">
                  <v:line style="position:absolute" from="0,17" to="662,17" stroked="true" strokeweight="1.68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ind w:left="205" w:right="211"/>
              <w:jc w:val="center"/>
              <w:rPr>
                <w:rFonts w:ascii="Cambria Math"/>
                <w:sz w:val="37"/>
              </w:rPr>
            </w:pPr>
            <w:r>
              <w:rPr>
                <w:rFonts w:ascii="Cambria Math"/>
                <w:w w:val="165"/>
                <w:position w:val="-14"/>
                <w:sz w:val="52"/>
              </w:rPr>
              <w:t>!</w:t>
            </w:r>
            <w:r>
              <w:rPr>
                <w:rFonts w:ascii="Cambria Math"/>
                <w:w w:val="165"/>
                <w:sz w:val="37"/>
              </w:rPr>
              <w:t>$</w:t>
            </w:r>
          </w:p>
        </w:tc>
        <w:tc>
          <w:tcPr>
            <w:tcW w:w="908" w:type="dxa"/>
          </w:tcPr>
          <w:p>
            <w:pPr>
              <w:pStyle w:val="TableParagraph"/>
              <w:spacing w:before="379"/>
              <w:ind w:left="11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=</w:t>
            </w:r>
          </w:p>
        </w:tc>
        <w:tc>
          <w:tcPr>
            <w:tcW w:w="3404" w:type="dxa"/>
          </w:tcPr>
          <w:p>
            <w:pPr>
              <w:pStyle w:val="TableParagraph"/>
              <w:spacing w:before="362"/>
              <w:ind w:left="938" w:right="929"/>
              <w:jc w:val="center"/>
              <w:rPr>
                <w:b/>
                <w:i/>
                <w:sz w:val="47"/>
              </w:rPr>
            </w:pPr>
            <w:r>
              <w:rPr>
                <w:b/>
                <w:i/>
                <w:color w:val="FF0000"/>
                <w:position w:val="-24"/>
                <w:sz w:val="72"/>
              </w:rPr>
              <w:t>q </w:t>
            </w:r>
            <w:r>
              <w:rPr>
                <w:b/>
                <w:i/>
                <w:color w:val="FF0000"/>
                <w:sz w:val="47"/>
              </w:rPr>
              <w:t>x - y</w:t>
            </w:r>
          </w:p>
        </w:tc>
      </w:tr>
      <w:tr>
        <w:trPr>
          <w:trHeight w:val="1588" w:hRule="atLeast"/>
        </w:trPr>
        <w:tc>
          <w:tcPr>
            <w:tcW w:w="610" w:type="dxa"/>
          </w:tcPr>
          <w:p>
            <w:pPr>
              <w:pStyle w:val="TableParagraph"/>
              <w:spacing w:before="2"/>
              <w:rPr>
                <w:sz w:val="48"/>
              </w:rPr>
            </w:pPr>
          </w:p>
          <w:p>
            <w:pPr>
              <w:pStyle w:val="TableParagraph"/>
              <w:ind w:left="11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100"/>
                <w:sz w:val="44"/>
              </w:rPr>
              <w:t></w:t>
            </w:r>
          </w:p>
        </w:tc>
        <w:tc>
          <w:tcPr>
            <w:tcW w:w="2098" w:type="dxa"/>
          </w:tcPr>
          <w:p>
            <w:pPr>
              <w:pStyle w:val="TableParagraph"/>
              <w:spacing w:before="484"/>
              <w:ind w:left="224" w:right="211"/>
              <w:jc w:val="center"/>
              <w:rPr>
                <w:b/>
                <w:i/>
                <w:sz w:val="34"/>
              </w:rPr>
            </w:pPr>
            <w:r>
              <w:rPr>
                <w:b/>
                <w:i/>
                <w:position w:val="-17"/>
                <w:sz w:val="52"/>
              </w:rPr>
              <w:t>q </w:t>
            </w:r>
            <w:r>
              <w:rPr>
                <w:b/>
                <w:i/>
                <w:sz w:val="34"/>
              </w:rPr>
              <w:t>0</w:t>
            </w:r>
          </w:p>
        </w:tc>
        <w:tc>
          <w:tcPr>
            <w:tcW w:w="908" w:type="dxa"/>
          </w:tcPr>
          <w:p>
            <w:pPr>
              <w:pStyle w:val="TableParagraph"/>
              <w:spacing w:before="383"/>
              <w:ind w:left="11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=</w:t>
            </w:r>
          </w:p>
        </w:tc>
        <w:tc>
          <w:tcPr>
            <w:tcW w:w="3404" w:type="dxa"/>
          </w:tcPr>
          <w:p>
            <w:pPr>
              <w:pStyle w:val="TableParagraph"/>
              <w:spacing w:before="383"/>
              <w:ind w:left="9"/>
              <w:jc w:val="center"/>
              <w:rPr>
                <w:b/>
                <w:i/>
                <w:sz w:val="72"/>
              </w:rPr>
            </w:pPr>
            <w:r>
              <w:rPr>
                <w:b/>
                <w:i/>
                <w:color w:val="FF0000"/>
                <w:sz w:val="72"/>
              </w:rPr>
              <w:t>1</w:t>
            </w:r>
          </w:p>
        </w:tc>
      </w:tr>
      <w:tr>
        <w:trPr>
          <w:trHeight w:val="1588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sz w:val="47"/>
              </w:rPr>
            </w:pPr>
          </w:p>
          <w:p>
            <w:pPr>
              <w:pStyle w:val="TableParagraph"/>
              <w:ind w:left="110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100"/>
                <w:sz w:val="44"/>
              </w:rPr>
              <w:t></w:t>
            </w:r>
          </w:p>
        </w:tc>
        <w:tc>
          <w:tcPr>
            <w:tcW w:w="2098" w:type="dxa"/>
          </w:tcPr>
          <w:p>
            <w:pPr>
              <w:pStyle w:val="TableParagraph"/>
              <w:spacing w:before="486"/>
              <w:ind w:left="224" w:right="211"/>
              <w:jc w:val="center"/>
              <w:rPr>
                <w:b/>
                <w:i/>
                <w:sz w:val="34"/>
              </w:rPr>
            </w:pPr>
            <w:r>
              <w:rPr>
                <w:b/>
                <w:i/>
                <w:sz w:val="52"/>
              </w:rPr>
              <w:t>(q </w:t>
            </w:r>
            <w:r>
              <w:rPr>
                <w:b/>
                <w:i/>
                <w:position w:val="18"/>
                <w:sz w:val="34"/>
              </w:rPr>
              <w:t>x</w:t>
            </w:r>
            <w:r>
              <w:rPr>
                <w:b/>
                <w:i/>
                <w:sz w:val="52"/>
              </w:rPr>
              <w:t>) </w:t>
            </w:r>
            <w:r>
              <w:rPr>
                <w:b/>
                <w:i/>
                <w:position w:val="18"/>
                <w:sz w:val="34"/>
              </w:rPr>
              <w:t>y</w:t>
            </w:r>
          </w:p>
        </w:tc>
        <w:tc>
          <w:tcPr>
            <w:tcW w:w="908" w:type="dxa"/>
          </w:tcPr>
          <w:p>
            <w:pPr>
              <w:pStyle w:val="TableParagraph"/>
              <w:spacing w:before="379"/>
              <w:ind w:left="11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=</w:t>
            </w:r>
          </w:p>
        </w:tc>
        <w:tc>
          <w:tcPr>
            <w:tcW w:w="3404" w:type="dxa"/>
          </w:tcPr>
          <w:p>
            <w:pPr>
              <w:pStyle w:val="TableParagraph"/>
              <w:spacing w:before="362"/>
              <w:ind w:left="938" w:right="929"/>
              <w:jc w:val="center"/>
              <w:rPr>
                <w:b/>
                <w:i/>
                <w:sz w:val="47"/>
              </w:rPr>
            </w:pPr>
            <w:r>
              <w:rPr>
                <w:b/>
                <w:i/>
                <w:color w:val="FF0000"/>
                <w:position w:val="-24"/>
                <w:sz w:val="72"/>
              </w:rPr>
              <w:t>q </w:t>
            </w:r>
            <w:r>
              <w:rPr>
                <w:b/>
                <w:i/>
                <w:color w:val="FF0000"/>
                <w:sz w:val="47"/>
              </w:rPr>
              <w:t>x × y</w:t>
            </w:r>
          </w:p>
        </w:tc>
      </w:tr>
    </w:tbl>
    <w:sectPr>
      <w:pgSz w:w="11910" w:h="16840"/>
      <w:pgMar w:top="1420" w:bottom="280" w:left="7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425" w:hanging="360"/>
      </w:pPr>
      <w:rPr>
        <w:rFonts w:hint="default" w:ascii="Times New Roman" w:hAnsi="Times New Roman" w:eastAsia="Times New Roman" w:cs="Times New Roman"/>
        <w:color w:val="FF0000"/>
        <w:spacing w:val="-29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350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21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4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0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63" w:hanging="360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25" w:hanging="360"/>
        <w:jc w:val="righ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350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28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21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41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02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63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65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75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400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046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691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33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981" w:hanging="36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425" w:right="944" w:hanging="36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425" w:right="944" w:hanging="360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2020-12-12T10:40:37Z</dcterms:created>
  <dcterms:modified xsi:type="dcterms:W3CDTF">2020-12-12T10:40:37Z</dcterms:modified>
</cp:coreProperties>
</file>