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3"/>
        <w:gridCol w:w="2282"/>
        <w:gridCol w:w="1243"/>
        <w:gridCol w:w="1172"/>
        <w:gridCol w:w="2391"/>
      </w:tblGrid>
      <w:tr>
        <w:trPr>
          <w:trHeight w:val="789" w:hRule="atLeast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387" w:lineRule="exact"/>
              <w:ind w:left="896"/>
              <w:rPr>
                <w:rFonts w:ascii="Comic Sans MS" w:hAnsi="Comic Sans MS"/>
                <w:b/>
                <w:i/>
                <w:sz w:val="29"/>
              </w:rPr>
            </w:pPr>
            <w:r>
              <w:rPr>
                <w:rFonts w:ascii="Comic Sans MS" w:hAnsi="Comic Sans MS"/>
                <w:b/>
                <w:i/>
                <w:color w:val="FFFFFF"/>
                <w:sz w:val="29"/>
              </w:rPr>
              <w:t>ACTIVITÉ</w:t>
            </w:r>
          </w:p>
          <w:p>
            <w:pPr>
              <w:pStyle w:val="TableParagraph"/>
              <w:tabs>
                <w:tab w:pos="2223" w:val="left" w:leader="none"/>
              </w:tabs>
              <w:spacing w:line="375" w:lineRule="exact"/>
              <w:ind w:left="592"/>
              <w:rPr>
                <w:rFonts w:ascii="Comic Sans MS"/>
                <w:b/>
                <w:i/>
                <w:sz w:val="29"/>
              </w:rPr>
            </w:pPr>
            <w:r>
              <w:rPr>
                <w:rFonts w:ascii="Comic Sans MS"/>
                <w:b/>
                <w:i/>
                <w:color w:val="FFFFFF"/>
                <w:sz w:val="29"/>
              </w:rPr>
              <w:t>Etiquettes</w:t>
              <w:tab/>
              <w:t>prix</w:t>
            </w:r>
          </w:p>
        </w:tc>
        <w:tc>
          <w:tcPr>
            <w:tcW w:w="3525" w:type="dxa"/>
            <w:gridSpan w:val="2"/>
            <w:tcBorders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388" w:lineRule="exact"/>
              <w:ind w:left="1871" w:right="809" w:hanging="312"/>
              <w:rPr>
                <w:rFonts w:ascii="Comic Sans MS"/>
                <w:b/>
                <w:i/>
                <w:sz w:val="29"/>
              </w:rPr>
            </w:pPr>
            <w:r>
              <w:rPr>
                <w:rFonts w:ascii="Comic Sans MS"/>
                <w:b/>
                <w:i/>
                <w:color w:val="FFFFFF"/>
                <w:w w:val="95"/>
                <w:sz w:val="29"/>
              </w:rPr>
              <w:t>NIVEAU </w:t>
            </w:r>
            <w:r>
              <w:rPr>
                <w:rFonts w:ascii="Comic Sans MS"/>
                <w:b/>
                <w:i/>
                <w:color w:val="FFFFFF"/>
                <w:sz w:val="29"/>
              </w:rPr>
              <w:t>CAP</w:t>
            </w:r>
          </w:p>
        </w:tc>
        <w:tc>
          <w:tcPr>
            <w:tcW w:w="3563" w:type="dxa"/>
            <w:gridSpan w:val="2"/>
            <w:tcBorders>
              <w:left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387" w:lineRule="exact"/>
              <w:ind w:left="808" w:right="524"/>
              <w:jc w:val="center"/>
              <w:rPr>
                <w:rFonts w:ascii="Comic Sans MS"/>
                <w:b/>
                <w:i/>
                <w:sz w:val="29"/>
              </w:rPr>
            </w:pPr>
            <w:r>
              <w:rPr>
                <w:rFonts w:ascii="Comic Sans MS"/>
                <w:b/>
                <w:i/>
                <w:color w:val="FFFFFF"/>
                <w:sz w:val="29"/>
              </w:rPr>
              <w:t>MODULE</w:t>
            </w:r>
          </w:p>
          <w:p>
            <w:pPr>
              <w:pStyle w:val="TableParagraph"/>
              <w:spacing w:line="375" w:lineRule="exact"/>
              <w:ind w:left="808" w:right="526"/>
              <w:jc w:val="center"/>
              <w:rPr>
                <w:rFonts w:ascii="Comic Sans MS" w:hAnsi="Comic Sans MS"/>
                <w:b/>
                <w:i/>
                <w:sz w:val="29"/>
              </w:rPr>
            </w:pPr>
            <w:r>
              <w:rPr>
                <w:rFonts w:ascii="Comic Sans MS" w:hAnsi="Comic Sans MS"/>
                <w:b/>
                <w:i/>
                <w:color w:val="FFFFFF"/>
                <w:sz w:val="29"/>
              </w:rPr>
              <w:t>Proportionnalité</w:t>
            </w:r>
          </w:p>
        </w:tc>
      </w:tr>
      <w:tr>
        <w:trPr>
          <w:trHeight w:val="153" w:hRule="atLeast"/>
        </w:trPr>
        <w:tc>
          <w:tcPr>
            <w:tcW w:w="9941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4" w:hRule="atLeast"/>
        </w:trPr>
        <w:tc>
          <w:tcPr>
            <w:tcW w:w="2853" w:type="dxa"/>
            <w:tcBorders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before="7" w:after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5463" cy="877824"/>
                  <wp:effectExtent l="0" t="0" r="0" b="0"/>
                  <wp:docPr id="1" name="image1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463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69"/>
              <w:ind w:left="16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color w:val="FFFFFF"/>
                <w:sz w:val="24"/>
              </w:rPr>
              <w:t>PROBLEMATIQUES :</w:t>
            </w: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0" w:lineRule="exact"/>
              <w:ind w:left="-15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788606" cy="1257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0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7088" w:type="dxa"/>
            <w:gridSpan w:val="4"/>
            <w:tcBorders>
              <w:left w:val="nil"/>
              <w:bottom w:val="single" w:sz="12" w:space="0" w:color="C0504D"/>
            </w:tcBorders>
          </w:tcPr>
          <w:p>
            <w:pPr>
              <w:pStyle w:val="TableParagraph"/>
              <w:ind w:left="21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87727" cy="1389887"/>
                  <wp:effectExtent l="0" t="0" r="0" b="0"/>
                  <wp:docPr id="5" name="image3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27" cy="138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72" w:hRule="atLeast"/>
        </w:trPr>
        <w:tc>
          <w:tcPr>
            <w:tcW w:w="2853" w:type="dxa"/>
            <w:tcBorders>
              <w:top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before="390"/>
              <w:ind w:left="109" w:right="105" w:hanging="1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Parmi ces deux variétés de tomates laquelle est la moins chère ?</w:t>
            </w:r>
          </w:p>
        </w:tc>
        <w:tc>
          <w:tcPr>
            <w:tcW w:w="3525" w:type="dxa"/>
            <w:gridSpan w:val="2"/>
            <w:tcBorders>
              <w:top w:val="single" w:sz="12" w:space="0" w:color="C0504D"/>
              <w:left w:val="nil"/>
              <w:bottom w:val="single" w:sz="12" w:space="0" w:color="C0504D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9.8pt;height:133.4pt;mso-position-horizontal-relative:char;mso-position-vertical-relative:line" coordorigin="0,0" coordsize="1996,2668">
                  <v:shape style="position:absolute;left:0;top:0;width:1996;height:2668" type="#_x0000_t75" alt="þÿ" stroked="false">
                    <v:imagedata r:id="rId8" o:title=""/>
                  </v:shape>
                  <v:shape style="position:absolute;left:1042;top:1471;width:828;height:140" type="#_x0000_t75" alt="þÿ" stroked="false">
                    <v:imagedata r:id="rId9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63" w:type="dxa"/>
            <w:gridSpan w:val="2"/>
            <w:tcBorders>
              <w:top w:val="single" w:sz="12" w:space="0" w:color="C0504D"/>
              <w:left w:val="nil"/>
              <w:bottom w:val="single" w:sz="12" w:space="0" w:color="C0504D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8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6.6pt;height:133.4pt;mso-position-horizontal-relative:char;mso-position-vertical-relative:line" coordorigin="0,0" coordsize="1932,2668">
                  <v:shape style="position:absolute;left:0;top:0;width:1932;height:2668" type="#_x0000_t75" alt="þÿ" stroked="false">
                    <v:imagedata r:id="rId10" o:title=""/>
                  </v:shape>
                  <v:shape style="position:absolute;left:1006;top:1424;width:708;height:156" type="#_x0000_t75" alt="þÿ" stroked="false">
                    <v:imagedata r:id="rId11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39" w:hRule="atLeast"/>
        </w:trPr>
        <w:tc>
          <w:tcPr>
            <w:tcW w:w="2853" w:type="dxa"/>
            <w:tcBorders>
              <w:top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ind w:left="325" w:right="325" w:firstLine="3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Mme Epargne pense avoir payé 2,50€ son lot de poires au lieu de 2,99€.</w:t>
            </w:r>
          </w:p>
          <w:p>
            <w:pPr>
              <w:pStyle w:val="TableParagraph"/>
              <w:spacing w:line="474" w:lineRule="exact"/>
              <w:ind w:left="191" w:right="190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Est-ce exact ?</w:t>
            </w:r>
          </w:p>
        </w:tc>
        <w:tc>
          <w:tcPr>
            <w:tcW w:w="7088" w:type="dxa"/>
            <w:gridSpan w:val="4"/>
            <w:tcBorders>
              <w:top w:val="single" w:sz="12" w:space="0" w:color="C0504D"/>
              <w:left w:val="nil"/>
              <w:bottom w:val="single" w:sz="8" w:space="0" w:color="C0504D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5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02721" cy="1748789"/>
                  <wp:effectExtent l="0" t="0" r="0" b="0"/>
                  <wp:docPr id="7" name="image8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721" cy="174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44" w:hRule="atLeast"/>
        </w:trPr>
        <w:tc>
          <w:tcPr>
            <w:tcW w:w="2853" w:type="dxa"/>
            <w:tcBorders>
              <w:top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ind w:left="190" w:right="190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A quelle variété de tomates (cœur de bœuf ou grappe) correspond</w:t>
            </w:r>
          </w:p>
          <w:p>
            <w:pPr>
              <w:pStyle w:val="TableParagraph"/>
              <w:spacing w:line="488" w:lineRule="exact"/>
              <w:ind w:left="193" w:right="81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la première</w:t>
            </w:r>
          </w:p>
          <w:p>
            <w:pPr>
              <w:pStyle w:val="TableParagraph"/>
              <w:spacing w:line="475" w:lineRule="exact"/>
              <w:ind w:left="190" w:right="190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étiquette ?</w:t>
            </w:r>
          </w:p>
        </w:tc>
        <w:tc>
          <w:tcPr>
            <w:tcW w:w="228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>
            <w:pPr>
              <w:pStyle w:val="TableParagraph"/>
              <w:ind w:left="125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6"/>
                <w:sz w:val="20"/>
              </w:rPr>
              <w:pict>
                <v:group style="width:101.4pt;height:139.4pt;mso-position-horizontal-relative:char;mso-position-vertical-relative:line" coordorigin="0,0" coordsize="2028,2788">
                  <v:shape style="position:absolute;left:0;top:0;width:2028;height:2788" type="#_x0000_t75" alt="þÿ" stroked="false">
                    <v:imagedata r:id="rId10" o:title=""/>
                  </v:shape>
                  <v:shape style="position:absolute;left:694;top:885;width:1180;height:340" type="#_x0000_t75" alt="þÿ" stroked="false">
                    <v:imagedata r:id="rId13" o:title=""/>
                  </v:shape>
                  <v:shape style="position:absolute;left:805;top:554;width:1085;height:300" type="#_x0000_t75" alt="þÿ" stroked="false">
                    <v:imagedata r:id="rId14" o:title=""/>
                  </v:shape>
                </v:group>
              </w:pict>
            </w:r>
            <w:r>
              <w:rPr>
                <w:rFonts w:ascii="Times New Roman"/>
                <w:position w:val="6"/>
                <w:sz w:val="20"/>
              </w:rPr>
            </w:r>
            <w:r>
              <w:rPr>
                <w:rFonts w:ascii="Times New Roman"/>
                <w:spacing w:val="49"/>
                <w:position w:val="6"/>
                <w:sz w:val="20"/>
              </w:rPr>
              <w:t> </w:t>
            </w:r>
            <w:r>
              <w:rPr>
                <w:rFonts w:ascii="Times New Roman"/>
                <w:spacing w:val="49"/>
                <w:sz w:val="20"/>
              </w:rPr>
              <w:drawing>
                <wp:inline distT="0" distB="0" distL="0" distR="0">
                  <wp:extent cx="5048" cy="1857756"/>
                  <wp:effectExtent l="0" t="0" r="0" b="0"/>
                  <wp:docPr id="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" cy="185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sz w:val="20"/>
              </w:rPr>
            </w:r>
          </w:p>
        </w:tc>
        <w:tc>
          <w:tcPr>
            <w:tcW w:w="2415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4pt;height:139.6pt;mso-position-horizontal-relative:char;mso-position-vertical-relative:line" coordorigin="0,0" coordsize="2088,2792">
                  <v:shape style="position:absolute;left:0;top:0;width:2088;height:2792" type="#_x0000_t75" alt="þÿ" stroked="false">
                    <v:imagedata r:id="rId8" o:title=""/>
                  </v:shape>
                  <v:shape style="position:absolute;left:951;top:1467;width:1056;height:122" type="#_x0000_t75" alt="þÿ" stroked="false">
                    <v:imagedata r:id="rId1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1" w:type="dxa"/>
            <w:tcBorders>
              <w:top w:val="single" w:sz="8" w:space="0" w:color="C0504D"/>
              <w:left w:val="nil"/>
              <w:bottom w:val="single" w:sz="8" w:space="0" w:color="C0504D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0.6pt;height:139.6pt;mso-position-horizontal-relative:char;mso-position-vertical-relative:line" coordorigin="0,0" coordsize="2012,2792">
                  <v:shape style="position:absolute;left:0;top:0;width:2012;height:2792" type="#_x0000_t75" alt="þÿ" stroked="false">
                    <v:imagedata r:id="rId17" o:title=""/>
                  </v:shape>
                  <v:shape style="position:absolute;left:934;top:1468;width:1004;height:160" type="#_x0000_t75" alt="þÿ" stroked="false">
                    <v:imagedata r:id="rId18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38" w:hRule="atLeast"/>
        </w:trPr>
        <w:tc>
          <w:tcPr>
            <w:tcW w:w="2853" w:type="dxa"/>
            <w:tcBorders>
              <w:top w:val="nil"/>
              <w:right w:val="nil"/>
            </w:tcBorders>
            <w:shd w:val="clear" w:color="auto" w:fill="C0504D"/>
          </w:tcPr>
          <w:p>
            <w:pPr>
              <w:pStyle w:val="TableParagraph"/>
              <w:spacing w:before="428"/>
              <w:ind w:left="193" w:right="190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Ces trois personnes ont-elles acheté la même variété de poires ?</w:t>
            </w:r>
          </w:p>
        </w:tc>
        <w:tc>
          <w:tcPr>
            <w:tcW w:w="2282" w:type="dxa"/>
            <w:tcBorders>
              <w:top w:val="single" w:sz="8" w:space="0" w:color="C0504D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4pt;height:137.9pt;mso-position-horizontal-relative:char;mso-position-vertical-relative:line" coordorigin="0,0" coordsize="1968,2758">
                  <v:shape style="position:absolute;left:0;top:0;width:1968;height:2758" type="#_x0000_t75" alt="þÿ" stroked="false">
                    <v:imagedata r:id="rId19" o:title=""/>
                  </v:shape>
                  <v:shape style="position:absolute;left:844;top:588;width:628;height:336" type="#_x0000_t75" alt="þÿ" stroked="false">
                    <v:imagedata r:id="rId20" o:title=""/>
                  </v:shape>
                  <v:shape style="position:absolute;left:907;top:1468;width:1044;height:216" type="#_x0000_t75" alt="þÿ" stroked="false">
                    <v:imagedata r:id="rId21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15" w:type="dxa"/>
            <w:gridSpan w:val="2"/>
            <w:tcBorders>
              <w:top w:val="single" w:sz="8" w:space="0" w:color="C0504D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4pt;height:133.4pt;mso-position-horizontal-relative:char;mso-position-vertical-relative:line" coordorigin="0,0" coordsize="1968,2668">
                  <v:shape style="position:absolute;left:0;top:0;width:1968;height:2668" type="#_x0000_t75" alt="þÿ" stroked="false">
                    <v:imagedata r:id="rId22" o:title=""/>
                  </v:shape>
                  <v:shape style="position:absolute;left:830;top:571;width:712;height:252" type="#_x0000_t75" alt="þÿ" stroked="false">
                    <v:imagedata r:id="rId23" o:title=""/>
                  </v:shape>
                  <v:shape style="position:absolute;left:898;top:1482;width:780;height:176" type="#_x0000_t75" alt="þÿ" stroked="false">
                    <v:imagedata r:id="rId24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1" w:type="dxa"/>
            <w:tcBorders>
              <w:top w:val="single" w:sz="8" w:space="0" w:color="C0504D"/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8.2pt;height:131.2pt;mso-position-horizontal-relative:char;mso-position-vertical-relative:line" coordorigin="0,0" coordsize="1964,2624">
                  <v:shape style="position:absolute;left:0;top:0;width:1964;height:2624" type="#_x0000_t75" alt="þÿ" stroked="false">
                    <v:imagedata r:id="rId12" o:title=""/>
                  </v:shape>
                  <v:shape style="position:absolute;left:773;top:547;width:596;height:268" type="#_x0000_t75" alt="þÿ" stroked="false">
                    <v:imagedata r:id="rId25" o:title=""/>
                  </v:shape>
                  <v:shape style="position:absolute;left:1033;top:1404;width:728;height:200" type="#_x0000_t75" alt="þÿ" stroked="false">
                    <v:imagedata r:id="rId2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sectPr>
      <w:type w:val="continuous"/>
      <w:pgSz w:w="11910" w:h="16840"/>
      <w:pgMar w:top="82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Brush Script MT">
    <w:altName w:val="Brush Script M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rush Script MT" w:hAnsi="Brush Script MT" w:eastAsia="Brush Script MT" w:cs="Brush Script MT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Brush Script MT" w:hAnsi="Brush Script MT" w:eastAsia="Brush Script MT" w:cs="Brush Script MT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Mirana</dc:creator>
  <dcterms:created xsi:type="dcterms:W3CDTF">2020-11-27T10:22:53Z</dcterms:created>
  <dcterms:modified xsi:type="dcterms:W3CDTF">2020-11-27T10:22:53Z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2013-05-05T00:00:00Z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2020-11-27T00:00:00Z</vt:filetime>
  </property>
</Properties>
</file>