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41.763802pt;margin-top:19.306915pt;width:207.9pt;height:17.7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tabs>
                      <w:tab w:pos="2113" w:val="left" w:leader="none"/>
                      <w:tab w:pos="2731" w:val="left" w:leader="none"/>
                    </w:tabs>
                    <w:spacing w:line="314" w:lineRule="exact" w:before="0"/>
                    <w:ind w:left="0" w:right="0" w:firstLine="0"/>
                    <w:jc w:val="left"/>
                    <w:rPr>
                      <w:rFonts w:ascii="Segoe UI Emoji" w:hAnsi="Segoe UI Emoji"/>
                      <w:sz w:val="20"/>
                    </w:rPr>
                  </w:pPr>
                  <w:r>
                    <w:rPr>
                      <w:rFonts w:ascii="Tahoma" w:hAnsi="Tahoma"/>
                      <w:color w:val="FFFFFF"/>
                      <w:w w:val="105"/>
                      <w:position w:val="1"/>
                      <w:sz w:val="16"/>
                    </w:rPr>
                    <w:t>VOIE</w:t>
                  </w:r>
                  <w:r>
                    <w:rPr>
                      <w:rFonts w:ascii="Tahoma" w:hAnsi="Tahoma"/>
                      <w:color w:val="FFFFFF"/>
                      <w:spacing w:val="-3"/>
                      <w:w w:val="105"/>
                      <w:position w:val="1"/>
                      <w:sz w:val="16"/>
                    </w:rPr>
                    <w:t> </w:t>
                  </w:r>
                  <w:r>
                    <w:rPr>
                      <w:rFonts w:ascii="Tahoma" w:hAnsi="Tahoma"/>
                      <w:color w:val="FFFFFF"/>
                      <w:w w:val="105"/>
                      <w:position w:val="1"/>
                      <w:sz w:val="16"/>
                    </w:rPr>
                    <w:t>PROFESSIONNELLE</w:t>
                    <w:tab/>
                  </w:r>
                  <w:r>
                    <w:rPr>
                      <w:rFonts w:ascii="Tahoma" w:hAnsi="Tahoma"/>
                      <w:color w:val="FFFFFF"/>
                      <w:spacing w:val="-7"/>
                      <w:w w:val="105"/>
                      <w:sz w:val="27"/>
                    </w:rPr>
                    <w:t>2</w:t>
                  </w:r>
                  <w:r>
                    <w:rPr>
                      <w:rFonts w:ascii="Century Gothic" w:hAnsi="Century Gothic"/>
                      <w:color w:val="FFFFFF"/>
                      <w:spacing w:val="-7"/>
                      <w:w w:val="105"/>
                      <w:position w:val="9"/>
                      <w:sz w:val="15"/>
                    </w:rPr>
                    <w:t>de</w:t>
                    <w:tab/>
                  </w:r>
                  <w:r>
                    <w:rPr>
                      <w:rFonts w:ascii="Segoe UI Emoji" w:hAnsi="Segoe UI Emoji"/>
                      <w:color w:val="FFFFFF"/>
                      <w:spacing w:val="-2"/>
                      <w:position w:val="1"/>
                      <w:sz w:val="20"/>
                    </w:rPr>
                    <w:t>Pysique-chimie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.000015pt;width:595.3pt;height:168.1pt;mso-position-horizontal-relative:page;mso-position-vertical-relative:page;z-index:-252496896" coordorigin="0,0" coordsize="11906,3362">
            <v:shape style="position:absolute;left:2814;top:383;width:113;height:392" coordorigin="2815,384" coordsize="113,392" path="m2826,384l2928,601,2815,775e" filled="false" stroked="true" strokeweight="1pt" strokecolor="#ffffff">
              <v:path arrowok="t"/>
              <v:stroke dashstyle="solid"/>
            </v:shape>
            <v:shape style="position:absolute;left:3325;top:383;width:113;height:392" coordorigin="3325,384" coordsize="113,392" path="m3337,384l3438,601,3325,775e" filled="false" stroked="true" strokeweight="1pt" strokecolor="#ffffff">
              <v:path arrowok="t"/>
              <v:stroke dashstyle="solid"/>
            </v:shape>
            <v:rect style="position:absolute;left:0;top:0;width:11906;height:912" filled="true" fillcolor="#ffffff" stroked="false">
              <v:fill type="solid"/>
            </v:rect>
            <v:shape style="position:absolute;left:5800;top:1782;width:355;height:183" coordorigin="5800,1782" coordsize="355,183" path="m6155,1782l5800,1787,5972,1965,6155,1782xe" filled="true" fillcolor="#af77f2" stroked="false">
              <v:path arrowok="t"/>
              <v:fill type="solid"/>
            </v:shape>
            <v:shape style="position:absolute;left:5800;top:1782;width:355;height:183" coordorigin="5800,1782" coordsize="355,183" path="m5800,1787l5972,1965,6155,1782,5800,1787xe" filled="false" stroked="true" strokeweight="2.5pt" strokecolor="#ffffff">
              <v:path arrowok="t"/>
              <v:stroke dashstyle="solid"/>
            </v:shape>
            <v:rect style="position:absolute;left:2833;top:902;width:8413;height:943" filled="true" fillcolor="#af77f2" stroked="false">
              <v:fill type="solid"/>
            </v:rect>
            <v:rect style="position:absolute;left:3698;top:667;width:1907;height:236" filled="true" fillcolor="#62cdf6" stroked="false">
              <v:fill type="solid"/>
            </v:rect>
            <v:rect style="position:absolute;left:2834;top:667;width:862;height:236" filled="true" fillcolor="#14191c" stroked="false">
              <v:fill type="solid"/>
            </v:rect>
            <v:rect style="position:absolute;left:9402;top:667;width:1844;height:236" filled="true" fillcolor="#af77f2" stroked="false">
              <v:fill type="solid"/>
            </v:rect>
            <v:rect style="position:absolute;left:7538;top:667;width:1864;height:236" filled="true" fillcolor="#f58436" stroked="false">
              <v:fill type="solid"/>
            </v:rect>
            <v:shape style="position:absolute;left:674;top:1486;width:1492;height:1875" type="#_x0000_t75" stroked="false">
              <v:imagedata r:id="rId6" o:title=""/>
            </v:shape>
            <v:shape style="position:absolute;left:674;top:571;width:1551;height:340" coordorigin="674,572" coordsize="1551,340" path="m815,591l805,591,802,591,796,593,736,616,723,621,723,637,728,646,738,646,742,645,747,643,808,620,820,616,820,599,815,591xm775,673l732,684,700,711,681,749,674,792,680,835,699,873,732,900,780,910,818,905,847,892,856,884,778,884,750,877,729,860,714,835,709,806,873,806,875,795,875,787,874,780,709,780,713,751,726,725,747,707,775,700,839,700,819,683,775,673xm866,848l857,848,845,854,831,866,810,878,778,884,856,884,865,877,872,864,872,851,866,848xm839,700l775,700,803,707,823,725,836,751,841,780,874,780,869,744,850,708,839,700xm1016,673l972,684,941,711,922,749,916,792,922,838,941,875,973,901,1017,910,1037,908,1054,901,1070,891,1075,884,1017,884,986,876,965,854,954,824,951,792,954,760,966,730,986,708,1017,700,1074,700,1068,693,1053,682,1035,676,1016,673xm1115,876l1083,876,1083,903,1089,910,1109,910,1115,903,1115,876xm1074,700l1017,700,1048,708,1069,730,1080,760,1083,792,1080,824,1069,854,1048,876,1017,884,1075,884,1082,876,1115,876,1115,708,1082,708,1074,700xm1109,572l1089,572,1083,579,1083,708,1115,708,1115,579,1109,572xm1212,673l1192,673,1186,680,1186,831,1193,865,1212,889,1240,905,1275,910,1310,905,1339,889,1343,884,1275,884,1251,880,1233,869,1222,850,1218,824,1218,680,1212,673xm1359,673l1338,673,1333,680,1333,824,1329,850,1317,869,1299,880,1275,884,1343,884,1357,865,1364,831,1364,680,1359,673xm1436,850l1422,850,1413,861,1413,874,1422,893,1445,905,1472,910,1496,912,1529,906,1557,891,1576,866,1576,863,1493,863,1477,861,1462,857,1448,852,1436,850xm1498,665l1466,670,1439,685,1421,709,1414,741,1432,783,1471,802,1510,814,1528,834,1525,846,1519,855,1508,861,1493,863,1576,863,1583,834,1565,787,1526,765,1487,753,1469,735,1469,721,1482,713,1564,713,1565,711,1565,698,1557,682,1539,671,1517,666,1498,665xm1564,713l1497,713,1511,714,1522,718,1532,721,1542,723,1556,723,1564,713xm1722,665l1675,674,1638,700,1614,739,1605,788,1614,837,1638,876,1675,902,1722,912,1745,910,1770,904,1790,892,1799,872,1799,864,1798,863,1722,863,1694,857,1674,841,1662,817,1658,789,1662,760,1674,736,1694,719,1722,713,1795,713,1795,702,1787,684,1768,672,1744,666,1722,665xm1791,849l1776,849,1766,851,1755,856,1741,861,1722,863,1798,863,1791,849xm1795,713l1722,713,1740,715,1754,719,1764,723,1774,725,1787,725,1795,714,1795,713xm1940,665l1892,674,1856,700,1832,739,1823,788,1832,837,1856,876,1893,902,1940,912,1988,902,2025,876,2031,865,1940,865,1912,859,1892,842,1880,817,1876,788,1880,759,1892,734,1912,717,1940,711,2030,711,2024,701,1987,674,1940,665xm2030,711l1940,711,1968,717,1988,734,2000,759,2004,788,2000,817,1988,842,1968,859,1940,865,2031,865,2048,837,2057,788,2048,740,2030,711xm2128,667l2099,667,2088,676,2088,897,2098,907,2215,907,2224,896,2224,885,2225,874,2217,861,2139,861,2139,676,2128,667xe" filled="true" fillcolor="#231f20" stroked="false">
              <v:path arrowok="t"/>
              <v:fill type="solid"/>
            </v:shape>
            <v:shape style="position:absolute;left:674;top:949;width:1543;height:26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Calibri"/>
                        <w:b/>
                        <w:sz w:val="10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10"/>
                      </w:rPr>
                      <w:t>Informer et accompagner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0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10"/>
                        <w:sz w:val="10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  <v:shape style="position:absolute;left:9152;top:1897;width:2072;height:459" type="#_x0000_t202" filled="true" fillcolor="#d9d2d0" stroked="false">
              <v:textbox inset="0,0,0,0">
                <w:txbxContent>
                  <w:p>
                    <w:pPr>
                      <w:spacing w:before="20"/>
                      <w:ind w:left="789" w:right="790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position w:val="-10"/>
                        <w:sz w:val="34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10"/>
                        <w:sz w:val="20"/>
                      </w:rPr>
                      <w:t>LE</w:t>
                    </w:r>
                  </w:p>
                </w:txbxContent>
              </v:textbox>
              <v:fill type="solid"/>
              <w10:wrap type="none"/>
            </v:shape>
            <v:shape style="position:absolute;left:7050;top:1897;width:2073;height:459" type="#_x0000_t202" filled="true" fillcolor="#d9d2d0" stroked="false">
              <v:textbox inset="0,0,0,0">
                <w:txbxContent>
                  <w:p>
                    <w:pPr>
                      <w:spacing w:before="20"/>
                      <w:ind w:left="805" w:right="805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position w:val="-10"/>
                        <w:sz w:val="34"/>
                      </w:rPr>
                      <w:t>1</w:t>
                    </w:r>
                    <w:r>
                      <w:rPr>
                        <w:rFonts w:ascii="Tahoma"/>
                        <w:color w:val="FFFFFF"/>
                        <w:sz w:val="20"/>
                      </w:rPr>
                      <w:t>RE</w:t>
                    </w:r>
                  </w:p>
                </w:txbxContent>
              </v:textbox>
              <v:fill type="solid"/>
              <w10:wrap type="none"/>
            </v:shape>
            <v:shape style="position:absolute;left:4907;top:1897;width:2143;height:459" type="#_x0000_t202" filled="false" stroked="false">
              <v:textbox inset="0,0,0,0">
                <w:txbxContent>
                  <w:p>
                    <w:pPr>
                      <w:spacing w:before="20"/>
                      <w:ind w:left="827" w:right="841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231F20"/>
                        <w:position w:val="-10"/>
                        <w:sz w:val="34"/>
                      </w:rPr>
                      <w:t>2</w:t>
                    </w:r>
                    <w:r>
                      <w:rPr>
                        <w:rFonts w:ascii="Tahoma"/>
                        <w:color w:val="231F20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834;top:1897;width:2074;height:459" type="#_x0000_t202" filled="true" fillcolor="#d9d2d0" stroked="false">
              <v:textbox inset="0,0,0,0">
                <w:txbxContent>
                  <w:p>
                    <w:pPr>
                      <w:spacing w:before="23"/>
                      <w:ind w:left="689" w:right="689" w:firstLine="0"/>
                      <w:jc w:val="center"/>
                      <w:rPr>
                        <w:rFonts w:ascii="Tahoma"/>
                        <w:sz w:val="34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34"/>
                      </w:rPr>
                      <w:t>CAP</w:t>
                    </w:r>
                  </w:p>
                </w:txbxContent>
              </v:textbox>
              <v:fill type="solid"/>
              <w10:wrap type="none"/>
            </v:shape>
            <v:shape style="position:absolute;left:2834;top:903;width:8390;height:941" type="#_x0000_t202" filled="false" stroked="false">
              <v:textbox inset="0,0,0,0">
                <w:txbxContent>
                  <w:p>
                    <w:pPr>
                      <w:spacing w:before="248"/>
                      <w:ind w:left="2183" w:right="2183" w:firstLine="0"/>
                      <w:jc w:val="center"/>
                      <w:rPr>
                        <w:rFonts w:ascii="Tahoma"/>
                        <w:sz w:val="3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34"/>
                      </w:rPr>
                      <w:t>VOIE PROFESSIONNELLE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ind w:left="2209"/>
        <w:rPr>
          <w:rFonts w:ascii="Times New Roman"/>
        </w:rPr>
      </w:pPr>
      <w:r>
        <w:rPr>
          <w:rFonts w:ascii="Times New Roman"/>
        </w:rPr>
        <w:pict>
          <v:group style="width:422.75pt;height:47.15pt;mso-position-horizontal-relative:char;mso-position-vertical-relative:line" coordorigin="0,0" coordsize="8455,943">
            <v:rect style="position:absolute;left:65;top:0;width:8390;height:943" filled="true" fillcolor="#d9d2d0" stroked="false">
              <v:fill type="solid"/>
            </v:rect>
            <v:shape style="position:absolute;left:502;top:331;width:180;height:290" type="#_x0000_t75" stroked="false">
              <v:imagedata r:id="rId7" o:title=""/>
            </v:shape>
            <v:shape style="position:absolute;left:0;top:321;width:169;height:355" coordorigin="0,322" coordsize="169,355" path="m0,322l4,676,169,505,0,322xe" filled="true" fillcolor="#ffffff" stroked="false">
              <v:path arrowok="t"/>
              <v:fill type="solid"/>
            </v:shape>
            <v:shape style="position:absolute;left:65;top:0;width:8390;height:943" type="#_x0000_t202" filled="false" stroked="false">
              <v:textbox inset="0,0,0,0">
                <w:txbxContent>
                  <w:p>
                    <w:pPr>
                      <w:spacing w:before="217"/>
                      <w:ind w:left="223" w:right="0" w:firstLine="0"/>
                      <w:jc w:val="left"/>
                      <w:rPr>
                        <w:rFonts w:ascii="Segoe UI Emoji"/>
                        <w:sz w:val="36"/>
                      </w:rPr>
                    </w:pPr>
                    <w:r>
                      <w:rPr>
                        <w:rFonts w:ascii="Segoe UI Emoji"/>
                        <w:color w:val="231F20"/>
                        <w:sz w:val="36"/>
                      </w:rPr>
                      <w:t>P</w:t>
                    </w:r>
                    <w:r>
                      <w:rPr>
                        <w:rFonts w:ascii="Segoe UI Emoji"/>
                        <w:color w:val="231F20"/>
                        <w:spacing w:val="88"/>
                        <w:sz w:val="36"/>
                      </w:rPr>
                      <w:t> </w:t>
                    </w:r>
                    <w:r>
                      <w:rPr>
                        <w:rFonts w:ascii="Segoe UI Emoji"/>
                        <w:color w:val="231F20"/>
                        <w:sz w:val="36"/>
                      </w:rPr>
                      <w:t>ysique-chimie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spacing w:line="196" w:lineRule="auto" w:before="134"/>
        <w:ind w:left="4477" w:right="214" w:hanging="328"/>
        <w:jc w:val="left"/>
        <w:rPr>
          <w:rFonts w:ascii="Tahoma" w:hAnsi="Tahoma"/>
          <w:sz w:val="34"/>
        </w:rPr>
      </w:pPr>
      <w:r>
        <w:rPr>
          <w:rFonts w:ascii="Tahoma" w:hAnsi="Tahoma"/>
          <w:color w:val="231F20"/>
          <w:w w:val="105"/>
          <w:sz w:val="34"/>
        </w:rPr>
        <w:t>VARIABILITÉ DE LA MESURE TÉLÉMÈTRE D’UN ROBOT</w:t>
      </w:r>
    </w:p>
    <w:p>
      <w:pPr>
        <w:pStyle w:val="BodyText"/>
        <w:spacing w:before="2"/>
        <w:rPr>
          <w:rFonts w:ascii="Tahoma"/>
          <w:sz w:val="39"/>
        </w:rPr>
      </w:pPr>
    </w:p>
    <w:p>
      <w:pPr>
        <w:pStyle w:val="Heading1"/>
        <w:spacing w:before="1"/>
      </w:pPr>
      <w:r>
        <w:rPr>
          <w:color w:val="231F20"/>
        </w:rPr>
        <w:t>Références aux programmes</w:t>
      </w:r>
    </w:p>
    <w:p>
      <w:pPr>
        <w:pStyle w:val="Heading2"/>
        <w:spacing w:line="247" w:lineRule="auto" w:before="283"/>
        <w:ind w:right="214"/>
      </w:pPr>
      <w:r>
        <w:rPr>
          <w:color w:val="AF77F2"/>
        </w:rPr>
        <w:t>Physique-chimie</w:t>
      </w:r>
      <w:r>
        <w:rPr>
          <w:color w:val="AF77F2"/>
          <w:spacing w:val="-31"/>
        </w:rPr>
        <w:t> </w:t>
      </w:r>
      <w:r>
        <w:rPr>
          <w:color w:val="AF77F2"/>
        </w:rPr>
        <w:t>de</w:t>
      </w:r>
      <w:r>
        <w:rPr>
          <w:color w:val="AF77F2"/>
          <w:spacing w:val="-31"/>
        </w:rPr>
        <w:t> </w:t>
      </w:r>
      <w:r>
        <w:rPr>
          <w:color w:val="AF77F2"/>
        </w:rPr>
        <w:t>seconde</w:t>
      </w:r>
      <w:r>
        <w:rPr>
          <w:color w:val="AF77F2"/>
          <w:spacing w:val="-31"/>
        </w:rPr>
        <w:t> </w:t>
      </w:r>
      <w:r>
        <w:rPr>
          <w:color w:val="AF77F2"/>
        </w:rPr>
        <w:t>baccalauréat</w:t>
      </w:r>
      <w:r>
        <w:rPr>
          <w:color w:val="AF77F2"/>
          <w:spacing w:val="-31"/>
        </w:rPr>
        <w:t> </w:t>
      </w:r>
      <w:r>
        <w:rPr>
          <w:color w:val="AF77F2"/>
        </w:rPr>
        <w:t>professionnel</w:t>
      </w:r>
      <w:r>
        <w:rPr>
          <w:color w:val="AF77F2"/>
          <w:spacing w:val="-31"/>
        </w:rPr>
        <w:t> </w:t>
      </w:r>
      <w:r>
        <w:rPr>
          <w:color w:val="AF77F2"/>
        </w:rPr>
        <w:t>-</w:t>
      </w:r>
      <w:r>
        <w:rPr>
          <w:color w:val="AF77F2"/>
          <w:spacing w:val="-31"/>
        </w:rPr>
        <w:t> </w:t>
      </w:r>
      <w:r>
        <w:rPr>
          <w:color w:val="AF77F2"/>
        </w:rPr>
        <w:t>Bulletin Officiel spécial n°5 du 11 avril</w:t>
      </w:r>
      <w:r>
        <w:rPr>
          <w:color w:val="AF77F2"/>
          <w:spacing w:val="-51"/>
        </w:rPr>
        <w:t> </w:t>
      </w:r>
      <w:r>
        <w:rPr>
          <w:color w:val="AF77F2"/>
        </w:rPr>
        <w:t>2019</w:t>
      </w:r>
    </w:p>
    <w:p>
      <w:pPr>
        <w:pStyle w:val="BodyText"/>
        <w:spacing w:line="268" w:lineRule="auto" w:before="118"/>
        <w:ind w:left="2274" w:right="214"/>
      </w:pPr>
      <w:r>
        <w:rPr>
          <w:color w:val="231F20"/>
        </w:rPr>
        <w:t>Ce document a pour vocation de présenter des notions exigibles en physique-chimie concernant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variabilité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mesure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donner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exemple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sa</w:t>
      </w:r>
      <w:r>
        <w:rPr>
          <w:color w:val="231F20"/>
          <w:spacing w:val="-12"/>
        </w:rPr>
        <w:t> </w:t>
      </w:r>
      <w:r>
        <w:rPr>
          <w:color w:val="231F20"/>
        </w:rPr>
        <w:t>pertinence</w:t>
      </w:r>
      <w:r>
        <w:rPr>
          <w:color w:val="231F20"/>
          <w:spacing w:val="-13"/>
        </w:rPr>
        <w:t> </w:t>
      </w:r>
      <w:r>
        <w:rPr>
          <w:color w:val="231F20"/>
        </w:rPr>
        <w:t>dans</w:t>
      </w:r>
      <w:r>
        <w:rPr>
          <w:color w:val="231F20"/>
          <w:spacing w:val="-12"/>
        </w:rPr>
        <w:t> </w:t>
      </w:r>
      <w:r>
        <w:rPr>
          <w:color w:val="231F20"/>
        </w:rPr>
        <w:t>une séquence de seconde</w:t>
      </w:r>
      <w:r>
        <w:rPr>
          <w:color w:val="231F20"/>
          <w:spacing w:val="-32"/>
        </w:rPr>
        <w:t> </w:t>
      </w:r>
      <w:r>
        <w:rPr>
          <w:color w:val="231F20"/>
        </w:rPr>
        <w:t>professionnelle.</w:t>
      </w:r>
    </w:p>
    <w:p>
      <w:pPr>
        <w:pStyle w:val="BodyText"/>
        <w:spacing w:before="2"/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531"/>
        <w:gridCol w:w="1531"/>
        <w:gridCol w:w="2211"/>
        <w:gridCol w:w="1531"/>
        <w:gridCol w:w="1531"/>
      </w:tblGrid>
      <w:tr>
        <w:trPr>
          <w:trHeight w:val="683" w:hRule="atLeast"/>
        </w:trPr>
        <w:tc>
          <w:tcPr>
            <w:tcW w:w="221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Capacités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Prérequis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line="271" w:lineRule="auto" w:before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Introduit dans </w:t>
            </w:r>
            <w:r>
              <w:rPr>
                <w:rFonts w:ascii="Arial" w:hAnsi="Arial"/>
                <w:b/>
                <w:color w:val="FFFFFF"/>
                <w:sz w:val="20"/>
              </w:rPr>
              <w:t>la séquence</w:t>
            </w:r>
          </w:p>
        </w:tc>
        <w:tc>
          <w:tcPr>
            <w:tcW w:w="221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Connaissances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Prérequis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line="271" w:lineRule="auto" w:before="7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Introduit dans </w:t>
            </w:r>
            <w:r>
              <w:rPr>
                <w:rFonts w:ascii="Arial" w:hAnsi="Arial"/>
                <w:b/>
                <w:color w:val="FFFFFF"/>
                <w:sz w:val="20"/>
              </w:rPr>
              <w:t>la séquence</w:t>
            </w:r>
          </w:p>
        </w:tc>
      </w:tr>
      <w:tr>
        <w:trPr>
          <w:trHeight w:val="408" w:hRule="atLeast"/>
        </w:trPr>
        <w:tc>
          <w:tcPr>
            <w:tcW w:w="10546" w:type="dxa"/>
            <w:gridSpan w:val="6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  <w:shd w:val="clear" w:color="auto" w:fill="F5F3F1"/>
          </w:tcPr>
          <w:p>
            <w:pPr>
              <w:pStyle w:val="TableParagraph"/>
              <w:spacing w:before="76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color w:val="231F20"/>
                <w:sz w:val="18"/>
              </w:rPr>
              <w:t>Acoustique : comment caractériser et exploiter un signal sonore </w:t>
            </w:r>
            <w:r>
              <w:rPr>
                <w:rFonts w:ascii="Gill Sans MT" w:hAnsi="Gill Sans MT"/>
                <w:b/>
                <w:color w:val="231F20"/>
                <w:w w:val="105"/>
                <w:sz w:val="18"/>
              </w:rPr>
              <w:t>?</w:t>
            </w:r>
          </w:p>
        </w:tc>
      </w:tr>
      <w:tr>
        <w:trPr>
          <w:trHeight w:val="1272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32"/>
              <w:rPr>
                <w:sz w:val="18"/>
              </w:rPr>
            </w:pPr>
            <w:r>
              <w:rPr>
                <w:color w:val="231F20"/>
                <w:sz w:val="18"/>
              </w:rPr>
              <w:t>Déterminer la période ou la fréquence d’un son pur.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Savoir qu’un son se caractérise par sa fréquence</w:t>
            </w:r>
          </w:p>
          <w:p>
            <w:pPr>
              <w:pStyle w:val="TableParagraph"/>
              <w:spacing w:line="247" w:lineRule="auto" w:before="2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et son niveau d’intensité sonore.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04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rPr>
                <w:sz w:val="18"/>
              </w:rPr>
            </w:pPr>
            <w:r>
              <w:rPr>
                <w:color w:val="231F20"/>
                <w:sz w:val="18"/>
              </w:rPr>
              <w:t>Mettre en œuvre une chaîne de transmission d’information par canal sonore.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0" w:right="697"/>
              <w:jc w:val="right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left="112" w:right="51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Savoir que la transmission du son nécessite un émetteur, un</w:t>
            </w:r>
          </w:p>
          <w:p>
            <w:pPr>
              <w:pStyle w:val="TableParagraph"/>
              <w:spacing w:line="247" w:lineRule="auto" w:before="3"/>
              <w:ind w:left="112" w:right="272"/>
              <w:rPr>
                <w:sz w:val="18"/>
              </w:rPr>
            </w:pPr>
            <w:r>
              <w:rPr>
                <w:color w:val="231F20"/>
                <w:sz w:val="18"/>
              </w:rPr>
              <w:t>milieu de propagation et un</w:t>
            </w:r>
          </w:p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récepteur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10546" w:type="dxa"/>
            <w:gridSpan w:val="6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  <w:shd w:val="clear" w:color="auto" w:fill="F5F3F1"/>
          </w:tcPr>
          <w:p>
            <w:pPr>
              <w:pStyle w:val="TableParagraph"/>
              <w:spacing w:before="76"/>
              <w:rPr>
                <w:rFonts w:ascii="Gill Sans MT" w:hAnsi="Gill Sans MT"/>
                <w:b/>
                <w:sz w:val="18"/>
              </w:rPr>
            </w:pPr>
            <w:r>
              <w:rPr>
                <w:rFonts w:ascii="Gill Sans MT" w:hAnsi="Gill Sans MT"/>
                <w:b/>
                <w:color w:val="231F20"/>
                <w:sz w:val="18"/>
              </w:rPr>
              <w:t>Électricité : comment caractériser et exploiter un signal électrique </w:t>
            </w:r>
            <w:r>
              <w:rPr>
                <w:rFonts w:ascii="Gill Sans MT" w:hAnsi="Gill Sans MT"/>
                <w:b/>
                <w:color w:val="231F20"/>
                <w:w w:val="105"/>
                <w:sz w:val="18"/>
              </w:rPr>
              <w:t>?</w:t>
            </w:r>
          </w:p>
        </w:tc>
      </w:tr>
      <w:tr>
        <w:trPr>
          <w:trHeight w:val="1056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Lire et représenter un schéma électrique. Réaliser un montage à partir d’un schéma.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6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56" w:hRule="atLeast"/>
        </w:trPr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Identifier les grandeurs d’entrée et de sortie avec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leur unité d’un capteur.</w:t>
            </w: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66"/>
              <w:ind w:left="0" w:right="697"/>
              <w:jc w:val="right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X</w:t>
            </w:r>
          </w:p>
        </w:tc>
        <w:tc>
          <w:tcPr>
            <w:tcW w:w="221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spacing w:before="0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footerReference w:type="default" r:id="rId5"/>
          <w:type w:val="continuous"/>
          <w:pgSz w:w="11910" w:h="16840"/>
          <w:pgMar w:footer="691" w:top="0" w:bottom="880" w:left="560" w:right="560"/>
          <w:pgNumType w:start="1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Heading2"/>
        <w:spacing w:line="247" w:lineRule="auto" w:before="265"/>
        <w:ind w:right="214"/>
      </w:pPr>
      <w:r>
        <w:rPr>
          <w:color w:val="AF77F2"/>
        </w:rPr>
        <w:t>Physique-chimie</w:t>
      </w:r>
      <w:r>
        <w:rPr>
          <w:color w:val="AF77F2"/>
          <w:spacing w:val="-12"/>
        </w:rPr>
        <w:t> </w:t>
      </w:r>
      <w:r>
        <w:rPr>
          <w:color w:val="AF77F2"/>
        </w:rPr>
        <w:t>au</w:t>
      </w:r>
      <w:r>
        <w:rPr>
          <w:color w:val="AF77F2"/>
          <w:spacing w:val="-11"/>
        </w:rPr>
        <w:t> </w:t>
      </w:r>
      <w:r>
        <w:rPr>
          <w:color w:val="AF77F2"/>
        </w:rPr>
        <w:t>cycle</w:t>
      </w:r>
      <w:r>
        <w:rPr>
          <w:color w:val="AF77F2"/>
          <w:spacing w:val="-11"/>
        </w:rPr>
        <w:t> </w:t>
      </w:r>
      <w:r>
        <w:rPr>
          <w:color w:val="AF77F2"/>
        </w:rPr>
        <w:t>4</w:t>
      </w:r>
      <w:r>
        <w:rPr>
          <w:color w:val="AF77F2"/>
          <w:spacing w:val="-11"/>
        </w:rPr>
        <w:t> </w:t>
      </w:r>
      <w:r>
        <w:rPr>
          <w:color w:val="AF77F2"/>
        </w:rPr>
        <w:t>-</w:t>
      </w:r>
      <w:r>
        <w:rPr>
          <w:color w:val="AF77F2"/>
          <w:spacing w:val="-12"/>
        </w:rPr>
        <w:t> </w:t>
      </w:r>
      <w:r>
        <w:rPr>
          <w:color w:val="AF77F2"/>
        </w:rPr>
        <w:t>Bulletin</w:t>
      </w:r>
      <w:r>
        <w:rPr>
          <w:color w:val="AF77F2"/>
          <w:spacing w:val="-11"/>
        </w:rPr>
        <w:t> </w:t>
      </w:r>
      <w:r>
        <w:rPr>
          <w:color w:val="AF77F2"/>
        </w:rPr>
        <w:t>officiel</w:t>
      </w:r>
      <w:r>
        <w:rPr>
          <w:color w:val="AF77F2"/>
          <w:spacing w:val="-11"/>
        </w:rPr>
        <w:t> </w:t>
      </w:r>
      <w:r>
        <w:rPr>
          <w:color w:val="AF77F2"/>
        </w:rPr>
        <w:t>spécial</w:t>
      </w:r>
      <w:r>
        <w:rPr>
          <w:color w:val="AF77F2"/>
          <w:spacing w:val="-11"/>
        </w:rPr>
        <w:t> </w:t>
      </w:r>
      <w:r>
        <w:rPr>
          <w:color w:val="AF77F2"/>
        </w:rPr>
        <w:t>n°</w:t>
      </w:r>
      <w:r>
        <w:rPr>
          <w:color w:val="AF77F2"/>
          <w:spacing w:val="-11"/>
        </w:rPr>
        <w:t> </w:t>
      </w:r>
      <w:r>
        <w:rPr>
          <w:color w:val="AF77F2"/>
        </w:rPr>
        <w:t>11</w:t>
      </w:r>
      <w:r>
        <w:rPr>
          <w:color w:val="AF77F2"/>
          <w:spacing w:val="-12"/>
        </w:rPr>
        <w:t> </w:t>
      </w:r>
      <w:r>
        <w:rPr>
          <w:color w:val="AF77F2"/>
        </w:rPr>
        <w:t>du</w:t>
      </w:r>
      <w:r>
        <w:rPr>
          <w:color w:val="AF77F2"/>
          <w:spacing w:val="-11"/>
        </w:rPr>
        <w:t> </w:t>
      </w:r>
      <w:r>
        <w:rPr>
          <w:color w:val="AF77F2"/>
        </w:rPr>
        <w:t>26 novembre</w:t>
      </w:r>
      <w:r>
        <w:rPr>
          <w:color w:val="AF77F2"/>
          <w:spacing w:val="-9"/>
        </w:rPr>
        <w:t> </w:t>
      </w:r>
      <w:r>
        <w:rPr>
          <w:color w:val="AF77F2"/>
        </w:rPr>
        <w:t>2015</w:t>
      </w:r>
    </w:p>
    <w:p>
      <w:pPr>
        <w:pStyle w:val="Heading3"/>
        <w:spacing w:before="120"/>
      </w:pPr>
      <w:r>
        <w:rPr>
          <w:color w:val="AF77F2"/>
        </w:rPr>
        <w:t>Des signaux pour observer et communiquer</w:t>
      </w:r>
    </w:p>
    <w:p>
      <w:pPr>
        <w:spacing w:before="27"/>
        <w:ind w:left="227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Connaissances et compétences associées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6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Relier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distance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parcourue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durée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propagation.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Vitesse 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propagation.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>
          <w:color w:val="AF77F2"/>
        </w:rPr>
        <w:t>Mathématiques au cycle 4 - Bulletin officiel n°30 du 26 juillet 2018</w:t>
      </w:r>
    </w:p>
    <w:p>
      <w:pPr>
        <w:pStyle w:val="Heading3"/>
        <w:spacing w:line="271" w:lineRule="auto" w:before="126"/>
        <w:ind w:right="785"/>
        <w:rPr>
          <w:rFonts w:ascii="Arial" w:hAnsi="Arial"/>
        </w:rPr>
      </w:pPr>
      <w:r>
        <w:rPr>
          <w:rFonts w:ascii="Arial" w:hAnsi="Arial"/>
          <w:color w:val="AF77F2"/>
          <w:w w:val="95"/>
        </w:rPr>
        <w:t>Utiliser</w:t>
      </w:r>
      <w:r>
        <w:rPr>
          <w:rFonts w:ascii="Arial" w:hAnsi="Arial"/>
          <w:color w:val="AF77F2"/>
          <w:spacing w:val="-15"/>
          <w:w w:val="95"/>
        </w:rPr>
        <w:t> </w:t>
      </w:r>
      <w:r>
        <w:rPr>
          <w:rFonts w:ascii="Arial" w:hAnsi="Arial"/>
          <w:color w:val="AF77F2"/>
          <w:w w:val="95"/>
        </w:rPr>
        <w:t>les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nombres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pour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spacing w:val="-3"/>
          <w:w w:val="95"/>
        </w:rPr>
        <w:t>comparer,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calculer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et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résoudre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des</w:t>
      </w:r>
      <w:r>
        <w:rPr>
          <w:rFonts w:ascii="Arial" w:hAnsi="Arial"/>
          <w:color w:val="AF77F2"/>
          <w:spacing w:val="-14"/>
          <w:w w:val="95"/>
        </w:rPr>
        <w:t> </w:t>
      </w:r>
      <w:r>
        <w:rPr>
          <w:rFonts w:ascii="Arial" w:hAnsi="Arial"/>
          <w:color w:val="AF77F2"/>
          <w:w w:val="95"/>
        </w:rPr>
        <w:t>problèmes </w:t>
      </w:r>
      <w:r>
        <w:rPr>
          <w:rFonts w:ascii="Arial" w:hAnsi="Arial"/>
          <w:color w:val="231F20"/>
        </w:rPr>
        <w:t>Connaissances et compétences</w:t>
      </w:r>
      <w:r>
        <w:rPr>
          <w:rFonts w:ascii="Arial" w:hAnsi="Arial"/>
          <w:color w:val="231F20"/>
          <w:spacing w:val="-33"/>
        </w:rPr>
        <w:t> </w:t>
      </w:r>
      <w:r>
        <w:rPr>
          <w:rFonts w:ascii="Arial" w:hAnsi="Arial"/>
          <w:color w:val="231F20"/>
        </w:rPr>
        <w:t>associées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Pratiquer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calcul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exact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approché.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w w:val="105"/>
          <w:sz w:val="20"/>
        </w:rPr>
        <w:t>Effectuer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calculs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et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comparaisons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pour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traiter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des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problèmes.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>
          <w:color w:val="AF77F2"/>
        </w:rPr>
        <w:t>Organisation et gestion de données</w:t>
      </w:r>
    </w:p>
    <w:p>
      <w:pPr>
        <w:pStyle w:val="Heading3"/>
        <w:spacing w:before="126"/>
        <w:rPr>
          <w:rFonts w:ascii="Arial" w:hAnsi="Arial"/>
        </w:rPr>
      </w:pPr>
      <w:r>
        <w:rPr>
          <w:rFonts w:ascii="Arial" w:hAnsi="Arial"/>
          <w:color w:val="231F20"/>
        </w:rPr>
        <w:t>Connaissances et compétences associées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87" w:after="0"/>
        <w:ind w:left="2614" w:right="1477" w:hanging="123"/>
        <w:jc w:val="left"/>
        <w:rPr>
          <w:sz w:val="20"/>
        </w:rPr>
      </w:pPr>
      <w:r>
        <w:rPr>
          <w:color w:val="231F20"/>
          <w:sz w:val="20"/>
        </w:rPr>
        <w:t>Utiliser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tableur,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grapheur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calculer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indicateurs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représenter graphiquement les données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(histogramme).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6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Calculer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interpréter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caractéristiques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position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dispersion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série</w:t>
      </w:r>
    </w:p>
    <w:p>
      <w:pPr>
        <w:pStyle w:val="BodyText"/>
        <w:spacing w:before="28"/>
        <w:ind w:left="2614"/>
      </w:pPr>
      <w:r>
        <w:rPr>
          <w:color w:val="231F20"/>
        </w:rPr>
        <w:t>statistique : moyenne, médiane, étendue.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</w:pPr>
      <w:r>
        <w:rPr>
          <w:color w:val="AF77F2"/>
        </w:rPr>
        <w:t>Algorithmique et programmation</w:t>
      </w:r>
    </w:p>
    <w:p>
      <w:pPr>
        <w:spacing w:before="26"/>
        <w:ind w:left="227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Connaissances et compétences associées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Écrire une séquence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d’instruction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Utiliser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simultanément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boucles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instructions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conditionnelles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w w:val="105"/>
          <w:sz w:val="20"/>
        </w:rPr>
        <w:t>Décomposer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un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problème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sous-problème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47" w:lineRule="auto"/>
      </w:pPr>
      <w:r>
        <w:rPr>
          <w:color w:val="AF77F2"/>
        </w:rPr>
        <w:t>Lien</w:t>
      </w:r>
      <w:r>
        <w:rPr>
          <w:color w:val="AF77F2"/>
          <w:spacing w:val="-24"/>
        </w:rPr>
        <w:t> </w:t>
      </w:r>
      <w:r>
        <w:rPr>
          <w:color w:val="AF77F2"/>
        </w:rPr>
        <w:t>entre</w:t>
      </w:r>
      <w:r>
        <w:rPr>
          <w:color w:val="AF77F2"/>
          <w:spacing w:val="-24"/>
        </w:rPr>
        <w:t> </w:t>
      </w:r>
      <w:r>
        <w:rPr>
          <w:color w:val="AF77F2"/>
        </w:rPr>
        <w:t>les</w:t>
      </w:r>
      <w:r>
        <w:rPr>
          <w:color w:val="AF77F2"/>
          <w:spacing w:val="-24"/>
        </w:rPr>
        <w:t> </w:t>
      </w:r>
      <w:r>
        <w:rPr>
          <w:color w:val="AF77F2"/>
        </w:rPr>
        <w:t>capacités</w:t>
      </w:r>
      <w:r>
        <w:rPr>
          <w:color w:val="AF77F2"/>
          <w:spacing w:val="-23"/>
        </w:rPr>
        <w:t> </w:t>
      </w:r>
      <w:r>
        <w:rPr>
          <w:color w:val="AF77F2"/>
        </w:rPr>
        <w:t>et</w:t>
      </w:r>
      <w:r>
        <w:rPr>
          <w:color w:val="AF77F2"/>
          <w:spacing w:val="-24"/>
        </w:rPr>
        <w:t> </w:t>
      </w:r>
      <w:r>
        <w:rPr>
          <w:color w:val="AF77F2"/>
        </w:rPr>
        <w:t>connaissances</w:t>
      </w:r>
      <w:r>
        <w:rPr>
          <w:color w:val="AF77F2"/>
          <w:spacing w:val="-24"/>
        </w:rPr>
        <w:t> </w:t>
      </w:r>
      <w:r>
        <w:rPr>
          <w:color w:val="AF77F2"/>
        </w:rPr>
        <w:t>sur</w:t>
      </w:r>
      <w:r>
        <w:rPr>
          <w:color w:val="AF77F2"/>
          <w:spacing w:val="-23"/>
        </w:rPr>
        <w:t> </w:t>
      </w:r>
      <w:r>
        <w:rPr>
          <w:color w:val="AF77F2"/>
        </w:rPr>
        <w:t>la</w:t>
      </w:r>
      <w:r>
        <w:rPr>
          <w:color w:val="AF77F2"/>
          <w:spacing w:val="-24"/>
        </w:rPr>
        <w:t> </w:t>
      </w:r>
      <w:r>
        <w:rPr>
          <w:color w:val="AF77F2"/>
        </w:rPr>
        <w:t>variabilité</w:t>
      </w:r>
      <w:r>
        <w:rPr>
          <w:color w:val="AF77F2"/>
          <w:spacing w:val="-24"/>
        </w:rPr>
        <w:t> </w:t>
      </w:r>
      <w:r>
        <w:rPr>
          <w:color w:val="AF77F2"/>
        </w:rPr>
        <w:t>de</w:t>
      </w:r>
      <w:r>
        <w:rPr>
          <w:color w:val="AF77F2"/>
          <w:spacing w:val="-23"/>
        </w:rPr>
        <w:t> </w:t>
      </w:r>
      <w:r>
        <w:rPr>
          <w:color w:val="AF77F2"/>
        </w:rPr>
        <w:t>la</w:t>
      </w:r>
      <w:r>
        <w:rPr>
          <w:color w:val="AF77F2"/>
          <w:spacing w:val="-24"/>
        </w:rPr>
        <w:t> </w:t>
      </w:r>
      <w:r>
        <w:rPr>
          <w:color w:val="AF77F2"/>
        </w:rPr>
        <w:t>mesure du</w:t>
      </w:r>
      <w:r>
        <w:rPr>
          <w:color w:val="AF77F2"/>
          <w:spacing w:val="-34"/>
        </w:rPr>
        <w:t> </w:t>
      </w:r>
      <w:r>
        <w:rPr>
          <w:color w:val="AF77F2"/>
        </w:rPr>
        <w:t>programme</w:t>
      </w:r>
      <w:r>
        <w:rPr>
          <w:color w:val="AF77F2"/>
          <w:spacing w:val="-33"/>
        </w:rPr>
        <w:t> </w:t>
      </w:r>
      <w:r>
        <w:rPr>
          <w:color w:val="AF77F2"/>
        </w:rPr>
        <w:t>de</w:t>
      </w:r>
      <w:r>
        <w:rPr>
          <w:color w:val="AF77F2"/>
          <w:spacing w:val="-33"/>
        </w:rPr>
        <w:t> </w:t>
      </w:r>
      <w:r>
        <w:rPr>
          <w:color w:val="AF77F2"/>
        </w:rPr>
        <w:t>physique-Chimie</w:t>
      </w:r>
      <w:r>
        <w:rPr>
          <w:color w:val="AF77F2"/>
          <w:spacing w:val="-33"/>
        </w:rPr>
        <w:t> </w:t>
      </w:r>
      <w:r>
        <w:rPr>
          <w:color w:val="AF77F2"/>
        </w:rPr>
        <w:t>et</w:t>
      </w:r>
      <w:r>
        <w:rPr>
          <w:color w:val="AF77F2"/>
          <w:spacing w:val="-33"/>
        </w:rPr>
        <w:t> </w:t>
      </w:r>
      <w:r>
        <w:rPr>
          <w:color w:val="AF77F2"/>
        </w:rPr>
        <w:t>de</w:t>
      </w:r>
      <w:r>
        <w:rPr>
          <w:color w:val="AF77F2"/>
          <w:spacing w:val="-33"/>
        </w:rPr>
        <w:t> </w:t>
      </w:r>
      <w:r>
        <w:rPr>
          <w:color w:val="AF77F2"/>
        </w:rPr>
        <w:t>mathématiques</w:t>
      </w:r>
      <w:r>
        <w:rPr>
          <w:color w:val="AF77F2"/>
          <w:spacing w:val="-33"/>
        </w:rPr>
        <w:t> </w:t>
      </w:r>
      <w:r>
        <w:rPr>
          <w:color w:val="AF77F2"/>
        </w:rPr>
        <w:t>en</w:t>
      </w:r>
      <w:r>
        <w:rPr>
          <w:color w:val="AF77F2"/>
          <w:spacing w:val="-33"/>
        </w:rPr>
        <w:t> </w:t>
      </w:r>
      <w:r>
        <w:rPr>
          <w:color w:val="AF77F2"/>
        </w:rPr>
        <w:t>classe</w:t>
      </w:r>
      <w:r>
        <w:rPr>
          <w:color w:val="AF77F2"/>
          <w:spacing w:val="-33"/>
        </w:rPr>
        <w:t> </w:t>
      </w:r>
      <w:r>
        <w:rPr>
          <w:color w:val="AF77F2"/>
        </w:rPr>
        <w:t>de seconde</w:t>
      </w:r>
      <w:r>
        <w:rPr>
          <w:color w:val="AF77F2"/>
          <w:spacing w:val="-16"/>
        </w:rPr>
        <w:t> </w:t>
      </w:r>
      <w:r>
        <w:rPr>
          <w:color w:val="AF77F2"/>
        </w:rPr>
        <w:t>professionnelle</w:t>
      </w:r>
      <w:r>
        <w:rPr>
          <w:color w:val="AF77F2"/>
          <w:spacing w:val="-15"/>
        </w:rPr>
        <w:t> </w:t>
      </w:r>
      <w:r>
        <w:rPr>
          <w:color w:val="AF77F2"/>
        </w:rPr>
        <w:t>-</w:t>
      </w:r>
      <w:r>
        <w:rPr>
          <w:color w:val="AF77F2"/>
          <w:spacing w:val="-15"/>
        </w:rPr>
        <w:t> </w:t>
      </w:r>
      <w:r>
        <w:rPr>
          <w:color w:val="AF77F2"/>
        </w:rPr>
        <w:t>Bulletin</w:t>
      </w:r>
      <w:r>
        <w:rPr>
          <w:color w:val="AF77F2"/>
          <w:spacing w:val="-15"/>
        </w:rPr>
        <w:t> </w:t>
      </w:r>
      <w:r>
        <w:rPr>
          <w:color w:val="AF77F2"/>
        </w:rPr>
        <w:t>Officiel</w:t>
      </w:r>
      <w:r>
        <w:rPr>
          <w:color w:val="AF77F2"/>
          <w:spacing w:val="-15"/>
        </w:rPr>
        <w:t> </w:t>
      </w:r>
      <w:r>
        <w:rPr>
          <w:color w:val="AF77F2"/>
        </w:rPr>
        <w:t>spécial</w:t>
      </w:r>
      <w:r>
        <w:rPr>
          <w:color w:val="AF77F2"/>
          <w:spacing w:val="-16"/>
        </w:rPr>
        <w:t> </w:t>
      </w:r>
      <w:r>
        <w:rPr>
          <w:color w:val="AF77F2"/>
        </w:rPr>
        <w:t>n°5</w:t>
      </w:r>
      <w:r>
        <w:rPr>
          <w:color w:val="AF77F2"/>
          <w:spacing w:val="-15"/>
        </w:rPr>
        <w:t> </w:t>
      </w:r>
      <w:r>
        <w:rPr>
          <w:color w:val="AF77F2"/>
        </w:rPr>
        <w:t>du</w:t>
      </w:r>
      <w:r>
        <w:rPr>
          <w:color w:val="AF77F2"/>
          <w:spacing w:val="-15"/>
        </w:rPr>
        <w:t> </w:t>
      </w:r>
      <w:r>
        <w:rPr>
          <w:color w:val="AF77F2"/>
        </w:rPr>
        <w:t>11</w:t>
      </w:r>
      <w:r>
        <w:rPr>
          <w:color w:val="AF77F2"/>
          <w:spacing w:val="-15"/>
        </w:rPr>
        <w:t> </w:t>
      </w:r>
      <w:r>
        <w:rPr>
          <w:color w:val="AF77F2"/>
        </w:rPr>
        <w:t>avril</w:t>
      </w:r>
      <w:r>
        <w:rPr>
          <w:color w:val="AF77F2"/>
          <w:spacing w:val="-15"/>
        </w:rPr>
        <w:t> </w:t>
      </w:r>
      <w:r>
        <w:rPr>
          <w:color w:val="AF77F2"/>
        </w:rPr>
        <w:t>2019</w:t>
      </w:r>
    </w:p>
    <w:p>
      <w:pPr>
        <w:pStyle w:val="BodyText"/>
        <w:spacing w:before="7"/>
        <w:rPr>
          <w:rFonts w:ascii="Gill Sans MT"/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3"/>
        <w:gridCol w:w="5273"/>
      </w:tblGrid>
      <w:tr>
        <w:trPr>
          <w:trHeight w:val="423" w:hRule="atLeast"/>
        </w:trPr>
        <w:tc>
          <w:tcPr>
            <w:tcW w:w="5273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Physique-Chimie</w:t>
            </w:r>
          </w:p>
        </w:tc>
        <w:tc>
          <w:tcPr>
            <w:tcW w:w="5273" w:type="dxa"/>
            <w:tcBorders>
              <w:bottom w:val="nil"/>
            </w:tcBorders>
            <w:shd w:val="clear" w:color="auto" w:fill="AF77F2"/>
          </w:tcPr>
          <w:p>
            <w:pPr>
              <w:pStyle w:val="TableParagraph"/>
              <w:spacing w:before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Mathématiques</w:t>
            </w:r>
          </w:p>
        </w:tc>
      </w:tr>
      <w:tr>
        <w:trPr>
          <w:trHeight w:val="840" w:hRule="atLeast"/>
        </w:trPr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148"/>
              <w:rPr>
                <w:sz w:val="18"/>
              </w:rPr>
            </w:pPr>
            <w:r>
              <w:rPr>
                <w:color w:val="231F20"/>
                <w:sz w:val="18"/>
              </w:rPr>
              <w:t>Identifier les différentes sources d’erreur d’une mesure (conditions environnementales, imperfection de l’appareil de mesure,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défaut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méthode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mesure,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limite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5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l’opérateur.</w:t>
            </w:r>
          </w:p>
        </w:tc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rPr>
                <w:sz w:val="18"/>
              </w:rPr>
            </w:pPr>
            <w:r>
              <w:rPr>
                <w:color w:val="231F20"/>
                <w:sz w:val="18"/>
              </w:rPr>
              <w:t>Exploiter une série de mesures indépendantes d’une grandeur physique : histogramme, moyenne, écart-type. Notion de variable aléatoire.</w:t>
            </w:r>
          </w:p>
        </w:tc>
      </w:tr>
      <w:tr>
        <w:trPr>
          <w:trHeight w:val="1488" w:hRule="atLeast"/>
        </w:trPr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148"/>
              <w:rPr>
                <w:sz w:val="18"/>
              </w:rPr>
            </w:pPr>
            <w:r>
              <w:rPr>
                <w:color w:val="231F20"/>
                <w:sz w:val="18"/>
              </w:rPr>
              <w:t>Évaluer l’influence de l’instrument de mesure (temps de réponse, étalonnage, sensibilité, classe de précision des appareils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mesure…)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et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du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protocole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choisi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sur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variabilité de la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mesure.</w:t>
            </w:r>
          </w:p>
        </w:tc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318"/>
              <w:rPr>
                <w:sz w:val="18"/>
              </w:rPr>
            </w:pPr>
            <w:r>
              <w:rPr>
                <w:color w:val="231F20"/>
                <w:sz w:val="18"/>
              </w:rPr>
              <w:t>Représenter l’histogramme associé à une série de mesure à l’aide d’un tableur.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Utiliser la modélisation numérique.</w:t>
            </w:r>
          </w:p>
          <w:p>
            <w:pPr>
              <w:pStyle w:val="TableParagraph"/>
              <w:spacing w:line="247" w:lineRule="auto" w:before="7"/>
              <w:ind w:right="421"/>
              <w:rPr>
                <w:sz w:val="18"/>
              </w:rPr>
            </w:pPr>
            <w:r>
              <w:rPr>
                <w:color w:val="231F20"/>
                <w:sz w:val="18"/>
              </w:rPr>
              <w:t>Programmer : Séquences d’instructions, instructions conditionnelles, boucles bornées et non bornées, types de variables, arguments d’une fonction.</w:t>
            </w:r>
          </w:p>
        </w:tc>
      </w:tr>
      <w:tr>
        <w:trPr>
          <w:trHeight w:val="624" w:hRule="atLeast"/>
        </w:trPr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Écrire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avec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nombre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adapté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chiffres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significatifs,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valeur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z w:val="18"/>
              </w:rPr>
              <w:t>du résultat de la mesure d’une grandeur physique.</w:t>
            </w:r>
          </w:p>
        </w:tc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Effectuer des calculs. Pratiquer le calcul exact ou approché.</w:t>
            </w:r>
          </w:p>
        </w:tc>
      </w:tr>
      <w:tr>
        <w:trPr>
          <w:trHeight w:val="1272" w:hRule="atLeast"/>
        </w:trPr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rPr>
                <w:sz w:val="18"/>
              </w:rPr>
            </w:pPr>
            <w:r>
              <w:rPr>
                <w:color w:val="231F20"/>
                <w:sz w:val="18"/>
              </w:rPr>
              <w:t>Comparer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valeur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mesurée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à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une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valeur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référence… compatible ou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non.</w:t>
            </w:r>
          </w:p>
        </w:tc>
        <w:tc>
          <w:tcPr>
            <w:tcW w:w="5273" w:type="dxa"/>
            <w:tcBorders>
              <w:top w:val="single" w:sz="4" w:space="0" w:color="AF77F2"/>
              <w:left w:val="single" w:sz="4" w:space="0" w:color="AF77F2"/>
              <w:bottom w:val="single" w:sz="4" w:space="0" w:color="AF77F2"/>
              <w:right w:val="single" w:sz="4" w:space="0" w:color="AF77F2"/>
            </w:tcBorders>
          </w:tcPr>
          <w:p>
            <w:pPr>
              <w:pStyle w:val="TableParagraph"/>
              <w:spacing w:line="247" w:lineRule="auto" w:before="74"/>
              <w:ind w:right="192"/>
              <w:rPr>
                <w:sz w:val="18"/>
              </w:rPr>
            </w:pPr>
            <w:r>
              <w:rPr>
                <w:color w:val="231F20"/>
                <w:sz w:val="18"/>
              </w:rPr>
              <w:t>Évaluer qualitativement la dispersion d’une série de mesures indépendantes.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>Programmer.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z w:val="18"/>
              </w:rPr>
              <w:t>Expliquer qualitativement par une approche statistique la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sz w:val="18"/>
              </w:rPr>
              <w:t>signification d’une incertitude type.</w:t>
            </w:r>
          </w:p>
        </w:tc>
      </w:tr>
    </w:tbl>
    <w:p>
      <w:pPr>
        <w:spacing w:before="11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headerReference w:type="default" r:id="rId8"/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Heading1"/>
      </w:pPr>
      <w:r>
        <w:rPr>
          <w:color w:val="231F20"/>
        </w:rPr>
        <w:t>La variabilité de la mesure</w:t>
      </w:r>
    </w:p>
    <w:p>
      <w:pPr>
        <w:pStyle w:val="BodyText"/>
        <w:spacing w:line="268" w:lineRule="auto" w:before="286"/>
        <w:ind w:left="2274" w:right="214"/>
      </w:pPr>
      <w:r>
        <w:rPr>
          <w:color w:val="231F20"/>
        </w:rPr>
        <w:t>Au travers des différents modules du programme pour la classe de seconde professionnelle, l’objectif est de sensibiliser l’élève, à partir d’exemples simples et démonstratifs, à la variabilité des valeurs obtenues en s’appuyant sur l’ordre de grandeur des mesures et sur l’incertitude des appareils utilisés au cours des expérimentations. C’est aussi l’occasion de faire</w:t>
      </w:r>
      <w:r>
        <w:rPr>
          <w:color w:val="231F20"/>
          <w:spacing w:val="-24"/>
        </w:rPr>
        <w:t> </w:t>
      </w:r>
      <w:r>
        <w:rPr>
          <w:color w:val="231F20"/>
        </w:rPr>
        <w:t>un</w:t>
      </w:r>
      <w:r>
        <w:rPr>
          <w:color w:val="231F20"/>
          <w:spacing w:val="-23"/>
        </w:rPr>
        <w:t> </w:t>
      </w:r>
      <w:r>
        <w:rPr>
          <w:color w:val="231F20"/>
        </w:rPr>
        <w:t>lien</w:t>
      </w:r>
      <w:r>
        <w:rPr>
          <w:color w:val="231F20"/>
          <w:spacing w:val="-24"/>
        </w:rPr>
        <w:t> </w:t>
      </w:r>
      <w:r>
        <w:rPr>
          <w:color w:val="231F20"/>
        </w:rPr>
        <w:t>avec</w:t>
      </w:r>
      <w:r>
        <w:rPr>
          <w:color w:val="231F20"/>
          <w:spacing w:val="-23"/>
        </w:rPr>
        <w:t> </w:t>
      </w:r>
      <w:r>
        <w:rPr>
          <w:color w:val="231F20"/>
        </w:rPr>
        <w:t>les</w:t>
      </w:r>
      <w:r>
        <w:rPr>
          <w:color w:val="231F20"/>
          <w:spacing w:val="-24"/>
        </w:rPr>
        <w:t> </w:t>
      </w:r>
      <w:r>
        <w:rPr>
          <w:color w:val="231F20"/>
        </w:rPr>
        <w:t>mathématiques</w:t>
      </w:r>
      <w:r>
        <w:rPr>
          <w:color w:val="231F20"/>
          <w:spacing w:val="-23"/>
        </w:rPr>
        <w:t> </w:t>
      </w:r>
      <w:r>
        <w:rPr>
          <w:color w:val="231F20"/>
        </w:rPr>
        <w:t>(lien</w:t>
      </w:r>
      <w:r>
        <w:rPr>
          <w:color w:val="231F20"/>
          <w:spacing w:val="-23"/>
        </w:rPr>
        <w:t> </w:t>
      </w:r>
      <w:r>
        <w:rPr>
          <w:color w:val="231F20"/>
        </w:rPr>
        <w:t>entre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notion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d’erreur,</w:t>
      </w:r>
      <w:r>
        <w:rPr>
          <w:color w:val="231F20"/>
          <w:spacing w:val="-23"/>
        </w:rPr>
        <w:t> </w:t>
      </w:r>
      <w:r>
        <w:rPr>
          <w:color w:val="231F20"/>
        </w:rPr>
        <w:t>celles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variable</w:t>
      </w:r>
      <w:r>
        <w:rPr>
          <w:color w:val="231F20"/>
          <w:spacing w:val="-23"/>
        </w:rPr>
        <w:t> </w:t>
      </w:r>
      <w:r>
        <w:rPr>
          <w:color w:val="231F20"/>
        </w:rPr>
        <w:t>aléatoire et</w:t>
      </w:r>
      <w:r>
        <w:rPr>
          <w:color w:val="231F20"/>
          <w:spacing w:val="-12"/>
        </w:rPr>
        <w:t> </w:t>
      </w:r>
      <w:r>
        <w:rPr>
          <w:color w:val="231F20"/>
        </w:rPr>
        <w:t>d’écart-type).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274"/>
      </w:pPr>
      <w:r>
        <w:rPr>
          <w:color w:val="231F20"/>
        </w:rPr>
        <w:t>Les activités expérimentales proposées visent aussi à sensibiliser l’élève à :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85" w:after="0"/>
        <w:ind w:left="2614" w:right="704" w:hanging="123"/>
        <w:jc w:val="left"/>
        <w:rPr>
          <w:sz w:val="20"/>
        </w:rPr>
      </w:pPr>
      <w:r>
        <w:rPr>
          <w:color w:val="231F20"/>
          <w:sz w:val="20"/>
        </w:rPr>
        <w:t>l’identification des différentes sources d’erreur lors d’une mesure (conditions environnementales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température,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pression…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;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imperfection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l’appareil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; défaut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méthode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;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limites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l’opérateur)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56" w:after="0"/>
        <w:ind w:left="2614" w:right="477" w:hanging="123"/>
        <w:jc w:val="left"/>
        <w:rPr>
          <w:sz w:val="20"/>
        </w:rPr>
      </w:pPr>
      <w:r>
        <w:rPr>
          <w:color w:val="231F20"/>
          <w:sz w:val="20"/>
        </w:rPr>
        <w:t>l’évaluation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l’influence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l’instrument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(temps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réponse,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étalonnage, sensibilité,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classe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précision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appareils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mesure…)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protocole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choisi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la variabilité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l’écriture,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avec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nombre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adapté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chiffres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significatifs,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valeur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résultat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la</w:t>
      </w:r>
    </w:p>
    <w:p>
      <w:pPr>
        <w:pStyle w:val="BodyText"/>
        <w:spacing w:before="27"/>
        <w:ind w:left="2614"/>
      </w:pPr>
      <w:r>
        <w:rPr>
          <w:color w:val="231F20"/>
        </w:rPr>
        <w:t>mesure d’une grandeur physique.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74"/>
      </w:pPr>
      <w:r>
        <w:rPr>
          <w:color w:val="231F20"/>
        </w:rPr>
        <w:t>Lorsque cela est pertinent, l’élève compare la valeur mesurée à une valeur de référence afin</w:t>
      </w:r>
    </w:p>
    <w:p>
      <w:pPr>
        <w:pStyle w:val="BodyText"/>
        <w:spacing w:before="28"/>
        <w:ind w:left="2274"/>
      </w:pPr>
      <w:r>
        <w:rPr>
          <w:color w:val="231F20"/>
        </w:rPr>
        <w:t>d’apprécier la compatibilité ou la non-compatibilité entre ces deux valeurs.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spacing w:line="268" w:lineRule="auto"/>
        <w:ind w:right="214"/>
      </w:pPr>
      <w:r>
        <w:rPr>
          <w:color w:val="231F20"/>
        </w:rPr>
        <w:t>Les</w:t>
      </w:r>
      <w:r>
        <w:rPr>
          <w:color w:val="231F20"/>
          <w:spacing w:val="-23"/>
        </w:rPr>
        <w:t> </w:t>
      </w:r>
      <w:r>
        <w:rPr>
          <w:color w:val="231F20"/>
        </w:rPr>
        <w:t>cours</w:t>
      </w:r>
      <w:r>
        <w:rPr>
          <w:color w:val="231F20"/>
          <w:spacing w:val="-22"/>
        </w:rPr>
        <w:t> </w:t>
      </w:r>
      <w:r>
        <w:rPr>
          <w:color w:val="231F20"/>
        </w:rPr>
        <w:t>formels</w:t>
      </w:r>
      <w:r>
        <w:rPr>
          <w:color w:val="231F20"/>
          <w:spacing w:val="-23"/>
        </w:rPr>
        <w:t> </w:t>
      </w:r>
      <w:r>
        <w:rPr>
          <w:color w:val="231F20"/>
        </w:rPr>
        <w:t>sur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variabilité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mesure</w:t>
      </w:r>
      <w:r>
        <w:rPr>
          <w:color w:val="231F20"/>
          <w:spacing w:val="-22"/>
        </w:rPr>
        <w:t> </w:t>
      </w:r>
      <w:r>
        <w:rPr>
          <w:color w:val="231F20"/>
        </w:rPr>
        <w:t>sont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3"/>
        </w:rPr>
        <w:t> </w:t>
      </w:r>
      <w:r>
        <w:rPr>
          <w:color w:val="231F20"/>
        </w:rPr>
        <w:t>proscrire.</w:t>
      </w:r>
      <w:r>
        <w:rPr>
          <w:color w:val="231F20"/>
          <w:spacing w:val="-22"/>
        </w:rPr>
        <w:t> </w:t>
      </w:r>
      <w:r>
        <w:rPr>
          <w:color w:val="231F20"/>
        </w:rPr>
        <w:t>Les</w:t>
      </w:r>
      <w:r>
        <w:rPr>
          <w:color w:val="231F20"/>
          <w:spacing w:val="-22"/>
        </w:rPr>
        <w:t> </w:t>
      </w:r>
      <w:r>
        <w:rPr>
          <w:color w:val="231F20"/>
        </w:rPr>
        <w:t>compétences</w:t>
      </w:r>
      <w:r>
        <w:rPr>
          <w:color w:val="231F20"/>
          <w:spacing w:val="-23"/>
        </w:rPr>
        <w:t> </w:t>
      </w:r>
      <w:r>
        <w:rPr>
          <w:color w:val="231F20"/>
        </w:rPr>
        <w:t>exigibles dans</w:t>
      </w:r>
      <w:r>
        <w:rPr>
          <w:color w:val="231F20"/>
          <w:spacing w:val="-27"/>
        </w:rPr>
        <w:t> </w:t>
      </w:r>
      <w:r>
        <w:rPr>
          <w:color w:val="231F20"/>
        </w:rPr>
        <w:t>ce</w:t>
      </w:r>
      <w:r>
        <w:rPr>
          <w:color w:val="231F20"/>
          <w:spacing w:val="-26"/>
        </w:rPr>
        <w:t> </w:t>
      </w:r>
      <w:r>
        <w:rPr>
          <w:color w:val="231F20"/>
        </w:rPr>
        <w:t>domaine</w:t>
      </w:r>
      <w:r>
        <w:rPr>
          <w:color w:val="231F20"/>
          <w:spacing w:val="-26"/>
        </w:rPr>
        <w:t> </w:t>
      </w:r>
      <w:r>
        <w:rPr>
          <w:color w:val="231F20"/>
        </w:rPr>
        <w:t>s’acquièrent</w:t>
      </w:r>
      <w:r>
        <w:rPr>
          <w:color w:val="231F20"/>
          <w:spacing w:val="-26"/>
        </w:rPr>
        <w:t> </w:t>
      </w:r>
      <w:r>
        <w:rPr>
          <w:color w:val="231F20"/>
        </w:rPr>
        <w:t>progressivement</w:t>
      </w:r>
      <w:r>
        <w:rPr>
          <w:color w:val="231F20"/>
          <w:spacing w:val="-26"/>
        </w:rPr>
        <w:t> </w:t>
      </w:r>
      <w:r>
        <w:rPr>
          <w:color w:val="231F20"/>
        </w:rPr>
        <w:t>dans</w:t>
      </w:r>
      <w:r>
        <w:rPr>
          <w:color w:val="231F20"/>
          <w:spacing w:val="-26"/>
        </w:rPr>
        <w:t> </w:t>
      </w:r>
      <w:r>
        <w:rPr>
          <w:color w:val="231F20"/>
        </w:rPr>
        <w:t>le</w:t>
      </w:r>
      <w:r>
        <w:rPr>
          <w:color w:val="231F20"/>
          <w:spacing w:val="-26"/>
        </w:rPr>
        <w:t> </w:t>
      </w:r>
      <w:r>
        <w:rPr>
          <w:color w:val="231F20"/>
        </w:rPr>
        <w:t>cadre</w:t>
      </w:r>
      <w:r>
        <w:rPr>
          <w:color w:val="231F20"/>
          <w:spacing w:val="-26"/>
        </w:rPr>
        <w:t> </w:t>
      </w:r>
      <w:r>
        <w:rPr>
          <w:color w:val="231F20"/>
        </w:rPr>
        <w:t>d’activités</w:t>
      </w:r>
      <w:r>
        <w:rPr>
          <w:color w:val="231F20"/>
          <w:spacing w:val="-26"/>
        </w:rPr>
        <w:t> </w:t>
      </w:r>
      <w:r>
        <w:rPr>
          <w:color w:val="231F20"/>
        </w:rPr>
        <w:t>expérimentales</w:t>
      </w:r>
      <w:r>
        <w:rPr>
          <w:color w:val="231F20"/>
          <w:spacing w:val="-26"/>
        </w:rPr>
        <w:t> </w:t>
      </w:r>
      <w:r>
        <w:rPr>
          <w:color w:val="231F20"/>
        </w:rPr>
        <w:t>et doivent être souvent</w:t>
      </w:r>
      <w:r>
        <w:rPr>
          <w:color w:val="231F20"/>
          <w:spacing w:val="-21"/>
        </w:rPr>
        <w:t> </w:t>
      </w:r>
      <w:r>
        <w:rPr>
          <w:color w:val="231F20"/>
        </w:rPr>
        <w:t>sollicitées.</w:t>
      </w:r>
    </w:p>
    <w:p>
      <w:pPr>
        <w:pStyle w:val="BodyText"/>
        <w:spacing w:before="7"/>
        <w:rPr>
          <w:rFonts w:ascii="Gill Sans MT"/>
          <w:b/>
          <w:sz w:val="19"/>
        </w:rPr>
      </w:pPr>
    </w:p>
    <w:p>
      <w:pPr>
        <w:spacing w:line="268" w:lineRule="auto" w:before="0"/>
        <w:ind w:left="2274" w:right="0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pacing w:val="-3"/>
          <w:sz w:val="20"/>
        </w:rPr>
        <w:t>L’enseignement</w:t>
      </w:r>
      <w:r>
        <w:rPr>
          <w:rFonts w:ascii="Gill Sans MT" w:hAnsi="Gill Sans MT"/>
          <w:b/>
          <w:color w:val="231F20"/>
          <w:spacing w:val="-34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la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variabilité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</w:t>
      </w:r>
      <w:r>
        <w:rPr>
          <w:rFonts w:ascii="Gill Sans MT" w:hAnsi="Gill Sans MT"/>
          <w:b/>
          <w:color w:val="231F20"/>
          <w:spacing w:val="-34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la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mesure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permet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</w:t>
      </w:r>
      <w:r>
        <w:rPr>
          <w:rFonts w:ascii="Gill Sans MT" w:hAnsi="Gill Sans MT"/>
          <w:b/>
          <w:color w:val="231F20"/>
          <w:spacing w:val="-34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garantir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la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cohérence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</w:t>
      </w:r>
      <w:r>
        <w:rPr>
          <w:rFonts w:ascii="Gill Sans MT" w:hAnsi="Gill Sans MT"/>
          <w:b/>
          <w:color w:val="231F20"/>
          <w:spacing w:val="-34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la</w:t>
      </w:r>
      <w:r>
        <w:rPr>
          <w:rFonts w:ascii="Gill Sans MT" w:hAnsi="Gill Sans MT"/>
          <w:b/>
          <w:color w:val="231F20"/>
          <w:spacing w:val="-33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formation mathématique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et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scientifique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des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élèves</w:t>
      </w:r>
      <w:r>
        <w:rPr>
          <w:rFonts w:ascii="Gill Sans MT" w:hAnsi="Gill Sans MT"/>
          <w:b/>
          <w:color w:val="231F20"/>
          <w:spacing w:val="-2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puisqu’elle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nécessite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des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notions</w:t>
      </w:r>
      <w:r>
        <w:rPr>
          <w:rFonts w:ascii="Gill Sans MT" w:hAnsi="Gill Sans MT"/>
          <w:b/>
          <w:color w:val="231F20"/>
          <w:spacing w:val="-2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mathématiques pour modéliser les situations</w:t>
      </w:r>
      <w:r>
        <w:rPr>
          <w:rFonts w:ascii="Gill Sans MT" w:hAnsi="Gill Sans MT"/>
          <w:b/>
          <w:color w:val="231F20"/>
          <w:spacing w:val="-28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étudiées.</w:t>
      </w:r>
    </w:p>
    <w:p>
      <w:pPr>
        <w:pStyle w:val="BodyText"/>
        <w:spacing w:before="7"/>
        <w:rPr>
          <w:rFonts w:ascii="Gill Sans MT"/>
          <w:b/>
          <w:sz w:val="19"/>
        </w:rPr>
      </w:pPr>
    </w:p>
    <w:p>
      <w:pPr>
        <w:spacing w:line="268" w:lineRule="auto" w:before="0"/>
        <w:ind w:left="2274" w:right="214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w w:val="95"/>
          <w:sz w:val="20"/>
        </w:rPr>
        <w:t>Parallèlement, certaines notions mathématiques peuvent être introduites à partir de </w:t>
      </w:r>
      <w:r>
        <w:rPr>
          <w:rFonts w:ascii="Gill Sans MT" w:hAnsi="Gill Sans MT"/>
          <w:b/>
          <w:color w:val="231F20"/>
          <w:sz w:val="20"/>
        </w:rPr>
        <w:t>situations expérimentales faisant intervenir la variabilité de la mesure.</w:t>
      </w:r>
    </w:p>
    <w:p>
      <w:pPr>
        <w:pStyle w:val="BodyText"/>
        <w:spacing w:before="7"/>
        <w:rPr>
          <w:rFonts w:ascii="Gill Sans MT"/>
          <w:b/>
          <w:sz w:val="19"/>
        </w:rPr>
      </w:pPr>
    </w:p>
    <w:p>
      <w:pPr>
        <w:spacing w:line="268" w:lineRule="auto" w:before="0"/>
        <w:ind w:left="2274" w:right="214" w:firstLine="0"/>
        <w:jc w:val="left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color w:val="231F20"/>
          <w:sz w:val="20"/>
        </w:rPr>
        <w:t>La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variabilité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la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mesure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est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donc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un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point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de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rencontre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entre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mathématiques</w:t>
      </w:r>
      <w:r>
        <w:rPr>
          <w:rFonts w:ascii="Gill Sans MT" w:hAnsi="Gill Sans MT"/>
          <w:b/>
          <w:color w:val="231F20"/>
          <w:spacing w:val="-31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et</w:t>
      </w:r>
      <w:r>
        <w:rPr>
          <w:rFonts w:ascii="Gill Sans MT" w:hAnsi="Gill Sans MT"/>
          <w:b/>
          <w:color w:val="231F20"/>
          <w:spacing w:val="-32"/>
          <w:sz w:val="20"/>
        </w:rPr>
        <w:t> </w:t>
      </w:r>
      <w:r>
        <w:rPr>
          <w:rFonts w:ascii="Gill Sans MT" w:hAnsi="Gill Sans MT"/>
          <w:b/>
          <w:color w:val="231F20"/>
          <w:sz w:val="20"/>
        </w:rPr>
        <w:t>physique- chimie.</w:t>
      </w:r>
    </w:p>
    <w:p>
      <w:pPr>
        <w:pStyle w:val="BodyText"/>
        <w:spacing w:before="3"/>
        <w:rPr>
          <w:rFonts w:ascii="Gill Sans MT"/>
          <w:b/>
          <w:sz w:val="19"/>
        </w:rPr>
      </w:pPr>
    </w:p>
    <w:p>
      <w:pPr>
        <w:spacing w:before="0"/>
        <w:ind w:left="2274" w:right="0" w:firstLine="0"/>
        <w:jc w:val="left"/>
        <w:rPr>
          <w:rFonts w:ascii="Gill Sans MT" w:hAnsi="Gill Sans MT"/>
          <w:b/>
          <w:sz w:val="26"/>
        </w:rPr>
      </w:pPr>
      <w:r>
        <w:rPr>
          <w:rFonts w:ascii="Gill Sans MT" w:hAnsi="Gill Sans MT"/>
          <w:b/>
          <w:color w:val="AF77F2"/>
          <w:sz w:val="26"/>
        </w:rPr>
        <w:t>La place de la variabilité de la mesure dans l’expérimentation</w:t>
      </w:r>
    </w:p>
    <w:p>
      <w:pPr>
        <w:pStyle w:val="BodyText"/>
        <w:spacing w:line="268" w:lineRule="auto" w:before="126"/>
        <w:ind w:left="2274" w:right="785"/>
      </w:pPr>
      <w:r>
        <w:rPr>
          <w:color w:val="231F20"/>
        </w:rPr>
        <w:t>Les activités expérimentales en physique-chimie, établissent un rapport critique avec le monde réel. Les observations sont parfois déroutantes et les expériences peuvent éventuellement échouer. Les mesures, toujours entachées d’erreurs aléatoires ou</w:t>
      </w:r>
    </w:p>
    <w:p>
      <w:pPr>
        <w:pStyle w:val="BodyText"/>
        <w:spacing w:line="268" w:lineRule="auto"/>
        <w:ind w:left="2274"/>
      </w:pPr>
      <w:r>
        <w:rPr>
          <w:color w:val="231F20"/>
        </w:rPr>
        <w:t>systématiques,</w:t>
      </w:r>
      <w:r>
        <w:rPr>
          <w:color w:val="231F20"/>
          <w:spacing w:val="-18"/>
        </w:rPr>
        <w:t> </w:t>
      </w:r>
      <w:r>
        <w:rPr>
          <w:color w:val="231F20"/>
        </w:rPr>
        <w:t>ne</w:t>
      </w:r>
      <w:r>
        <w:rPr>
          <w:color w:val="231F20"/>
          <w:spacing w:val="-17"/>
        </w:rPr>
        <w:t> </w:t>
      </w:r>
      <w:r>
        <w:rPr>
          <w:color w:val="231F20"/>
        </w:rPr>
        <w:t>permettent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déterminer</w:t>
      </w:r>
      <w:r>
        <w:rPr>
          <w:color w:val="231F20"/>
          <w:spacing w:val="-17"/>
        </w:rPr>
        <w:t> </w:t>
      </w:r>
      <w:r>
        <w:rPr>
          <w:color w:val="231F20"/>
        </w:rPr>
        <w:t>des</w:t>
      </w:r>
      <w:r>
        <w:rPr>
          <w:color w:val="231F20"/>
          <w:spacing w:val="-17"/>
        </w:rPr>
        <w:t> </w:t>
      </w:r>
      <w:r>
        <w:rPr>
          <w:color w:val="231F20"/>
        </w:rPr>
        <w:t>valeurs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grandeurs</w:t>
      </w:r>
      <w:r>
        <w:rPr>
          <w:color w:val="231F20"/>
          <w:spacing w:val="-17"/>
        </w:rPr>
        <w:t> </w:t>
      </w:r>
      <w:r>
        <w:rPr>
          <w:color w:val="231F20"/>
        </w:rPr>
        <w:t>qu’avec</w:t>
      </w:r>
      <w:r>
        <w:rPr>
          <w:color w:val="231F20"/>
          <w:spacing w:val="-18"/>
        </w:rPr>
        <w:t> </w:t>
      </w:r>
      <w:r>
        <w:rPr>
          <w:color w:val="231F20"/>
        </w:rPr>
        <w:t>une</w:t>
      </w:r>
      <w:r>
        <w:rPr>
          <w:color w:val="231F20"/>
          <w:spacing w:val="-17"/>
        </w:rPr>
        <w:t> </w:t>
      </w:r>
      <w:r>
        <w:rPr>
          <w:color w:val="231F20"/>
        </w:rPr>
        <w:t>incertitude qu’il faut évaluer au mieux pour prendre des décisions, prédire des phénomènes, valider des hypothèses scientifiques, satisfaire à des contraintes commerciales ou réglementaires. Cette analyse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3"/>
        </w:rPr>
        <w:t> </w:t>
      </w:r>
      <w:r>
        <w:rPr>
          <w:color w:val="231F20"/>
        </w:rPr>
        <w:t>enjeux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calcul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l’incertitude</w:t>
      </w:r>
      <w:r>
        <w:rPr>
          <w:color w:val="231F20"/>
          <w:spacing w:val="-14"/>
        </w:rPr>
        <w:t> </w:t>
      </w:r>
      <w:r>
        <w:rPr>
          <w:color w:val="231F20"/>
        </w:rPr>
        <w:t>est</w:t>
      </w:r>
      <w:r>
        <w:rPr>
          <w:color w:val="231F20"/>
          <w:spacing w:val="-13"/>
        </w:rPr>
        <w:t> </w:t>
      </w:r>
      <w:r>
        <w:rPr>
          <w:color w:val="231F20"/>
        </w:rPr>
        <w:t>essentielle</w:t>
      </w:r>
      <w:r>
        <w:rPr>
          <w:color w:val="231F20"/>
          <w:spacing w:val="-13"/>
        </w:rPr>
        <w:t> </w:t>
      </w:r>
      <w:r>
        <w:rPr>
          <w:color w:val="231F20"/>
        </w:rPr>
        <w:t>pour</w:t>
      </w:r>
      <w:r>
        <w:rPr>
          <w:color w:val="231F20"/>
          <w:spacing w:val="-14"/>
        </w:rPr>
        <w:t> </w:t>
      </w:r>
      <w:r>
        <w:rPr>
          <w:color w:val="231F20"/>
        </w:rPr>
        <w:t>motiver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4"/>
        </w:rPr>
        <w:t> </w:t>
      </w:r>
      <w:r>
        <w:rPr>
          <w:color w:val="231F20"/>
        </w:rPr>
        <w:t>élèves.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En classe de seconde, l’objectif est de mettre en œuvre une démarche expérimentale suffisamment démonstrative pour développer la curiosité et l’esprit critique des élèves afin de les sensibiliser à la variabilité des valeurs obtenues dans le cadre d’une série de mesures indépendantes d’une grandeur physique.</w:t>
      </w:r>
    </w:p>
    <w:p>
      <w:pPr>
        <w:pStyle w:val="BodyText"/>
        <w:spacing w:before="6"/>
        <w:rPr>
          <w:sz w:val="13"/>
        </w:rPr>
      </w:pPr>
    </w:p>
    <w:p>
      <w:pPr>
        <w:spacing w:before="0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  <w:sz w:val="21"/>
        </w:rPr>
      </w:pPr>
    </w:p>
    <w:p>
      <w:pPr>
        <w:spacing w:before="100"/>
        <w:ind w:left="2274" w:right="0" w:firstLine="0"/>
        <w:jc w:val="left"/>
        <w:rPr>
          <w:rFonts w:ascii="Gill Sans MT" w:hAnsi="Gill Sans MT"/>
          <w:b/>
          <w:sz w:val="26"/>
        </w:rPr>
      </w:pPr>
      <w:r>
        <w:rPr>
          <w:rFonts w:ascii="Gill Sans MT" w:hAnsi="Gill Sans MT"/>
          <w:b/>
          <w:color w:val="AF77F2"/>
          <w:sz w:val="26"/>
        </w:rPr>
        <w:t>Quelques rappels sur la variabilité des résultats d’un mesurage</w:t>
      </w:r>
    </w:p>
    <w:p>
      <w:pPr>
        <w:pStyle w:val="BodyText"/>
        <w:spacing w:line="268" w:lineRule="auto" w:before="125"/>
        <w:ind w:left="2274" w:right="161"/>
      </w:pPr>
      <w:r>
        <w:rPr>
          <w:color w:val="231F20"/>
          <w:w w:val="105"/>
        </w:rPr>
        <w:t>Ces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rappels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présentent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notions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vont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très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au-delà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ce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est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attendu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élèves.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Ils ont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pour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d’aider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professeur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dans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sa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propre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compréhension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l’évaluation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rigoureuse des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incertitudes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mesure,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ce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n’est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pas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du</w:t>
      </w:r>
      <w:r>
        <w:rPr>
          <w:color w:val="231F20"/>
          <w:spacing w:val="-39"/>
          <w:w w:val="105"/>
        </w:rPr>
        <w:t> </w:t>
      </w:r>
      <w:r>
        <w:rPr>
          <w:color w:val="231F20"/>
          <w:w w:val="105"/>
        </w:rPr>
        <w:t>tout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l’objectif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formation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prescrit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dans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les programmes.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416"/>
      </w:pPr>
      <w:r>
        <w:rPr>
          <w:color w:val="231F20"/>
        </w:rPr>
        <w:t>Si</w:t>
      </w:r>
      <w:r>
        <w:rPr>
          <w:color w:val="231F20"/>
          <w:spacing w:val="-15"/>
        </w:rPr>
        <w:t> </w:t>
      </w:r>
      <w:r>
        <w:rPr>
          <w:color w:val="231F20"/>
        </w:rPr>
        <w:t>l’on</w:t>
      </w:r>
      <w:r>
        <w:rPr>
          <w:color w:val="231F20"/>
          <w:spacing w:val="-14"/>
        </w:rPr>
        <w:t> </w:t>
      </w:r>
      <w:r>
        <w:rPr>
          <w:color w:val="231F20"/>
        </w:rPr>
        <w:t>effectue</w:t>
      </w:r>
      <w:r>
        <w:rPr>
          <w:color w:val="231F20"/>
          <w:spacing w:val="-15"/>
        </w:rPr>
        <w:t> </w:t>
      </w:r>
      <w:r>
        <w:rPr>
          <w:color w:val="231F20"/>
        </w:rPr>
        <w:t>N</w:t>
      </w:r>
      <w:r>
        <w:rPr>
          <w:color w:val="231F20"/>
          <w:spacing w:val="-14"/>
        </w:rPr>
        <w:t> </w:t>
      </w:r>
      <w:r>
        <w:rPr>
          <w:color w:val="231F20"/>
        </w:rPr>
        <w:t>fois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mesure</w:t>
      </w:r>
      <w:r>
        <w:rPr>
          <w:color w:val="231F20"/>
          <w:spacing w:val="-14"/>
        </w:rPr>
        <w:t> </w:t>
      </w:r>
      <w:r>
        <w:rPr>
          <w:color w:val="231F20"/>
        </w:rPr>
        <w:t>d’une</w:t>
      </w:r>
      <w:r>
        <w:rPr>
          <w:color w:val="231F20"/>
          <w:spacing w:val="-14"/>
        </w:rPr>
        <w:t> </w:t>
      </w:r>
      <w:r>
        <w:rPr>
          <w:color w:val="231F20"/>
        </w:rPr>
        <w:t>grandeur</w:t>
      </w:r>
      <w:r>
        <w:rPr>
          <w:color w:val="231F20"/>
          <w:spacing w:val="-15"/>
        </w:rPr>
        <w:t> </w:t>
      </w:r>
      <w:r>
        <w:rPr>
          <w:color w:val="231F20"/>
        </w:rPr>
        <w:t>X,</w:t>
      </w:r>
      <w:r>
        <w:rPr>
          <w:color w:val="231F20"/>
          <w:spacing w:val="-14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trouve</w:t>
      </w:r>
      <w:r>
        <w:rPr>
          <w:color w:val="231F20"/>
          <w:spacing w:val="-15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valeurs</w:t>
      </w:r>
      <w:r>
        <w:rPr>
          <w:color w:val="231F20"/>
          <w:spacing w:val="-14"/>
        </w:rPr>
        <w:t> </w:t>
      </w:r>
      <w:r>
        <w:rPr>
          <w:color w:val="231F20"/>
        </w:rPr>
        <w:t>différentes</w:t>
      </w:r>
      <w:r>
        <w:rPr>
          <w:color w:val="231F20"/>
          <w:spacing w:val="-15"/>
        </w:rPr>
        <w:t> </w:t>
      </w:r>
      <w:r>
        <w:rPr>
          <w:color w:val="231F20"/>
        </w:rPr>
        <w:t>liées</w:t>
      </w:r>
      <w:r>
        <w:rPr>
          <w:color w:val="231F20"/>
          <w:spacing w:val="-14"/>
        </w:rPr>
        <w:t> </w:t>
      </w:r>
      <w:r>
        <w:rPr>
          <w:color w:val="231F20"/>
        </w:rPr>
        <w:t>à des</w:t>
      </w:r>
      <w:r>
        <w:rPr>
          <w:color w:val="231F20"/>
          <w:spacing w:val="-17"/>
        </w:rPr>
        <w:t> </w:t>
      </w:r>
      <w:r>
        <w:rPr>
          <w:color w:val="231F20"/>
        </w:rPr>
        <w:t>erreurs.</w:t>
      </w:r>
      <w:r>
        <w:rPr>
          <w:color w:val="231F20"/>
          <w:spacing w:val="-16"/>
        </w:rPr>
        <w:t> </w:t>
      </w:r>
      <w:r>
        <w:rPr>
          <w:color w:val="231F20"/>
        </w:rPr>
        <w:t>Ces</w:t>
      </w:r>
      <w:r>
        <w:rPr>
          <w:color w:val="231F20"/>
          <w:spacing w:val="-16"/>
        </w:rPr>
        <w:t> </w:t>
      </w:r>
      <w:r>
        <w:rPr>
          <w:color w:val="231F20"/>
        </w:rPr>
        <w:t>erreurs</w:t>
      </w:r>
      <w:r>
        <w:rPr>
          <w:color w:val="231F20"/>
          <w:spacing w:val="-16"/>
        </w:rPr>
        <w:t> </w:t>
      </w:r>
      <w:r>
        <w:rPr>
          <w:color w:val="231F20"/>
        </w:rPr>
        <w:t>possèdent</w:t>
      </w:r>
      <w:r>
        <w:rPr>
          <w:color w:val="231F20"/>
          <w:spacing w:val="-16"/>
        </w:rPr>
        <w:t> </w:t>
      </w:r>
      <w:r>
        <w:rPr>
          <w:color w:val="231F20"/>
        </w:rPr>
        <w:t>généralement</w:t>
      </w:r>
      <w:r>
        <w:rPr>
          <w:color w:val="231F20"/>
          <w:spacing w:val="-16"/>
        </w:rPr>
        <w:t> </w:t>
      </w:r>
      <w:r>
        <w:rPr>
          <w:color w:val="231F20"/>
        </w:rPr>
        <w:t>deux</w:t>
      </w:r>
      <w:r>
        <w:rPr>
          <w:color w:val="231F20"/>
          <w:spacing w:val="-16"/>
        </w:rPr>
        <w:t> </w:t>
      </w:r>
      <w:r>
        <w:rPr>
          <w:color w:val="231F20"/>
        </w:rPr>
        <w:t>composantes</w:t>
      </w:r>
      <w:r>
        <w:rPr>
          <w:color w:val="231F20"/>
          <w:spacing w:val="-16"/>
        </w:rPr>
        <w:t> </w:t>
      </w:r>
      <w:r>
        <w:rPr>
          <w:color w:val="231F20"/>
        </w:rPr>
        <w:t>:</w:t>
      </w:r>
      <w:r>
        <w:rPr>
          <w:color w:val="231F20"/>
          <w:spacing w:val="-16"/>
        </w:rPr>
        <w:t> </w:t>
      </w:r>
      <w:r>
        <w:rPr>
          <w:color w:val="231F20"/>
        </w:rPr>
        <w:t>l’erreur</w:t>
      </w:r>
      <w:r>
        <w:rPr>
          <w:color w:val="231F20"/>
          <w:spacing w:val="-16"/>
        </w:rPr>
        <w:t> </w:t>
      </w:r>
      <w:r>
        <w:rPr>
          <w:color w:val="231F20"/>
        </w:rPr>
        <w:t>aléatoire</w:t>
      </w:r>
      <w:r>
        <w:rPr>
          <w:color w:val="231F20"/>
          <w:spacing w:val="-16"/>
        </w:rPr>
        <w:t> </w:t>
      </w:r>
      <w:r>
        <w:rPr>
          <w:color w:val="231F20"/>
        </w:rPr>
        <w:t>et l’erreur</w:t>
      </w:r>
      <w:r>
        <w:rPr>
          <w:color w:val="231F20"/>
          <w:spacing w:val="-12"/>
        </w:rPr>
        <w:t> </w:t>
      </w:r>
      <w:r>
        <w:rPr>
          <w:color w:val="231F20"/>
        </w:rPr>
        <w:t>systématique.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rPr>
          <w:rFonts w:ascii="Arial" w:hAnsi="Arial"/>
        </w:rPr>
      </w:pPr>
      <w:r>
        <w:rPr>
          <w:rFonts w:ascii="Arial" w:hAnsi="Arial"/>
          <w:color w:val="AF77F2"/>
        </w:rPr>
        <w:t>L’erreur aléatoire</w:t>
      </w:r>
    </w:p>
    <w:p>
      <w:pPr>
        <w:pStyle w:val="BodyText"/>
        <w:spacing w:before="30"/>
        <w:ind w:left="2274"/>
      </w:pPr>
      <w:r>
        <w:rPr>
          <w:color w:val="231F20"/>
        </w:rPr>
        <w:t>Elle varie pour chaque mesure.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8" w:lineRule="auto" w:before="1"/>
        <w:ind w:left="2274" w:right="509"/>
      </w:pPr>
      <w:r>
        <w:rPr>
          <w:color w:val="231F20"/>
        </w:rPr>
        <w:t>Elle</w:t>
      </w:r>
      <w:r>
        <w:rPr>
          <w:color w:val="231F20"/>
          <w:spacing w:val="-19"/>
        </w:rPr>
        <w:t> </w:t>
      </w:r>
      <w:r>
        <w:rPr>
          <w:color w:val="231F20"/>
        </w:rPr>
        <w:t>est</w:t>
      </w:r>
      <w:r>
        <w:rPr>
          <w:color w:val="231F20"/>
          <w:spacing w:val="-19"/>
        </w:rPr>
        <w:t> </w:t>
      </w:r>
      <w:r>
        <w:rPr>
          <w:color w:val="231F20"/>
        </w:rPr>
        <w:t>due</w:t>
      </w:r>
      <w:r>
        <w:rPr>
          <w:color w:val="231F20"/>
          <w:spacing w:val="-19"/>
        </w:rPr>
        <w:t> </w:t>
      </w:r>
      <w:r>
        <w:rPr>
          <w:color w:val="231F20"/>
        </w:rPr>
        <w:t>aux</w:t>
      </w:r>
      <w:r>
        <w:rPr>
          <w:color w:val="231F20"/>
          <w:spacing w:val="-18"/>
        </w:rPr>
        <w:t> </w:t>
      </w:r>
      <w:r>
        <w:rPr>
          <w:color w:val="231F20"/>
        </w:rPr>
        <w:t>conditions</w:t>
      </w:r>
      <w:r>
        <w:rPr>
          <w:color w:val="231F20"/>
          <w:spacing w:val="-19"/>
        </w:rPr>
        <w:t> </w:t>
      </w:r>
      <w:r>
        <w:rPr>
          <w:color w:val="231F20"/>
        </w:rPr>
        <w:t>opératoires.</w:t>
      </w:r>
      <w:r>
        <w:rPr>
          <w:color w:val="231F20"/>
          <w:spacing w:val="-19"/>
        </w:rPr>
        <w:t> </w:t>
      </w:r>
      <w:r>
        <w:rPr>
          <w:color w:val="231F20"/>
        </w:rPr>
        <w:t>Elle</w:t>
      </w:r>
      <w:r>
        <w:rPr>
          <w:color w:val="231F20"/>
          <w:spacing w:val="-19"/>
        </w:rPr>
        <w:t> </w:t>
      </w:r>
      <w:r>
        <w:rPr>
          <w:color w:val="231F20"/>
        </w:rPr>
        <w:t>est</w:t>
      </w:r>
      <w:r>
        <w:rPr>
          <w:color w:val="231F20"/>
          <w:spacing w:val="-18"/>
        </w:rPr>
        <w:t> </w:t>
      </w:r>
      <w:r>
        <w:rPr>
          <w:color w:val="231F20"/>
        </w:rPr>
        <w:t>liée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«</w:t>
      </w:r>
      <w:r>
        <w:rPr>
          <w:color w:val="231F20"/>
          <w:spacing w:val="-18"/>
        </w:rPr>
        <w:t> </w:t>
      </w:r>
      <w:r>
        <w:rPr>
          <w:color w:val="231F20"/>
        </w:rPr>
        <w:t>non-reproductibilité</w:t>
      </w:r>
      <w:r>
        <w:rPr>
          <w:color w:val="231F20"/>
          <w:spacing w:val="-19"/>
        </w:rPr>
        <w:t> </w:t>
      </w:r>
      <w:r>
        <w:rPr>
          <w:color w:val="231F20"/>
        </w:rPr>
        <w:t>»</w:t>
      </w:r>
      <w:r>
        <w:rPr>
          <w:color w:val="231F20"/>
          <w:spacing w:val="-19"/>
        </w:rPr>
        <w:t> </w:t>
      </w:r>
      <w:r>
        <w:rPr>
          <w:color w:val="231F20"/>
        </w:rPr>
        <w:t>parfaite de</w:t>
      </w:r>
      <w:r>
        <w:rPr>
          <w:color w:val="231F20"/>
          <w:spacing w:val="-18"/>
        </w:rPr>
        <w:t> </w:t>
      </w:r>
      <w:r>
        <w:rPr>
          <w:color w:val="231F20"/>
        </w:rPr>
        <w:t>l’expérience</w:t>
      </w:r>
      <w:r>
        <w:rPr>
          <w:color w:val="231F20"/>
          <w:spacing w:val="-18"/>
        </w:rPr>
        <w:t> </w:t>
      </w:r>
      <w:r>
        <w:rPr>
          <w:color w:val="231F20"/>
        </w:rPr>
        <w:t>(à</w:t>
      </w:r>
      <w:r>
        <w:rPr>
          <w:color w:val="231F20"/>
          <w:spacing w:val="-18"/>
        </w:rPr>
        <w:t> </w:t>
      </w:r>
      <w:r>
        <w:rPr>
          <w:color w:val="231F20"/>
        </w:rPr>
        <w:t>cause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l’opérateur</w:t>
      </w:r>
      <w:r>
        <w:rPr>
          <w:color w:val="231F20"/>
          <w:spacing w:val="-18"/>
        </w:rPr>
        <w:t> </w:t>
      </w:r>
      <w:r>
        <w:rPr>
          <w:color w:val="231F20"/>
        </w:rPr>
        <w:t>qui</w:t>
      </w:r>
      <w:r>
        <w:rPr>
          <w:color w:val="231F20"/>
          <w:spacing w:val="-18"/>
        </w:rPr>
        <w:t> </w:t>
      </w:r>
      <w:r>
        <w:rPr>
          <w:color w:val="231F20"/>
        </w:rPr>
        <w:t>n’est</w:t>
      </w:r>
      <w:r>
        <w:rPr>
          <w:color w:val="231F20"/>
          <w:spacing w:val="-18"/>
        </w:rPr>
        <w:t> </w:t>
      </w:r>
      <w:r>
        <w:rPr>
          <w:color w:val="231F20"/>
        </w:rPr>
        <w:t>pas</w:t>
      </w:r>
      <w:r>
        <w:rPr>
          <w:color w:val="231F20"/>
          <w:spacing w:val="-18"/>
        </w:rPr>
        <w:t> </w:t>
      </w:r>
      <w:r>
        <w:rPr>
          <w:color w:val="231F20"/>
        </w:rPr>
        <w:t>parfait,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cause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variation</w:t>
      </w:r>
      <w:r>
        <w:rPr>
          <w:color w:val="231F20"/>
          <w:spacing w:val="-18"/>
        </w:rPr>
        <w:t> </w:t>
      </w:r>
      <w:r>
        <w:rPr>
          <w:color w:val="231F20"/>
        </w:rPr>
        <w:t>des grandeurs).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274"/>
      </w:pPr>
      <w:r>
        <w:rPr>
          <w:color w:val="231F20"/>
        </w:rPr>
        <w:t>Elle peut être réduite en augmentant le nombre d’observations.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74"/>
      </w:pPr>
      <w:r>
        <w:rPr>
          <w:color w:val="231F20"/>
        </w:rPr>
        <w:t>Si l’erreur aléatoire est faible, le protocole de mesure est dit « juste »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74"/>
      </w:pPr>
      <w:r>
        <w:rPr>
          <w:color w:val="231F20"/>
        </w:rPr>
        <w:t>Il convient de faire comprendre aux élèves que l’erreur aléatoire est inévitable.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rPr>
          <w:rFonts w:ascii="Arial" w:hAnsi="Arial"/>
        </w:rPr>
      </w:pPr>
      <w:r>
        <w:rPr>
          <w:rFonts w:ascii="Arial" w:hAnsi="Arial"/>
          <w:color w:val="AF77F2"/>
        </w:rPr>
        <w:t>L’erreur systématique</w:t>
      </w:r>
    </w:p>
    <w:p>
      <w:pPr>
        <w:pStyle w:val="BodyText"/>
        <w:spacing w:before="30"/>
        <w:ind w:left="2274"/>
      </w:pPr>
      <w:r>
        <w:rPr>
          <w:color w:val="231F20"/>
        </w:rPr>
        <w:t>Elle est identique pour toutes les mesures.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Elle</w:t>
      </w:r>
      <w:r>
        <w:rPr>
          <w:color w:val="231F20"/>
          <w:spacing w:val="-25"/>
        </w:rPr>
        <w:t> </w:t>
      </w:r>
      <w:r>
        <w:rPr>
          <w:color w:val="231F20"/>
        </w:rPr>
        <w:t>provient</w:t>
      </w:r>
      <w:r>
        <w:rPr>
          <w:color w:val="231F20"/>
          <w:spacing w:val="-25"/>
        </w:rPr>
        <w:t> </w:t>
      </w:r>
      <w:r>
        <w:rPr>
          <w:color w:val="231F20"/>
        </w:rPr>
        <w:t>d’un</w:t>
      </w:r>
      <w:r>
        <w:rPr>
          <w:color w:val="231F20"/>
          <w:spacing w:val="-25"/>
        </w:rPr>
        <w:t> </w:t>
      </w:r>
      <w:r>
        <w:rPr>
          <w:color w:val="231F20"/>
        </w:rPr>
        <w:t>appareil</w:t>
      </w:r>
      <w:r>
        <w:rPr>
          <w:color w:val="231F20"/>
          <w:spacing w:val="-25"/>
        </w:rPr>
        <w:t> </w:t>
      </w:r>
      <w:r>
        <w:rPr>
          <w:color w:val="231F20"/>
        </w:rPr>
        <w:t>mal</w:t>
      </w:r>
      <w:r>
        <w:rPr>
          <w:color w:val="231F20"/>
          <w:spacing w:val="-25"/>
        </w:rPr>
        <w:t> </w:t>
      </w:r>
      <w:r>
        <w:rPr>
          <w:color w:val="231F20"/>
        </w:rPr>
        <w:t>étalonné,</w:t>
      </w:r>
      <w:r>
        <w:rPr>
          <w:color w:val="231F20"/>
          <w:spacing w:val="-25"/>
        </w:rPr>
        <w:t> </w:t>
      </w:r>
      <w:r>
        <w:rPr>
          <w:color w:val="231F20"/>
        </w:rPr>
        <w:t>mal</w:t>
      </w:r>
      <w:r>
        <w:rPr>
          <w:color w:val="231F20"/>
          <w:spacing w:val="-24"/>
        </w:rPr>
        <w:t> </w:t>
      </w:r>
      <w:r>
        <w:rPr>
          <w:color w:val="231F20"/>
        </w:rPr>
        <w:t>utilisé</w:t>
      </w:r>
      <w:r>
        <w:rPr>
          <w:color w:val="231F20"/>
          <w:spacing w:val="-25"/>
        </w:rPr>
        <w:t> </w:t>
      </w:r>
      <w:r>
        <w:rPr>
          <w:color w:val="231F20"/>
        </w:rPr>
        <w:t>ou</w:t>
      </w:r>
      <w:r>
        <w:rPr>
          <w:color w:val="231F20"/>
          <w:spacing w:val="-25"/>
        </w:rPr>
        <w:t> </w:t>
      </w:r>
      <w:r>
        <w:rPr>
          <w:color w:val="231F20"/>
        </w:rPr>
        <w:t>défectueux,</w:t>
      </w:r>
      <w:r>
        <w:rPr>
          <w:color w:val="231F20"/>
          <w:spacing w:val="-25"/>
        </w:rPr>
        <w:t> </w:t>
      </w:r>
      <w:r>
        <w:rPr>
          <w:color w:val="231F20"/>
        </w:rPr>
        <w:t>ou</w:t>
      </w:r>
      <w:r>
        <w:rPr>
          <w:color w:val="231F20"/>
          <w:spacing w:val="-25"/>
        </w:rPr>
        <w:t> </w:t>
      </w:r>
      <w:r>
        <w:rPr>
          <w:color w:val="231F20"/>
        </w:rPr>
        <w:t>d’une</w:t>
      </w:r>
      <w:r>
        <w:rPr>
          <w:color w:val="231F20"/>
          <w:spacing w:val="-25"/>
        </w:rPr>
        <w:t> </w:t>
      </w:r>
      <w:r>
        <w:rPr>
          <w:color w:val="231F20"/>
        </w:rPr>
        <w:t>faille</w:t>
      </w:r>
      <w:r>
        <w:rPr>
          <w:color w:val="231F20"/>
          <w:spacing w:val="-24"/>
        </w:rPr>
        <w:t> </w:t>
      </w:r>
      <w:r>
        <w:rPr>
          <w:color w:val="231F20"/>
        </w:rPr>
        <w:t>dans</w:t>
      </w:r>
      <w:r>
        <w:rPr>
          <w:color w:val="231F20"/>
          <w:spacing w:val="-25"/>
        </w:rPr>
        <w:t> </w:t>
      </w:r>
      <w:r>
        <w:rPr>
          <w:color w:val="231F20"/>
        </w:rPr>
        <w:t>le protocole de</w:t>
      </w:r>
      <w:r>
        <w:rPr>
          <w:color w:val="231F20"/>
          <w:spacing w:val="-23"/>
        </w:rPr>
        <w:t> </w:t>
      </w:r>
      <w:r>
        <w:rPr>
          <w:color w:val="231F20"/>
        </w:rPr>
        <w:t>mesure.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74"/>
      </w:pPr>
      <w:r>
        <w:rPr>
          <w:color w:val="231F20"/>
        </w:rPr>
        <w:t>Elle peut être réduite, et en principe éliminée par application d’une correction.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74"/>
      </w:pPr>
      <w:r>
        <w:rPr>
          <w:color w:val="231F20"/>
        </w:rPr>
        <w:t>Si l’erreur systématique est faible, le protocole de mesure est dit « fidèle 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spacing w:before="95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10"/>
        <w:rPr>
          <w:rFonts w:ascii="Lucida Sans"/>
          <w:sz w:val="21"/>
        </w:rPr>
      </w:pPr>
    </w:p>
    <w:p>
      <w:pPr>
        <w:pStyle w:val="Heading3"/>
        <w:spacing w:before="99"/>
        <w:rPr>
          <w:rFonts w:ascii="Arial" w:hAnsi="Arial"/>
        </w:rPr>
      </w:pPr>
      <w:r>
        <w:rPr>
          <w:rFonts w:ascii="Arial" w:hAnsi="Arial"/>
          <w:color w:val="AF77F2"/>
        </w:rPr>
        <w:t>Représentation schématique</w:t>
      </w:r>
    </w:p>
    <w:p>
      <w:pPr>
        <w:pStyle w:val="BodyText"/>
        <w:spacing w:before="29"/>
        <w:ind w:left="2274"/>
      </w:pPr>
      <w:r>
        <w:rPr>
          <w:color w:val="231F20"/>
        </w:rPr>
        <w:t>La figure ci-dessous illustre l’importance des notions théoriques de mesurage fidèle ou juste</w:t>
      </w:r>
    </w:p>
    <w:p>
      <w:pPr>
        <w:pStyle w:val="BodyText"/>
        <w:spacing w:before="28"/>
        <w:ind w:left="2274"/>
      </w:pPr>
      <w:r>
        <w:rPr>
          <w:color w:val="231F20"/>
        </w:rPr>
        <w:t>(on ne connaît généralement pas la cible).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683" w:type="dxa"/>
        <w:tblBorders>
          <w:top w:val="single" w:sz="4" w:space="0" w:color="AF77F2"/>
          <w:left w:val="single" w:sz="4" w:space="0" w:color="AF77F2"/>
          <w:bottom w:val="single" w:sz="4" w:space="0" w:color="AF77F2"/>
          <w:right w:val="single" w:sz="4" w:space="0" w:color="AF77F2"/>
          <w:insideH w:val="single" w:sz="4" w:space="0" w:color="AF77F2"/>
          <w:insideV w:val="single" w:sz="4" w:space="0" w:color="AF77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2220"/>
        <w:gridCol w:w="2191"/>
        <w:gridCol w:w="2269"/>
      </w:tblGrid>
      <w:tr>
        <w:trPr>
          <w:trHeight w:val="2202" w:hRule="atLeast"/>
        </w:trPr>
        <w:tc>
          <w:tcPr>
            <w:tcW w:w="8984" w:type="dxa"/>
            <w:gridSpan w:val="4"/>
          </w:tcPr>
          <w:p>
            <w:pPr>
              <w:pStyle w:val="TableParagraph"/>
              <w:spacing w:before="3" w:after="1"/>
              <w:ind w:left="0"/>
              <w:rPr>
                <w:sz w:val="9"/>
              </w:rPr>
            </w:pPr>
          </w:p>
          <w:p>
            <w:pPr>
              <w:pStyle w:val="TableParagraph"/>
              <w:ind w:left="7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61648" cy="1235582"/>
                  <wp:effectExtent l="0" t="0" r="0" b="0"/>
                  <wp:docPr id="7" name="image7.png" descr="http://olivier.granier.free.fr/MOOC/res/cours-incertitudes-fig-2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648" cy="123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08" w:hRule="atLeast"/>
        </w:trPr>
        <w:tc>
          <w:tcPr>
            <w:tcW w:w="2304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Ni juste, ni fidèle.</w:t>
            </w:r>
          </w:p>
        </w:tc>
        <w:tc>
          <w:tcPr>
            <w:tcW w:w="222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Fidèle, mais pas juste</w:t>
            </w:r>
          </w:p>
        </w:tc>
        <w:tc>
          <w:tcPr>
            <w:tcW w:w="2191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Juste mais pas fidèle</w:t>
            </w:r>
          </w:p>
        </w:tc>
        <w:tc>
          <w:tcPr>
            <w:tcW w:w="2269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Fidèle et juste</w:t>
            </w:r>
          </w:p>
        </w:tc>
      </w:tr>
      <w:tr>
        <w:trPr>
          <w:trHeight w:val="624" w:hRule="atLeast"/>
        </w:trPr>
        <w:tc>
          <w:tcPr>
            <w:tcW w:w="2304" w:type="dxa"/>
          </w:tcPr>
          <w:p>
            <w:pPr>
              <w:pStyle w:val="TableParagraph"/>
              <w:spacing w:line="247" w:lineRule="auto" w:before="74"/>
              <w:rPr>
                <w:sz w:val="18"/>
              </w:rPr>
            </w:pPr>
            <w:r>
              <w:rPr>
                <w:color w:val="231F20"/>
                <w:sz w:val="18"/>
              </w:rPr>
              <w:t>Erreurs aléatoires et systématiques</w:t>
            </w:r>
          </w:p>
        </w:tc>
        <w:tc>
          <w:tcPr>
            <w:tcW w:w="222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Erreurs systématiques</w:t>
            </w:r>
          </w:p>
        </w:tc>
        <w:tc>
          <w:tcPr>
            <w:tcW w:w="2191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Erreurs aléatoires</w:t>
            </w:r>
          </w:p>
        </w:tc>
        <w:tc>
          <w:tcPr>
            <w:tcW w:w="2269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Erreurs faibles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Heading2"/>
      </w:pPr>
      <w:r>
        <w:rPr>
          <w:color w:val="AF77F2"/>
        </w:rPr>
        <w:t>Erreur de mesure aléatoire et incertitude sur une valeur mesurée</w:t>
      </w:r>
    </w:p>
    <w:p>
      <w:pPr>
        <w:pStyle w:val="BodyText"/>
        <w:spacing w:line="268" w:lineRule="auto" w:before="126"/>
        <w:ind w:left="2274" w:right="700"/>
      </w:pP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résultat</w:t>
      </w:r>
      <w:r>
        <w:rPr>
          <w:color w:val="231F20"/>
          <w:spacing w:val="-8"/>
        </w:rPr>
        <w:t> </w:t>
      </w:r>
      <w:r>
        <w:rPr>
          <w:color w:val="231F20"/>
        </w:rPr>
        <w:t>d’un</w:t>
      </w:r>
      <w:r>
        <w:rPr>
          <w:color w:val="231F20"/>
          <w:spacing w:val="-7"/>
        </w:rPr>
        <w:t> </w:t>
      </w:r>
      <w:r>
        <w:rPr>
          <w:color w:val="231F20"/>
        </w:rPr>
        <w:t>processus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mesurage</w:t>
      </w:r>
      <w:r>
        <w:rPr>
          <w:color w:val="231F20"/>
          <w:spacing w:val="-8"/>
        </w:rPr>
        <w:t> </w:t>
      </w:r>
      <w:r>
        <w:rPr>
          <w:color w:val="231F20"/>
        </w:rPr>
        <w:t>est</w:t>
      </w:r>
      <w:r>
        <w:rPr>
          <w:color w:val="231F20"/>
          <w:spacing w:val="-7"/>
        </w:rPr>
        <w:t> </w:t>
      </w:r>
      <w:r>
        <w:rPr>
          <w:color w:val="231F20"/>
        </w:rPr>
        <w:t>habituellement</w:t>
      </w:r>
      <w:r>
        <w:rPr>
          <w:color w:val="231F20"/>
          <w:spacing w:val="-8"/>
        </w:rPr>
        <w:t> </w:t>
      </w:r>
      <w:r>
        <w:rPr>
          <w:color w:val="231F20"/>
        </w:rPr>
        <w:t>exprimé</w:t>
      </w:r>
      <w:r>
        <w:rPr>
          <w:color w:val="231F20"/>
          <w:spacing w:val="-7"/>
        </w:rPr>
        <w:t> </w:t>
      </w:r>
      <w:r>
        <w:rPr>
          <w:color w:val="231F20"/>
        </w:rPr>
        <w:t>sous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forme</w:t>
      </w:r>
      <w:r>
        <w:rPr>
          <w:color w:val="231F20"/>
          <w:spacing w:val="-8"/>
        </w:rPr>
        <w:t> </w:t>
      </w:r>
      <w:r>
        <w:rPr>
          <w:color w:val="231F20"/>
        </w:rPr>
        <w:t>d’un intervalle</w:t>
      </w:r>
      <w:r>
        <w:rPr>
          <w:color w:val="231F20"/>
          <w:spacing w:val="-17"/>
        </w:rPr>
        <w:t> </w:t>
      </w:r>
      <w:r>
        <w:rPr>
          <w:color w:val="231F20"/>
        </w:rPr>
        <w:t>dans</w:t>
      </w:r>
      <w:r>
        <w:rPr>
          <w:color w:val="231F20"/>
          <w:spacing w:val="-16"/>
        </w:rPr>
        <w:t> </w:t>
      </w:r>
      <w:r>
        <w:rPr>
          <w:color w:val="231F20"/>
        </w:rPr>
        <w:t>lequel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valeur</w:t>
      </w:r>
      <w:r>
        <w:rPr>
          <w:color w:val="231F20"/>
          <w:spacing w:val="-16"/>
        </w:rPr>
        <w:t> </w:t>
      </w:r>
      <w:r>
        <w:rPr>
          <w:color w:val="231F20"/>
        </w:rPr>
        <w:t>vraie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trouve</w:t>
      </w:r>
      <w:r>
        <w:rPr>
          <w:color w:val="231F20"/>
          <w:spacing w:val="-16"/>
        </w:rPr>
        <w:t> </w:t>
      </w:r>
      <w:r>
        <w:rPr>
          <w:color w:val="231F20"/>
        </w:rPr>
        <w:t>probablement.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note</w:t>
      </w:r>
      <w:r>
        <w:rPr>
          <w:color w:val="231F20"/>
          <w:spacing w:val="-16"/>
        </w:rPr>
        <w:t> </w:t>
      </w:r>
      <w:r>
        <w:rPr>
          <w:color w:val="231F20"/>
        </w:rPr>
        <w:t>sous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forme</w:t>
      </w:r>
      <w:r>
        <w:rPr>
          <w:color w:val="231F20"/>
          <w:spacing w:val="-16"/>
        </w:rPr>
        <w:t> </w:t>
      </w:r>
      <w:r>
        <w:rPr>
          <w:color w:val="231F20"/>
        </w:rPr>
        <w:t>: X</w:t>
      </w:r>
      <w:r>
        <w:rPr>
          <w:color w:val="231F20"/>
          <w:spacing w:val="-25"/>
        </w:rPr>
        <w:t> </w:t>
      </w:r>
      <w:r>
        <w:rPr>
          <w:color w:val="231F20"/>
        </w:rPr>
        <w:t>=</w:t>
      </w:r>
      <w:r>
        <w:rPr>
          <w:color w:val="231F20"/>
          <w:spacing w:val="-25"/>
        </w:rPr>
        <w:t> </w:t>
      </w:r>
      <w:r>
        <w:rPr>
          <w:color w:val="231F20"/>
        </w:rPr>
        <w:t>(x</w:t>
      </w:r>
      <w:r>
        <w:rPr>
          <w:color w:val="231F20"/>
          <w:spacing w:val="-25"/>
        </w:rPr>
        <w:t> </w:t>
      </w:r>
      <w:r>
        <w:rPr>
          <w:color w:val="231F20"/>
        </w:rPr>
        <w:t>±</w:t>
      </w:r>
      <w:r>
        <w:rPr>
          <w:color w:val="231F20"/>
          <w:spacing w:val="-24"/>
        </w:rPr>
        <w:t> </w:t>
      </w:r>
      <w:r>
        <w:rPr>
          <w:color w:val="231F20"/>
        </w:rPr>
        <w:t>∆x)</w:t>
      </w:r>
      <w:r>
        <w:rPr>
          <w:color w:val="231F20"/>
          <w:spacing w:val="-25"/>
        </w:rPr>
        <w:t> </w:t>
      </w:r>
      <w:r>
        <w:rPr>
          <w:color w:val="231F20"/>
        </w:rPr>
        <w:t>(avec</w:t>
      </w:r>
      <w:r>
        <w:rPr>
          <w:color w:val="231F20"/>
          <w:spacing w:val="-25"/>
        </w:rPr>
        <w:t> </w:t>
      </w:r>
      <w:r>
        <w:rPr>
          <w:color w:val="231F20"/>
        </w:rPr>
        <w:t>unité),</w:t>
      </w:r>
      <w:r>
        <w:rPr>
          <w:color w:val="231F20"/>
          <w:spacing w:val="-25"/>
        </w:rPr>
        <w:t> </w:t>
      </w:r>
      <w:r>
        <w:rPr>
          <w:color w:val="231F20"/>
        </w:rPr>
        <w:t>où</w:t>
      </w:r>
      <w:r>
        <w:rPr>
          <w:color w:val="231F20"/>
          <w:spacing w:val="-24"/>
        </w:rPr>
        <w:t> </w:t>
      </w:r>
      <w:r>
        <w:rPr>
          <w:color w:val="231F20"/>
        </w:rPr>
        <w:t>x</w:t>
      </w:r>
      <w:r>
        <w:rPr>
          <w:color w:val="231F20"/>
          <w:spacing w:val="-25"/>
        </w:rPr>
        <w:t> </w:t>
      </w:r>
      <w:r>
        <w:rPr>
          <w:color w:val="231F20"/>
        </w:rPr>
        <w:t>est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rFonts w:ascii="Gill Sans MT" w:hAnsi="Gill Sans MT"/>
          <w:b/>
          <w:color w:val="231F20"/>
        </w:rPr>
        <w:t>valeur</w:t>
      </w:r>
      <w:r>
        <w:rPr>
          <w:rFonts w:ascii="Gill Sans MT" w:hAnsi="Gill Sans MT"/>
          <w:b/>
          <w:color w:val="231F20"/>
          <w:spacing w:val="-19"/>
        </w:rPr>
        <w:t> </w:t>
      </w:r>
      <w:r>
        <w:rPr>
          <w:rFonts w:ascii="Gill Sans MT" w:hAnsi="Gill Sans MT"/>
          <w:b/>
          <w:color w:val="231F20"/>
        </w:rPr>
        <w:t>mesurée</w:t>
      </w:r>
      <w:r>
        <w:rPr>
          <w:color w:val="231F20"/>
        </w:rPr>
        <w:t>,</w:t>
      </w:r>
      <w:r>
        <w:rPr>
          <w:color w:val="231F20"/>
          <w:spacing w:val="-25"/>
        </w:rPr>
        <w:t> </w:t>
      </w:r>
      <w:r>
        <w:rPr>
          <w:color w:val="231F20"/>
        </w:rPr>
        <w:t>∆x</w:t>
      </w:r>
      <w:r>
        <w:rPr>
          <w:color w:val="231F20"/>
          <w:spacing w:val="-25"/>
        </w:rPr>
        <w:t> </w:t>
      </w:r>
      <w:r>
        <w:rPr>
          <w:rFonts w:ascii="Arial" w:hAnsi="Arial"/>
          <w:b/>
          <w:color w:val="231F20"/>
        </w:rPr>
        <w:t>l’incertitude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20"/>
        </w:rPr>
        <w:t> </w:t>
      </w:r>
      <w:r>
        <w:rPr>
          <w:rFonts w:ascii="Arial" w:hAnsi="Arial"/>
          <w:b/>
          <w:color w:val="231F20"/>
        </w:rPr>
        <w:t>mesure</w:t>
      </w:r>
      <w:r>
        <w:rPr>
          <w:color w:val="231F20"/>
        </w:rPr>
        <w:t>,</w:t>
      </w:r>
      <w:r>
        <w:rPr>
          <w:color w:val="231F20"/>
          <w:spacing w:val="-24"/>
        </w:rPr>
        <w:t> </w:t>
      </w:r>
      <w:r>
        <w:rPr>
          <w:color w:val="231F20"/>
        </w:rPr>
        <w:t>le</w:t>
      </w:r>
      <w:r>
        <w:rPr>
          <w:color w:val="231F20"/>
          <w:spacing w:val="-25"/>
        </w:rPr>
        <w:t> </w:t>
      </w:r>
      <w:r>
        <w:rPr>
          <w:color w:val="231F20"/>
        </w:rPr>
        <w:t>tout accompagné d’une</w:t>
      </w:r>
      <w:r>
        <w:rPr>
          <w:color w:val="231F20"/>
          <w:spacing w:val="-23"/>
        </w:rPr>
        <w:t> </w:t>
      </w:r>
      <w:r>
        <w:rPr>
          <w:rFonts w:ascii="Arial" w:hAnsi="Arial"/>
          <w:b/>
          <w:color w:val="231F20"/>
        </w:rPr>
        <w:t>unité</w:t>
      </w:r>
      <w:r>
        <w:rPr>
          <w:color w:val="231F20"/>
        </w:rPr>
        <w:t>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0" w:lineRule="exact" w:before="1"/>
        <w:ind w:left="2274" w:right="214"/>
      </w:pPr>
      <w:r>
        <w:rPr>
          <w:color w:val="231F20"/>
        </w:rPr>
        <w:t>D’un</w:t>
      </w:r>
      <w:r>
        <w:rPr>
          <w:color w:val="231F20"/>
          <w:spacing w:val="-20"/>
        </w:rPr>
        <w:t> </w:t>
      </w:r>
      <w:r>
        <w:rPr>
          <w:color w:val="231F20"/>
        </w:rPr>
        <w:t>point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vue</w:t>
      </w:r>
      <w:r>
        <w:rPr>
          <w:color w:val="231F20"/>
          <w:spacing w:val="-20"/>
        </w:rPr>
        <w:t> </w:t>
      </w:r>
      <w:r>
        <w:rPr>
          <w:color w:val="231F20"/>
        </w:rPr>
        <w:t>expérimental,</w:t>
      </w:r>
      <w:r>
        <w:rPr>
          <w:color w:val="231F20"/>
          <w:spacing w:val="-20"/>
        </w:rPr>
        <w:t> </w:t>
      </w:r>
      <w:r>
        <w:rPr>
          <w:color w:val="231F20"/>
        </w:rPr>
        <w:t>il</w:t>
      </w:r>
      <w:r>
        <w:rPr>
          <w:color w:val="231F20"/>
          <w:spacing w:val="-20"/>
        </w:rPr>
        <w:t> </w:t>
      </w:r>
      <w:r>
        <w:rPr>
          <w:color w:val="231F20"/>
        </w:rPr>
        <w:t>faut</w:t>
      </w:r>
      <w:r>
        <w:rPr>
          <w:color w:val="231F20"/>
          <w:spacing w:val="-20"/>
        </w:rPr>
        <w:t> </w:t>
      </w:r>
      <w:r>
        <w:rPr>
          <w:color w:val="231F20"/>
        </w:rPr>
        <w:t>comprendre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compte</w:t>
      </w:r>
      <w:r>
        <w:rPr>
          <w:color w:val="231F20"/>
          <w:spacing w:val="-20"/>
        </w:rPr>
        <w:t> </w:t>
      </w:r>
      <w:r>
        <w:rPr>
          <w:color w:val="231F20"/>
        </w:rPr>
        <w:t>tenu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mesure,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valeur vraie X</w:t>
      </w:r>
      <w:r>
        <w:rPr>
          <w:color w:val="231F20"/>
          <w:position w:val="-6"/>
          <w:sz w:val="11"/>
        </w:rPr>
        <w:t>vrai </w:t>
      </w:r>
      <w:r>
        <w:rPr>
          <w:color w:val="231F20"/>
        </w:rPr>
        <w:t>(valeur que prendrait le mesurande si le mesurage était parfait) a de </w:t>
      </w:r>
      <w:r>
        <w:rPr>
          <w:rFonts w:ascii="Lucida Sans" w:hAnsi="Lucida Sans"/>
          <w:i/>
          <w:color w:val="231F20"/>
        </w:rPr>
        <w:t>bonnes </w:t>
      </w:r>
      <w:r>
        <w:rPr>
          <w:rFonts w:ascii="Lucida Sans" w:hAnsi="Lucida Sans"/>
          <w:i/>
          <w:color w:val="231F20"/>
        </w:rPr>
        <w:t>chances</w:t>
      </w:r>
      <w:r>
        <w:rPr>
          <w:rFonts w:ascii="Lucida Sans" w:hAnsi="Lucida Sans"/>
          <w:i/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se</w:t>
      </w:r>
      <w:r>
        <w:rPr>
          <w:color w:val="231F20"/>
          <w:spacing w:val="-28"/>
        </w:rPr>
        <w:t> </w:t>
      </w:r>
      <w:r>
        <w:rPr>
          <w:color w:val="231F20"/>
        </w:rPr>
        <w:t>trouver</w:t>
      </w:r>
      <w:r>
        <w:rPr>
          <w:color w:val="231F20"/>
          <w:spacing w:val="-27"/>
        </w:rPr>
        <w:t> </w:t>
      </w:r>
      <w:r>
        <w:rPr>
          <w:color w:val="231F20"/>
        </w:rPr>
        <w:t>dans</w:t>
      </w:r>
      <w:r>
        <w:rPr>
          <w:color w:val="231F20"/>
          <w:spacing w:val="-28"/>
        </w:rPr>
        <w:t> </w:t>
      </w:r>
      <w:r>
        <w:rPr>
          <w:color w:val="231F20"/>
        </w:rPr>
        <w:t>l’intervalle</w:t>
      </w:r>
      <w:r>
        <w:rPr>
          <w:color w:val="231F20"/>
          <w:spacing w:val="-28"/>
        </w:rPr>
        <w:t> </w:t>
      </w:r>
      <w:r>
        <w:rPr>
          <w:color w:val="231F20"/>
        </w:rPr>
        <w:t>[x</w:t>
      </w:r>
      <w:r>
        <w:rPr>
          <w:color w:val="231F20"/>
          <w:spacing w:val="-28"/>
        </w:rPr>
        <w:t> </w:t>
      </w:r>
      <w:r>
        <w:rPr>
          <w:color w:val="231F20"/>
        </w:rPr>
        <w:t>−</w:t>
      </w:r>
      <w:r>
        <w:rPr>
          <w:color w:val="231F20"/>
          <w:spacing w:val="-28"/>
        </w:rPr>
        <w:t> </w:t>
      </w:r>
      <w:r>
        <w:rPr>
          <w:color w:val="231F20"/>
        </w:rPr>
        <w:t>∆x,</w:t>
      </w:r>
      <w:r>
        <w:rPr>
          <w:color w:val="231F20"/>
          <w:spacing w:val="-28"/>
        </w:rPr>
        <w:t> </w:t>
      </w:r>
      <w:r>
        <w:rPr>
          <w:color w:val="231F20"/>
        </w:rPr>
        <w:t>x</w:t>
      </w:r>
      <w:r>
        <w:rPr>
          <w:color w:val="231F20"/>
          <w:spacing w:val="-28"/>
        </w:rPr>
        <w:t> </w:t>
      </w:r>
      <w:r>
        <w:rPr>
          <w:color w:val="231F20"/>
        </w:rPr>
        <w:t>+</w:t>
      </w:r>
      <w:r>
        <w:rPr>
          <w:color w:val="231F20"/>
          <w:spacing w:val="-28"/>
        </w:rPr>
        <w:t> </w:t>
      </w:r>
      <w:r>
        <w:rPr>
          <w:color w:val="231F20"/>
        </w:rPr>
        <w:t>∆x].</w:t>
      </w:r>
      <w:r>
        <w:rPr>
          <w:color w:val="231F20"/>
          <w:spacing w:val="-28"/>
        </w:rPr>
        <w:t> </w:t>
      </w:r>
      <w:r>
        <w:rPr>
          <w:color w:val="231F20"/>
        </w:rPr>
        <w:t>C’est</w:t>
      </w:r>
      <w:r>
        <w:rPr>
          <w:color w:val="231F20"/>
          <w:spacing w:val="-28"/>
        </w:rPr>
        <w:t> </w:t>
      </w:r>
      <w:r>
        <w:rPr>
          <w:color w:val="231F20"/>
        </w:rPr>
        <w:t>cette</w:t>
      </w:r>
      <w:r>
        <w:rPr>
          <w:color w:val="231F20"/>
          <w:spacing w:val="-28"/>
        </w:rPr>
        <w:t> </w:t>
      </w:r>
      <w:r>
        <w:rPr>
          <w:color w:val="231F20"/>
        </w:rPr>
        <w:t>idée</w:t>
      </w:r>
      <w:r>
        <w:rPr>
          <w:color w:val="231F20"/>
          <w:spacing w:val="-28"/>
        </w:rPr>
        <w:t> </w:t>
      </w:r>
      <w:r>
        <w:rPr>
          <w:rFonts w:ascii="Lucida Sans" w:hAnsi="Lucida Sans"/>
          <w:i/>
          <w:color w:val="231F20"/>
        </w:rPr>
        <w:t>qualitative</w:t>
      </w:r>
      <w:r>
        <w:rPr>
          <w:rFonts w:ascii="Lucida Sans" w:hAnsi="Lucida Sans"/>
          <w:i/>
          <w:color w:val="231F20"/>
          <w:spacing w:val="-30"/>
        </w:rPr>
        <w:t> </w:t>
      </w:r>
      <w:r>
        <w:rPr>
          <w:color w:val="231F20"/>
        </w:rPr>
        <w:t>qu’il</w:t>
      </w:r>
      <w:r>
        <w:rPr>
          <w:color w:val="231F20"/>
          <w:spacing w:val="-28"/>
        </w:rPr>
        <w:t> </w:t>
      </w:r>
      <w:r>
        <w:rPr>
          <w:color w:val="231F20"/>
        </w:rPr>
        <w:t>s’agit de faire assimiler aux</w:t>
      </w:r>
      <w:r>
        <w:rPr>
          <w:color w:val="231F20"/>
          <w:spacing w:val="-45"/>
        </w:rPr>
        <w:t> </w:t>
      </w:r>
      <w:r>
        <w:rPr>
          <w:color w:val="231F20"/>
        </w:rPr>
        <w:t>élèves.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8" w:lineRule="auto"/>
        <w:ind w:left="2274" w:right="161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un</w:t>
      </w:r>
      <w:r>
        <w:rPr>
          <w:color w:val="231F20"/>
          <w:spacing w:val="-6"/>
        </w:rPr>
        <w:t> </w:t>
      </w:r>
      <w:r>
        <w:rPr>
          <w:color w:val="231F20"/>
        </w:rPr>
        <w:t>niveau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avancé,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sort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cadre</w:t>
      </w:r>
      <w:r>
        <w:rPr>
          <w:color w:val="231F20"/>
          <w:spacing w:val="-6"/>
        </w:rPr>
        <w:t> </w:t>
      </w:r>
      <w:r>
        <w:rPr>
          <w:color w:val="231F20"/>
        </w:rPr>
        <w:t>du</w:t>
      </w:r>
      <w:r>
        <w:rPr>
          <w:color w:val="231F20"/>
          <w:spacing w:val="-6"/>
        </w:rPr>
        <w:t> </w:t>
      </w:r>
      <w:r>
        <w:rPr>
          <w:color w:val="231F20"/>
        </w:rPr>
        <w:t>programme,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peut</w:t>
      </w:r>
      <w:r>
        <w:rPr>
          <w:color w:val="231F20"/>
          <w:spacing w:val="-6"/>
        </w:rPr>
        <w:t> </w:t>
      </w:r>
      <w:r>
        <w:rPr>
          <w:color w:val="231F20"/>
        </w:rPr>
        <w:t>donner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7"/>
        </w:rPr>
        <w:t> </w:t>
      </w:r>
      <w:r>
        <w:rPr>
          <w:color w:val="231F20"/>
        </w:rPr>
        <w:t>sens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précis à</w:t>
      </w:r>
      <w:r>
        <w:rPr>
          <w:color w:val="231F20"/>
          <w:spacing w:val="-23"/>
        </w:rPr>
        <w:t> </w:t>
      </w:r>
      <w:r>
        <w:rPr>
          <w:color w:val="231F20"/>
        </w:rPr>
        <w:t>l’incertitude</w:t>
      </w:r>
      <w:r>
        <w:rPr>
          <w:color w:val="231F20"/>
          <w:spacing w:val="-23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l’aide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notion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rFonts w:ascii="Gill Sans MT" w:hAnsi="Gill Sans MT"/>
          <w:b/>
          <w:color w:val="231F20"/>
        </w:rPr>
        <w:t>niveau</w:t>
      </w:r>
      <w:r>
        <w:rPr>
          <w:rFonts w:ascii="Gill Sans MT" w:hAnsi="Gill Sans MT"/>
          <w:b/>
          <w:color w:val="231F20"/>
          <w:spacing w:val="-18"/>
        </w:rPr>
        <w:t> </w:t>
      </w:r>
      <w:r>
        <w:rPr>
          <w:rFonts w:ascii="Gill Sans MT" w:hAnsi="Gill Sans MT"/>
          <w:b/>
          <w:color w:val="231F20"/>
        </w:rPr>
        <w:t>de</w:t>
      </w:r>
      <w:r>
        <w:rPr>
          <w:rFonts w:ascii="Gill Sans MT" w:hAnsi="Gill Sans MT"/>
          <w:b/>
          <w:color w:val="231F20"/>
          <w:spacing w:val="-17"/>
        </w:rPr>
        <w:t> </w:t>
      </w:r>
      <w:r>
        <w:rPr>
          <w:rFonts w:ascii="Gill Sans MT" w:hAnsi="Gill Sans MT"/>
          <w:b/>
          <w:color w:val="231F20"/>
        </w:rPr>
        <w:t>confiance</w:t>
      </w:r>
      <w:r>
        <w:rPr>
          <w:rFonts w:ascii="Gill Sans MT" w:hAnsi="Gill Sans MT"/>
          <w:b/>
          <w:color w:val="231F20"/>
          <w:spacing w:val="-19"/>
        </w:rPr>
        <w:t> </w:t>
      </w:r>
      <w:r>
        <w:rPr>
          <w:color w:val="231F20"/>
        </w:rPr>
        <w:t>associé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3"/>
        </w:rPr>
        <w:t> </w:t>
      </w:r>
      <w:r>
        <w:rPr>
          <w:color w:val="231F20"/>
        </w:rPr>
        <w:t>l’incertitude</w:t>
      </w:r>
      <w:r>
        <w:rPr>
          <w:color w:val="231F20"/>
          <w:spacing w:val="-23"/>
        </w:rPr>
        <w:t> </w:t>
      </w:r>
      <w:r>
        <w:rPr>
          <w:color w:val="231F20"/>
        </w:rPr>
        <w:t>:</w:t>
      </w:r>
      <w:r>
        <w:rPr>
          <w:color w:val="231F20"/>
          <w:spacing w:val="-22"/>
        </w:rPr>
        <w:t> </w:t>
      </w:r>
      <w:r>
        <w:rPr>
          <w:color w:val="231F20"/>
        </w:rPr>
        <w:t>probabilité que</w:t>
      </w:r>
      <w:r>
        <w:rPr>
          <w:color w:val="231F20"/>
          <w:spacing w:val="-19"/>
        </w:rPr>
        <w:t> </w:t>
      </w:r>
      <w:r>
        <w:rPr>
          <w:color w:val="231F20"/>
        </w:rPr>
        <w:t>l’on</w:t>
      </w:r>
      <w:r>
        <w:rPr>
          <w:color w:val="231F20"/>
          <w:spacing w:val="-18"/>
        </w:rPr>
        <w:t> </w:t>
      </w:r>
      <w:r>
        <w:rPr>
          <w:color w:val="231F20"/>
        </w:rPr>
        <w:t>peut</w:t>
      </w:r>
      <w:r>
        <w:rPr>
          <w:color w:val="231F20"/>
          <w:spacing w:val="-18"/>
        </w:rPr>
        <w:t> </w:t>
      </w:r>
      <w:r>
        <w:rPr>
          <w:color w:val="231F20"/>
        </w:rPr>
        <w:t>attribuer,</w:t>
      </w:r>
      <w:r>
        <w:rPr>
          <w:color w:val="231F20"/>
          <w:spacing w:val="-18"/>
        </w:rPr>
        <w:t> </w:t>
      </w:r>
      <w:r>
        <w:rPr>
          <w:color w:val="231F20"/>
        </w:rPr>
        <w:t>dans</w:t>
      </w:r>
      <w:r>
        <w:rPr>
          <w:color w:val="231F20"/>
          <w:spacing w:val="-18"/>
        </w:rPr>
        <w:t> </w:t>
      </w:r>
      <w:r>
        <w:rPr>
          <w:color w:val="231F20"/>
        </w:rPr>
        <w:t>le</w:t>
      </w:r>
      <w:r>
        <w:rPr>
          <w:color w:val="231F20"/>
          <w:spacing w:val="-18"/>
        </w:rPr>
        <w:t> </w:t>
      </w:r>
      <w:r>
        <w:rPr>
          <w:color w:val="231F20"/>
        </w:rPr>
        <w:t>cadre</w:t>
      </w:r>
      <w:r>
        <w:rPr>
          <w:color w:val="231F20"/>
          <w:spacing w:val="-18"/>
        </w:rPr>
        <w:t> </w:t>
      </w:r>
      <w:r>
        <w:rPr>
          <w:color w:val="231F20"/>
        </w:rPr>
        <w:t>d’un</w:t>
      </w:r>
      <w:r>
        <w:rPr>
          <w:color w:val="231F20"/>
          <w:spacing w:val="-18"/>
        </w:rPr>
        <w:t> </w:t>
      </w:r>
      <w:r>
        <w:rPr>
          <w:color w:val="231F20"/>
        </w:rPr>
        <w:t>modèle</w:t>
      </w:r>
      <w:r>
        <w:rPr>
          <w:color w:val="231F20"/>
          <w:spacing w:val="-18"/>
        </w:rPr>
        <w:t> </w:t>
      </w:r>
      <w:r>
        <w:rPr>
          <w:color w:val="231F20"/>
        </w:rPr>
        <w:t>donné,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situation</w:t>
      </w:r>
      <w:r>
        <w:rPr>
          <w:color w:val="231F20"/>
          <w:spacing w:val="-18"/>
        </w:rPr>
        <w:t> </w:t>
      </w:r>
      <w:r>
        <w:rPr>
          <w:color w:val="231F20"/>
        </w:rPr>
        <w:t>où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valeur</w:t>
      </w:r>
      <w:r>
        <w:rPr>
          <w:color w:val="231F20"/>
          <w:spacing w:val="-18"/>
        </w:rPr>
        <w:t> </w:t>
      </w:r>
      <w:r>
        <w:rPr>
          <w:color w:val="231F20"/>
        </w:rPr>
        <w:t>vraie</w:t>
      </w:r>
      <w:r>
        <w:rPr>
          <w:color w:val="231F20"/>
          <w:spacing w:val="-18"/>
        </w:rPr>
        <w:t> </w:t>
      </w:r>
      <w:r>
        <w:rPr>
          <w:color w:val="231F20"/>
        </w:rPr>
        <w:t>est située</w:t>
      </w:r>
      <w:r>
        <w:rPr>
          <w:color w:val="231F20"/>
          <w:spacing w:val="-17"/>
        </w:rPr>
        <w:t> </w:t>
      </w:r>
      <w:r>
        <w:rPr>
          <w:color w:val="231F20"/>
        </w:rPr>
        <w:t>dans</w:t>
      </w:r>
      <w:r>
        <w:rPr>
          <w:color w:val="231F20"/>
          <w:spacing w:val="-16"/>
        </w:rPr>
        <w:t> </w:t>
      </w:r>
      <w:r>
        <w:rPr>
          <w:color w:val="231F20"/>
        </w:rPr>
        <w:t>l’intervalle</w:t>
      </w:r>
      <w:r>
        <w:rPr>
          <w:color w:val="231F20"/>
          <w:spacing w:val="-17"/>
        </w:rPr>
        <w:t> </w:t>
      </w:r>
      <w:r>
        <w:rPr>
          <w:color w:val="231F20"/>
        </w:rPr>
        <w:t>[x</w:t>
      </w:r>
      <w:r>
        <w:rPr>
          <w:color w:val="231F20"/>
          <w:spacing w:val="-16"/>
        </w:rPr>
        <w:t> </w:t>
      </w:r>
      <w:r>
        <w:rPr>
          <w:color w:val="231F20"/>
        </w:rPr>
        <w:t>−</w:t>
      </w:r>
      <w:r>
        <w:rPr>
          <w:color w:val="231F20"/>
          <w:spacing w:val="-16"/>
        </w:rPr>
        <w:t> </w:t>
      </w:r>
      <w:r>
        <w:rPr>
          <w:color w:val="231F20"/>
        </w:rPr>
        <w:t>∆x,</w:t>
      </w:r>
      <w:r>
        <w:rPr>
          <w:color w:val="231F20"/>
          <w:spacing w:val="-17"/>
        </w:rPr>
        <w:t> </w:t>
      </w:r>
      <w:r>
        <w:rPr>
          <w:color w:val="231F20"/>
        </w:rPr>
        <w:t>x</w:t>
      </w:r>
      <w:r>
        <w:rPr>
          <w:color w:val="231F20"/>
          <w:spacing w:val="-16"/>
        </w:rPr>
        <w:t> </w:t>
      </w:r>
      <w:r>
        <w:rPr>
          <w:color w:val="231F20"/>
        </w:rPr>
        <w:t>+</w:t>
      </w:r>
      <w:r>
        <w:rPr>
          <w:color w:val="231F20"/>
          <w:spacing w:val="-17"/>
        </w:rPr>
        <w:t> </w:t>
      </w:r>
      <w:r>
        <w:rPr>
          <w:color w:val="231F20"/>
        </w:rPr>
        <w:t>∆x].</w:t>
      </w:r>
      <w:r>
        <w:rPr>
          <w:color w:val="231F20"/>
          <w:spacing w:val="-16"/>
        </w:rPr>
        <w:t> </w:t>
      </w:r>
      <w:r>
        <w:rPr>
          <w:color w:val="231F20"/>
        </w:rPr>
        <w:t>Usuellement,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</w:rPr>
        <w:t>utilise</w:t>
      </w:r>
      <w:r>
        <w:rPr>
          <w:color w:val="231F20"/>
          <w:spacing w:val="-16"/>
        </w:rPr>
        <w:t> </w:t>
      </w:r>
      <w:r>
        <w:rPr>
          <w:color w:val="231F20"/>
        </w:rPr>
        <w:t>deux</w:t>
      </w:r>
      <w:r>
        <w:rPr>
          <w:color w:val="231F20"/>
          <w:spacing w:val="-17"/>
        </w:rPr>
        <w:t> </w:t>
      </w:r>
      <w:r>
        <w:rPr>
          <w:color w:val="231F20"/>
        </w:rPr>
        <w:t>niveaux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confiance</w:t>
      </w:r>
      <w:r>
        <w:rPr>
          <w:color w:val="231F20"/>
          <w:spacing w:val="-17"/>
        </w:rPr>
        <w:t> </w:t>
      </w:r>
      <w:r>
        <w:rPr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54" w:after="0"/>
        <w:ind w:left="2614" w:right="582" w:hanging="123"/>
        <w:jc w:val="left"/>
        <w:rPr>
          <w:sz w:val="20"/>
        </w:rPr>
      </w:pPr>
      <w:r>
        <w:rPr>
          <w:color w:val="231F20"/>
          <w:sz w:val="20"/>
        </w:rPr>
        <w:t>niveau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confiance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68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%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demi-largeur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∆x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est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alors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souvent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appelée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incertitude type,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parfois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notée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u(x)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niveau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confiance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95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%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demi-largeur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∆x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est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souvent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appelée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incertitude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élargie.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Il</w:t>
      </w:r>
      <w:r>
        <w:rPr>
          <w:color w:val="231F20"/>
          <w:spacing w:val="-16"/>
        </w:rPr>
        <w:t> </w:t>
      </w:r>
      <w:r>
        <w:rPr>
          <w:color w:val="231F20"/>
        </w:rPr>
        <w:t>est</w:t>
      </w:r>
      <w:r>
        <w:rPr>
          <w:color w:val="231F20"/>
          <w:spacing w:val="-16"/>
        </w:rPr>
        <w:t> </w:t>
      </w:r>
      <w:r>
        <w:rPr>
          <w:color w:val="231F20"/>
        </w:rPr>
        <w:t>clair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plus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niveau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confiance</w:t>
      </w:r>
      <w:r>
        <w:rPr>
          <w:color w:val="231F20"/>
          <w:spacing w:val="-16"/>
        </w:rPr>
        <w:t> </w:t>
      </w:r>
      <w:r>
        <w:rPr>
          <w:color w:val="231F20"/>
        </w:rPr>
        <w:t>augmente</w:t>
      </w:r>
      <w:r>
        <w:rPr>
          <w:color w:val="231F20"/>
          <w:spacing w:val="-16"/>
        </w:rPr>
        <w:t> </w:t>
      </w:r>
      <w:r>
        <w:rPr>
          <w:color w:val="231F20"/>
        </w:rPr>
        <w:t>plus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largeur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l’intervalle d’indétermination (2∆x) est</w:t>
      </w:r>
      <w:r>
        <w:rPr>
          <w:color w:val="231F20"/>
          <w:spacing w:val="-35"/>
        </w:rPr>
        <w:t> </w:t>
      </w:r>
      <w:r>
        <w:rPr>
          <w:color w:val="231F20"/>
        </w:rPr>
        <w:t>grande.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 w:before="1"/>
        <w:ind w:left="2274" w:right="416"/>
      </w:pPr>
      <w:r>
        <w:rPr>
          <w:color w:val="231F20"/>
        </w:rPr>
        <w:t>L’incertitude liée à l’erreur aléatoire est un paramètre associé au résultat d’un mesurage qui</w:t>
      </w:r>
      <w:r>
        <w:rPr>
          <w:color w:val="231F20"/>
          <w:spacing w:val="-22"/>
        </w:rPr>
        <w:t> </w:t>
      </w:r>
      <w:r>
        <w:rPr>
          <w:color w:val="231F20"/>
        </w:rPr>
        <w:t>caractérise</w:t>
      </w:r>
      <w:r>
        <w:rPr>
          <w:color w:val="231F20"/>
          <w:spacing w:val="-21"/>
        </w:rPr>
        <w:t> </w:t>
      </w:r>
      <w:r>
        <w:rPr>
          <w:color w:val="231F20"/>
        </w:rPr>
        <w:t>l’intervalle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valeurs</w:t>
      </w:r>
      <w:r>
        <w:rPr>
          <w:color w:val="231F20"/>
          <w:spacing w:val="-22"/>
        </w:rPr>
        <w:t> </w:t>
      </w:r>
      <w:r>
        <w:rPr>
          <w:color w:val="231F20"/>
        </w:rPr>
        <w:t>pouvant</w:t>
      </w:r>
      <w:r>
        <w:rPr>
          <w:color w:val="231F20"/>
          <w:spacing w:val="-21"/>
        </w:rPr>
        <w:t> </w:t>
      </w:r>
      <w:r>
        <w:rPr>
          <w:color w:val="231F20"/>
        </w:rPr>
        <w:t>raisonnablement</w:t>
      </w:r>
      <w:r>
        <w:rPr>
          <w:color w:val="231F20"/>
          <w:spacing w:val="-21"/>
        </w:rPr>
        <w:t> </w:t>
      </w:r>
      <w:r>
        <w:rPr>
          <w:color w:val="231F20"/>
        </w:rPr>
        <w:t>être</w:t>
      </w:r>
      <w:r>
        <w:rPr>
          <w:color w:val="231F20"/>
          <w:spacing w:val="-21"/>
        </w:rPr>
        <w:t> </w:t>
      </w:r>
      <w:r>
        <w:rPr>
          <w:color w:val="231F20"/>
        </w:rPr>
        <w:t>attribuée</w:t>
      </w:r>
      <w:r>
        <w:rPr>
          <w:color w:val="231F20"/>
          <w:spacing w:val="-21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1"/>
        </w:rPr>
        <w:t> </w:t>
      </w:r>
      <w:r>
        <w:rPr>
          <w:color w:val="231F20"/>
        </w:rPr>
        <w:t>grandeur mesurée.</w:t>
      </w:r>
      <w:r>
        <w:rPr>
          <w:color w:val="231F20"/>
          <w:spacing w:val="-14"/>
        </w:rPr>
        <w:t> </w:t>
      </w:r>
      <w:r>
        <w:rPr>
          <w:color w:val="231F20"/>
        </w:rPr>
        <w:t>Elle</w:t>
      </w:r>
      <w:r>
        <w:rPr>
          <w:color w:val="231F20"/>
          <w:spacing w:val="-13"/>
        </w:rPr>
        <w:t> </w:t>
      </w:r>
      <w:r>
        <w:rPr>
          <w:color w:val="231F20"/>
        </w:rPr>
        <w:t>peut</w:t>
      </w:r>
      <w:r>
        <w:rPr>
          <w:color w:val="231F20"/>
          <w:spacing w:val="-13"/>
        </w:rPr>
        <w:t> </w:t>
      </w:r>
      <w:r>
        <w:rPr>
          <w:color w:val="231F20"/>
        </w:rPr>
        <w:t>être</w:t>
      </w:r>
      <w:r>
        <w:rPr>
          <w:color w:val="231F20"/>
          <w:spacing w:val="-14"/>
        </w:rPr>
        <w:t> </w:t>
      </w:r>
      <w:r>
        <w:rPr>
          <w:color w:val="231F20"/>
        </w:rPr>
        <w:t>quantifiée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deux</w:t>
      </w:r>
      <w:r>
        <w:rPr>
          <w:color w:val="231F20"/>
          <w:spacing w:val="-14"/>
        </w:rPr>
        <w:t> </w:t>
      </w:r>
      <w:r>
        <w:rPr>
          <w:color w:val="231F20"/>
        </w:rPr>
        <w:t>façons</w:t>
      </w:r>
      <w:r>
        <w:rPr>
          <w:color w:val="231F20"/>
          <w:spacing w:val="-13"/>
        </w:rPr>
        <w:t> </w:t>
      </w:r>
      <w:r>
        <w:rPr>
          <w:color w:val="231F20"/>
        </w:rPr>
        <w:t>différentes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10"/>
        <w:rPr>
          <w:rFonts w:ascii="Lucida Sans"/>
          <w:sz w:val="21"/>
        </w:rPr>
      </w:pPr>
    </w:p>
    <w:p>
      <w:pPr>
        <w:pStyle w:val="Heading3"/>
        <w:spacing w:before="100"/>
      </w:pPr>
      <w:r>
        <w:rPr>
          <w:color w:val="AF77F2"/>
        </w:rPr>
        <w:t>Evaluation de type A</w:t>
      </w:r>
    </w:p>
    <w:p>
      <w:pPr>
        <w:pStyle w:val="BodyText"/>
        <w:spacing w:line="268" w:lineRule="auto" w:before="26"/>
        <w:ind w:left="2274" w:right="214"/>
      </w:pPr>
      <w:r>
        <w:rPr>
          <w:color w:val="231F20"/>
          <w:spacing w:val="-3"/>
          <w:w w:val="105"/>
        </w:rPr>
        <w:t>L’opération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mesurage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est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répétée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plusieurs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fois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dans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des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conditions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considérées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comme identiques.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74"/>
      </w:pPr>
      <w:r>
        <w:rPr>
          <w:color w:val="231F20"/>
        </w:rPr>
        <w:t>On peut alors traiter statistiquement les données pour estimer l’incertitude sur une série</w:t>
      </w:r>
    </w:p>
    <w:p>
      <w:pPr>
        <w:pStyle w:val="BodyText"/>
        <w:spacing w:before="28"/>
        <w:ind w:left="2274"/>
      </w:pPr>
      <w:r>
        <w:rPr>
          <w:color w:val="231F20"/>
        </w:rPr>
        <w:t>suffisante de mesures et on obtient :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71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meilleure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estimation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valeur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«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X</w:t>
      </w:r>
      <w:r>
        <w:rPr>
          <w:color w:val="231F20"/>
          <w:position w:val="-6"/>
          <w:sz w:val="11"/>
        </w:rPr>
        <w:t>vraie</w:t>
      </w:r>
      <w:r>
        <w:rPr>
          <w:color w:val="231F20"/>
          <w:spacing w:val="16"/>
          <w:position w:val="-6"/>
          <w:sz w:val="11"/>
        </w:rPr>
        <w:t> </w:t>
      </w:r>
      <w:r>
        <w:rPr>
          <w:color w:val="231F20"/>
          <w:sz w:val="20"/>
        </w:rPr>
        <w:t>»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est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moyenne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mesures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:</w:t>
      </w:r>
      <w:r>
        <w:rPr>
          <w:rFonts w:ascii="Symbol" w:hAnsi="Symbol"/>
          <w:color w:val="231F20"/>
          <w:sz w:val="20"/>
        </w:rPr>
        <w:t></w:t>
      </w:r>
      <w:r>
        <w:rPr>
          <w:color w:val="231F20"/>
          <w:sz w:val="20"/>
        </w:rPr>
        <w:t>X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1" w:lineRule="auto" w:before="35" w:after="0"/>
        <w:ind w:left="2642" w:right="446" w:hanging="151"/>
        <w:jc w:val="left"/>
        <w:rPr>
          <w:sz w:val="20"/>
        </w:rPr>
      </w:pPr>
      <w:r>
        <w:rPr>
          <w:color w:val="231F20"/>
          <w:sz w:val="20"/>
        </w:rPr>
        <w:t>la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meilleure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estimation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l’incertitude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type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moyenne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série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mesures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est</w:t>
      </w:r>
      <w:r>
        <w:rPr>
          <w:color w:val="231F20"/>
          <w:spacing w:val="-1"/>
          <w:w w:val="102"/>
          <w:sz w:val="20"/>
        </w:rPr>
        <w:t> </w:t>
      </w:r>
      <w:r>
        <w:rPr>
          <w:color w:val="231F20"/>
          <w:spacing w:val="-1"/>
          <w:w w:val="102"/>
          <w:position w:val="-12"/>
          <w:sz w:val="20"/>
        </w:rPr>
        <w:drawing>
          <wp:inline distT="0" distB="0" distL="0" distR="0">
            <wp:extent cx="155028" cy="208208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28" cy="20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  <w:w w:val="102"/>
          <w:position w:val="-12"/>
          <w:sz w:val="20"/>
        </w:rPr>
      </w:r>
      <w:r>
        <w:rPr>
          <w:rFonts w:ascii="Times New Roman" w:hAnsi="Times New Roman"/>
          <w:color w:val="231F20"/>
          <w:spacing w:val="-23"/>
          <w:w w:val="102"/>
          <w:sz w:val="20"/>
        </w:rPr>
        <w:t> </w:t>
      </w:r>
      <w:r>
        <w:rPr>
          <w:color w:val="231F20"/>
          <w:sz w:val="20"/>
        </w:rPr>
        <w:t>.</w:t>
      </w:r>
    </w:p>
    <w:p>
      <w:pPr>
        <w:pStyle w:val="BodyText"/>
        <w:spacing w:line="340" w:lineRule="exact" w:before="52"/>
        <w:ind w:left="2274"/>
      </w:pPr>
      <w:r>
        <w:rPr>
          <w:color w:val="231F20"/>
          <w:spacing w:val="-4"/>
        </w:rPr>
        <w:t>L’écart </w:t>
      </w:r>
      <w:r>
        <w:rPr>
          <w:color w:val="231F20"/>
        </w:rPr>
        <w:t>type d’une série de données donne une idée de la dispersion ou de l’étalement des données.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facteur</w:t>
      </w:r>
      <w:r>
        <w:rPr>
          <w:color w:val="231F20"/>
          <w:spacing w:val="-16"/>
        </w:rPr>
        <w:t> </w:t>
      </w:r>
      <w:r>
        <w:rPr>
          <w:color w:val="231F20"/>
        </w:rPr>
        <w:t>supplémentaire</w:t>
      </w:r>
      <w:r>
        <w:rPr>
          <w:color w:val="231F20"/>
          <w:spacing w:val="17"/>
        </w:rPr>
        <w:t> </w:t>
      </w:r>
      <w:r>
        <w:rPr>
          <w:color w:val="231F20"/>
          <w:spacing w:val="17"/>
          <w:position w:val="-12"/>
        </w:rPr>
        <w:drawing>
          <wp:inline distT="0" distB="0" distL="0" distR="0">
            <wp:extent cx="159427" cy="224947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7" cy="2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7"/>
          <w:position w:val="-12"/>
        </w:rPr>
      </w:r>
      <w:r>
        <w:rPr>
          <w:rFonts w:ascii="Times New Roman" w:hAnsi="Times New Roman"/>
          <w:color w:val="231F20"/>
          <w:spacing w:val="10"/>
        </w:rPr>
        <w:t> </w:t>
      </w:r>
      <w:r>
        <w:rPr>
          <w:color w:val="231F20"/>
        </w:rPr>
        <w:t>montre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7"/>
        </w:rPr>
        <w:t> </w:t>
      </w:r>
      <w:r>
        <w:rPr>
          <w:color w:val="231F20"/>
        </w:rPr>
        <w:t>plus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6"/>
        </w:rPr>
        <w:t> </w:t>
      </w:r>
      <w:r>
        <w:rPr>
          <w:color w:val="231F20"/>
        </w:rPr>
        <w:t>fait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mesures,</w:t>
      </w:r>
      <w:r>
        <w:rPr>
          <w:color w:val="231F20"/>
          <w:spacing w:val="-16"/>
        </w:rPr>
        <w:t> </w:t>
      </w:r>
      <w:r>
        <w:rPr>
          <w:color w:val="231F20"/>
        </w:rPr>
        <w:t>plus</w:t>
      </w:r>
      <w:r>
        <w:rPr>
          <w:color w:val="231F20"/>
          <w:spacing w:val="-17"/>
        </w:rPr>
        <w:t> </w:t>
      </w:r>
      <w:r>
        <w:rPr>
          <w:color w:val="231F20"/>
        </w:rPr>
        <w:t>l’incertitude commise</w:t>
      </w:r>
      <w:r>
        <w:rPr>
          <w:color w:val="231F20"/>
          <w:spacing w:val="-11"/>
        </w:rPr>
        <w:t> </w:t>
      </w:r>
      <w:r>
        <w:rPr>
          <w:color w:val="231F20"/>
        </w:rPr>
        <w:t>sur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valeur</w:t>
      </w:r>
      <w:r>
        <w:rPr>
          <w:color w:val="231F20"/>
          <w:spacing w:val="-11"/>
        </w:rPr>
        <w:t> </w:t>
      </w:r>
      <w:r>
        <w:rPr>
          <w:color w:val="231F20"/>
        </w:rPr>
        <w:t>moyenne</w:t>
      </w:r>
      <w:r>
        <w:rPr>
          <w:color w:val="231F20"/>
          <w:spacing w:val="-10"/>
        </w:rPr>
        <w:t> </w:t>
      </w:r>
      <w:r>
        <w:rPr>
          <w:color w:val="231F20"/>
        </w:rPr>
        <w:t>sera</w:t>
      </w:r>
      <w:r>
        <w:rPr>
          <w:color w:val="231F20"/>
          <w:spacing w:val="-11"/>
        </w:rPr>
        <w:t> </w:t>
      </w:r>
      <w:r>
        <w:rPr>
          <w:color w:val="231F20"/>
        </w:rPr>
        <w:t>faible,</w:t>
      </w:r>
      <w:r>
        <w:rPr>
          <w:color w:val="231F20"/>
          <w:spacing w:val="-10"/>
        </w:rPr>
        <w:t> </w:t>
      </w:r>
      <w:r>
        <w:rPr>
          <w:color w:val="231F20"/>
        </w:rPr>
        <w:t>donc</w:t>
      </w:r>
      <w:r>
        <w:rPr>
          <w:color w:val="231F20"/>
          <w:spacing w:val="-11"/>
        </w:rPr>
        <w:t> </w:t>
      </w:r>
      <w:r>
        <w:rPr>
          <w:color w:val="231F20"/>
        </w:rPr>
        <w:t>plus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résultat</w:t>
      </w:r>
      <w:r>
        <w:rPr>
          <w:color w:val="231F20"/>
          <w:spacing w:val="-11"/>
        </w:rPr>
        <w:t> </w:t>
      </w:r>
      <w:r>
        <w:rPr>
          <w:color w:val="231F20"/>
        </w:rPr>
        <w:t>sera</w:t>
      </w:r>
      <w:r>
        <w:rPr>
          <w:color w:val="231F20"/>
          <w:spacing w:val="-11"/>
        </w:rPr>
        <w:t> </w:t>
      </w:r>
      <w:r>
        <w:rPr>
          <w:color w:val="231F20"/>
        </w:rPr>
        <w:t>précis.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74"/>
      </w:pP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valeur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mesure</w:t>
      </w:r>
      <w:r>
        <w:rPr>
          <w:color w:val="231F20"/>
          <w:spacing w:val="-9"/>
        </w:rPr>
        <w:t> </w:t>
      </w:r>
      <w:r>
        <w:rPr>
          <w:color w:val="231F20"/>
        </w:rPr>
        <w:t>est</w:t>
      </w:r>
      <w:r>
        <w:rPr>
          <w:color w:val="231F20"/>
          <w:spacing w:val="-8"/>
        </w:rPr>
        <w:t> </w:t>
      </w:r>
      <w:r>
        <w:rPr>
          <w:color w:val="231F20"/>
        </w:rPr>
        <w:t>alors</w:t>
      </w:r>
      <w:r>
        <w:rPr>
          <w:color w:val="231F20"/>
          <w:spacing w:val="-9"/>
        </w:rPr>
        <w:t> </w:t>
      </w:r>
      <w:r>
        <w:rPr>
          <w:color w:val="231F20"/>
        </w:rPr>
        <w:t>: </w:t>
      </w:r>
      <w:r>
        <w:rPr>
          <w:color w:val="231F20"/>
          <w:spacing w:val="-5"/>
          <w:position w:val="-17"/>
        </w:rPr>
        <w:drawing>
          <wp:inline distT="0" distB="0" distL="0" distR="0">
            <wp:extent cx="712507" cy="213143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07" cy="2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5"/>
          <w:position w:val="-17"/>
        </w:rPr>
      </w:r>
    </w:p>
    <w:p>
      <w:pPr>
        <w:pStyle w:val="Heading3"/>
        <w:spacing w:before="123"/>
      </w:pPr>
      <w:r>
        <w:rPr>
          <w:color w:val="AF77F2"/>
        </w:rPr>
        <w:t>Evaluation de type B</w:t>
      </w:r>
    </w:p>
    <w:p>
      <w:pPr>
        <w:pStyle w:val="BodyText"/>
        <w:spacing w:line="268" w:lineRule="auto" w:before="26"/>
        <w:ind w:left="2274" w:right="214"/>
      </w:pPr>
      <w:r>
        <w:rPr>
          <w:color w:val="231F20"/>
        </w:rPr>
        <w:t>La mesure ne peut être effectuée qu’une seule fois (pour des raisons pratiques, ou de temps, ou parce que répéter la mesure </w:t>
      </w:r>
      <w:r>
        <w:rPr>
          <w:color w:val="231F20"/>
          <w:spacing w:val="-3"/>
        </w:rPr>
        <w:t>n’a </w:t>
      </w:r>
      <w:r>
        <w:rPr>
          <w:color w:val="231F20"/>
        </w:rPr>
        <w:t>pas de sens). Dans ce cas, on se fonde sur d’autres</w:t>
      </w:r>
      <w:r>
        <w:rPr>
          <w:color w:val="231F20"/>
          <w:spacing w:val="-20"/>
        </w:rPr>
        <w:t> </w:t>
      </w:r>
      <w:r>
        <w:rPr>
          <w:color w:val="231F20"/>
        </w:rPr>
        <w:t>informations</w:t>
      </w:r>
      <w:r>
        <w:rPr>
          <w:color w:val="231F20"/>
          <w:spacing w:val="-19"/>
        </w:rPr>
        <w:t> </w:t>
      </w:r>
      <w:r>
        <w:rPr>
          <w:color w:val="231F20"/>
        </w:rPr>
        <w:t>pour</w:t>
      </w:r>
      <w:r>
        <w:rPr>
          <w:color w:val="231F20"/>
          <w:spacing w:val="-20"/>
        </w:rPr>
        <w:t> </w:t>
      </w:r>
      <w:r>
        <w:rPr>
          <w:color w:val="231F20"/>
        </w:rPr>
        <w:t>évaluer</w:t>
      </w:r>
      <w:r>
        <w:rPr>
          <w:color w:val="231F20"/>
          <w:spacing w:val="-19"/>
        </w:rPr>
        <w:t> </w:t>
      </w:r>
      <w:r>
        <w:rPr>
          <w:color w:val="231F20"/>
        </w:rPr>
        <w:t>l’incertitude,</w:t>
      </w:r>
      <w:r>
        <w:rPr>
          <w:color w:val="231F20"/>
          <w:spacing w:val="-20"/>
        </w:rPr>
        <w:t> </w:t>
      </w:r>
      <w:r>
        <w:rPr>
          <w:color w:val="231F20"/>
        </w:rPr>
        <w:t>par</w:t>
      </w:r>
      <w:r>
        <w:rPr>
          <w:color w:val="231F20"/>
          <w:spacing w:val="-19"/>
        </w:rPr>
        <w:t> </w:t>
      </w:r>
      <w:r>
        <w:rPr>
          <w:color w:val="231F20"/>
        </w:rPr>
        <w:t>exemple</w:t>
      </w:r>
      <w:r>
        <w:rPr>
          <w:color w:val="231F20"/>
          <w:spacing w:val="-20"/>
        </w:rPr>
        <w:t> </w:t>
      </w:r>
      <w:r>
        <w:rPr>
          <w:color w:val="231F20"/>
        </w:rPr>
        <w:t>sur</w:t>
      </w:r>
      <w:r>
        <w:rPr>
          <w:color w:val="231F20"/>
          <w:spacing w:val="-19"/>
        </w:rPr>
        <w:t> </w:t>
      </w:r>
      <w:r>
        <w:rPr>
          <w:color w:val="231F20"/>
        </w:rPr>
        <w:t>les</w:t>
      </w:r>
      <w:r>
        <w:rPr>
          <w:color w:val="231F20"/>
          <w:spacing w:val="-20"/>
        </w:rPr>
        <w:t> </w:t>
      </w:r>
      <w:r>
        <w:rPr>
          <w:color w:val="231F20"/>
        </w:rPr>
        <w:t>indications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notice d’utilisation d’un</w:t>
      </w:r>
      <w:r>
        <w:rPr>
          <w:color w:val="231F20"/>
          <w:spacing w:val="-24"/>
        </w:rPr>
        <w:t> </w:t>
      </w:r>
      <w:r>
        <w:rPr>
          <w:color w:val="231F20"/>
        </w:rPr>
        <w:t>appareil.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Dans chacun des cas, l’incertitude-type fournit alors une estimation de l’étendue des valeurs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l’on</w:t>
      </w:r>
      <w:r>
        <w:rPr>
          <w:color w:val="231F20"/>
          <w:spacing w:val="-12"/>
        </w:rPr>
        <w:t> </w:t>
      </w:r>
      <w:r>
        <w:rPr>
          <w:color w:val="231F20"/>
        </w:rPr>
        <w:t>peut</w:t>
      </w:r>
      <w:r>
        <w:rPr>
          <w:color w:val="231F20"/>
          <w:spacing w:val="-12"/>
        </w:rPr>
        <w:t> </w:t>
      </w:r>
      <w:r>
        <w:rPr>
          <w:color w:val="231F20"/>
        </w:rPr>
        <w:t>raisonnablement</w:t>
      </w:r>
      <w:r>
        <w:rPr>
          <w:color w:val="231F20"/>
          <w:spacing w:val="-12"/>
        </w:rPr>
        <w:t> </w:t>
      </w:r>
      <w:r>
        <w:rPr>
          <w:color w:val="231F20"/>
        </w:rPr>
        <w:t>attribuer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grandeur</w:t>
      </w:r>
      <w:r>
        <w:rPr>
          <w:color w:val="231F20"/>
          <w:spacing w:val="-13"/>
        </w:rPr>
        <w:t> </w:t>
      </w:r>
      <w:r>
        <w:rPr>
          <w:color w:val="231F20"/>
        </w:rPr>
        <w:t>physique.</w:t>
      </w:r>
      <w:r>
        <w:rPr>
          <w:color w:val="231F20"/>
          <w:spacing w:val="-12"/>
        </w:rPr>
        <w:t> </w:t>
      </w:r>
      <w:r>
        <w:rPr>
          <w:color w:val="231F20"/>
        </w:rPr>
        <w:t>Son</w:t>
      </w:r>
      <w:r>
        <w:rPr>
          <w:color w:val="231F20"/>
          <w:spacing w:val="-12"/>
        </w:rPr>
        <w:t> </w:t>
      </w:r>
      <w:r>
        <w:rPr>
          <w:color w:val="231F20"/>
        </w:rPr>
        <w:t>calcul</w:t>
      </w:r>
      <w:r>
        <w:rPr>
          <w:color w:val="231F20"/>
          <w:spacing w:val="-12"/>
        </w:rPr>
        <w:t> </w:t>
      </w:r>
      <w:r>
        <w:rPr>
          <w:color w:val="231F20"/>
        </w:rPr>
        <w:t>n’est</w:t>
      </w:r>
      <w:r>
        <w:rPr>
          <w:color w:val="231F20"/>
          <w:spacing w:val="-12"/>
        </w:rPr>
        <w:t> </w:t>
      </w:r>
      <w:r>
        <w:rPr>
          <w:color w:val="231F20"/>
        </w:rPr>
        <w:t>pas</w:t>
      </w:r>
    </w:p>
    <w:p>
      <w:pPr>
        <w:pStyle w:val="BodyText"/>
        <w:spacing w:line="268" w:lineRule="auto"/>
        <w:ind w:left="2274" w:right="168"/>
      </w:pPr>
      <w:r>
        <w:rPr>
          <w:color w:val="231F20"/>
        </w:rPr>
        <w:t>exigible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part</w:t>
      </w:r>
      <w:r>
        <w:rPr>
          <w:color w:val="231F20"/>
          <w:spacing w:val="-17"/>
        </w:rPr>
        <w:t> </w:t>
      </w:r>
      <w:r>
        <w:rPr>
          <w:color w:val="231F20"/>
        </w:rPr>
        <w:t>des</w:t>
      </w:r>
      <w:r>
        <w:rPr>
          <w:color w:val="231F20"/>
          <w:spacing w:val="-17"/>
        </w:rPr>
        <w:t> </w:t>
      </w:r>
      <w:r>
        <w:rPr>
          <w:color w:val="231F20"/>
        </w:rPr>
        <w:t>élèves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7"/>
        </w:rPr>
        <w:t> </w:t>
      </w:r>
      <w:r>
        <w:rPr>
          <w:color w:val="231F20"/>
        </w:rPr>
        <w:t>il</w:t>
      </w:r>
      <w:r>
        <w:rPr>
          <w:color w:val="231F20"/>
          <w:spacing w:val="-17"/>
        </w:rPr>
        <w:t> </w:t>
      </w:r>
      <w:r>
        <w:rPr>
          <w:color w:val="231F20"/>
        </w:rPr>
        <w:t>conviendra</w:t>
      </w:r>
      <w:r>
        <w:rPr>
          <w:color w:val="231F20"/>
          <w:spacing w:val="-17"/>
        </w:rPr>
        <w:t> </w:t>
      </w:r>
      <w:r>
        <w:rPr>
          <w:color w:val="231F20"/>
        </w:rPr>
        <w:t>d’avoir</w:t>
      </w:r>
      <w:r>
        <w:rPr>
          <w:color w:val="231F20"/>
          <w:spacing w:val="-16"/>
        </w:rPr>
        <w:t> </w:t>
      </w:r>
      <w:r>
        <w:rPr>
          <w:color w:val="231F20"/>
        </w:rPr>
        <w:t>une</w:t>
      </w:r>
      <w:r>
        <w:rPr>
          <w:color w:val="231F20"/>
          <w:spacing w:val="-17"/>
        </w:rPr>
        <w:t> </w:t>
      </w:r>
      <w:r>
        <w:rPr>
          <w:color w:val="231F20"/>
        </w:rPr>
        <w:t>approche</w:t>
      </w:r>
      <w:r>
        <w:rPr>
          <w:color w:val="231F20"/>
          <w:spacing w:val="-17"/>
        </w:rPr>
        <w:t> </w:t>
      </w:r>
      <w:r>
        <w:rPr>
          <w:color w:val="231F20"/>
        </w:rPr>
        <w:t>qualitative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ces</w:t>
      </w:r>
      <w:r>
        <w:rPr>
          <w:color w:val="231F20"/>
          <w:spacing w:val="-17"/>
        </w:rPr>
        <w:t> </w:t>
      </w:r>
      <w:r>
        <w:rPr>
          <w:color w:val="231F20"/>
        </w:rPr>
        <w:t>notions. </w:t>
      </w:r>
      <w:r>
        <w:rPr>
          <w:color w:val="231F20"/>
          <w:spacing w:val="-3"/>
        </w:rPr>
        <w:t>L’objectif</w:t>
      </w:r>
      <w:r>
        <w:rPr>
          <w:color w:val="231F20"/>
          <w:spacing w:val="-22"/>
        </w:rPr>
        <w:t> </w:t>
      </w:r>
      <w:r>
        <w:rPr>
          <w:color w:val="231F20"/>
        </w:rPr>
        <w:t>principal</w:t>
      </w:r>
      <w:r>
        <w:rPr>
          <w:color w:val="231F20"/>
          <w:spacing w:val="-22"/>
        </w:rPr>
        <w:t> </w:t>
      </w:r>
      <w:r>
        <w:rPr>
          <w:color w:val="231F20"/>
        </w:rPr>
        <w:t>est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sensibiliser</w:t>
      </w:r>
      <w:r>
        <w:rPr>
          <w:color w:val="231F20"/>
          <w:spacing w:val="-21"/>
        </w:rPr>
        <w:t> </w:t>
      </w:r>
      <w:r>
        <w:rPr>
          <w:color w:val="231F20"/>
        </w:rPr>
        <w:t>l’élève,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1"/>
        </w:rPr>
        <w:t> </w:t>
      </w:r>
      <w:r>
        <w:rPr>
          <w:color w:val="231F20"/>
        </w:rPr>
        <w:t>partir</w:t>
      </w:r>
      <w:r>
        <w:rPr>
          <w:color w:val="231F20"/>
          <w:spacing w:val="-22"/>
        </w:rPr>
        <w:t> </w:t>
      </w:r>
      <w:r>
        <w:rPr>
          <w:color w:val="231F20"/>
        </w:rPr>
        <w:t>d’exemples</w:t>
      </w:r>
      <w:r>
        <w:rPr>
          <w:color w:val="231F20"/>
          <w:spacing w:val="-22"/>
        </w:rPr>
        <w:t> </w:t>
      </w:r>
      <w:r>
        <w:rPr>
          <w:color w:val="231F20"/>
        </w:rPr>
        <w:t>simples</w:t>
      </w:r>
      <w:r>
        <w:rPr>
          <w:color w:val="231F20"/>
          <w:spacing w:val="-21"/>
        </w:rPr>
        <w:t> </w:t>
      </w:r>
      <w:r>
        <w:rPr>
          <w:color w:val="231F20"/>
        </w:rPr>
        <w:t>et</w:t>
      </w:r>
      <w:r>
        <w:rPr>
          <w:color w:val="231F20"/>
          <w:spacing w:val="-22"/>
        </w:rPr>
        <w:t> </w:t>
      </w:r>
      <w:r>
        <w:rPr>
          <w:color w:val="231F20"/>
        </w:rPr>
        <w:t>démonstratifs,</w:t>
      </w:r>
      <w:r>
        <w:rPr>
          <w:color w:val="231F20"/>
          <w:spacing w:val="-21"/>
        </w:rPr>
        <w:t> </w:t>
      </w:r>
      <w:r>
        <w:rPr>
          <w:color w:val="231F20"/>
        </w:rPr>
        <w:t>à la</w:t>
      </w:r>
      <w:r>
        <w:rPr>
          <w:color w:val="231F20"/>
          <w:spacing w:val="-9"/>
        </w:rPr>
        <w:t> </w:t>
      </w:r>
      <w:r>
        <w:rPr>
          <w:color w:val="231F20"/>
        </w:rPr>
        <w:t>variabilité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9"/>
        </w:rPr>
        <w:t> </w:t>
      </w:r>
      <w:r>
        <w:rPr>
          <w:color w:val="231F20"/>
        </w:rPr>
        <w:t>valeurs</w:t>
      </w:r>
      <w:r>
        <w:rPr>
          <w:color w:val="231F20"/>
          <w:spacing w:val="-9"/>
        </w:rPr>
        <w:t> </w:t>
      </w:r>
      <w:r>
        <w:rPr>
          <w:color w:val="231F20"/>
        </w:rPr>
        <w:t>obtenues</w:t>
      </w:r>
      <w:r>
        <w:rPr>
          <w:color w:val="231F20"/>
          <w:spacing w:val="-9"/>
        </w:rPr>
        <w:t> </w:t>
      </w:r>
      <w:r>
        <w:rPr>
          <w:color w:val="231F20"/>
        </w:rPr>
        <w:t>dans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9"/>
        </w:rPr>
        <w:t> </w:t>
      </w:r>
      <w:r>
        <w:rPr>
          <w:color w:val="231F20"/>
        </w:rPr>
        <w:t>cadre</w:t>
      </w:r>
      <w:r>
        <w:rPr>
          <w:color w:val="231F20"/>
          <w:spacing w:val="-9"/>
        </w:rPr>
        <w:t> </w:t>
      </w:r>
      <w:r>
        <w:rPr>
          <w:color w:val="231F20"/>
        </w:rPr>
        <w:t>d’une</w:t>
      </w:r>
      <w:r>
        <w:rPr>
          <w:color w:val="231F20"/>
          <w:spacing w:val="-9"/>
        </w:rPr>
        <w:t> </w:t>
      </w:r>
      <w:r>
        <w:rPr>
          <w:color w:val="231F20"/>
        </w:rPr>
        <w:t>série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mesures</w:t>
      </w:r>
      <w:r>
        <w:rPr>
          <w:color w:val="231F20"/>
          <w:spacing w:val="-8"/>
        </w:rPr>
        <w:t> </w:t>
      </w:r>
      <w:r>
        <w:rPr>
          <w:color w:val="231F20"/>
        </w:rPr>
        <w:t>indépendantes</w:t>
      </w:r>
      <w:r>
        <w:rPr>
          <w:color w:val="231F20"/>
          <w:spacing w:val="-9"/>
        </w:rPr>
        <w:t> </w:t>
      </w:r>
      <w:r>
        <w:rPr>
          <w:color w:val="231F20"/>
        </w:rPr>
        <w:t>d’une grandeur physique. Il conviendra de montrer aux élèves que réaliser une mesure précise et l’analyser</w:t>
      </w:r>
      <w:r>
        <w:rPr>
          <w:color w:val="231F20"/>
          <w:spacing w:val="-12"/>
        </w:rPr>
        <w:t> </w:t>
      </w:r>
      <w:r>
        <w:rPr>
          <w:color w:val="231F20"/>
        </w:rPr>
        <w:t>est</w:t>
      </w:r>
      <w:r>
        <w:rPr>
          <w:color w:val="231F20"/>
          <w:spacing w:val="-11"/>
        </w:rPr>
        <w:t> </w:t>
      </w:r>
      <w:r>
        <w:rPr>
          <w:color w:val="231F20"/>
        </w:rPr>
        <w:t>d’abord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avant</w:t>
      </w:r>
      <w:r>
        <w:rPr>
          <w:color w:val="231F20"/>
          <w:spacing w:val="-12"/>
        </w:rPr>
        <w:t> </w:t>
      </w:r>
      <w:r>
        <w:rPr>
          <w:color w:val="231F20"/>
        </w:rPr>
        <w:t>tout</w:t>
      </w:r>
      <w:r>
        <w:rPr>
          <w:color w:val="231F20"/>
          <w:spacing w:val="-11"/>
        </w:rPr>
        <w:t> </w:t>
      </w:r>
      <w:r>
        <w:rPr>
          <w:color w:val="231F20"/>
        </w:rPr>
        <w:t>une</w:t>
      </w:r>
      <w:r>
        <w:rPr>
          <w:color w:val="231F20"/>
          <w:spacing w:val="-11"/>
        </w:rPr>
        <w:t> </w:t>
      </w:r>
      <w:r>
        <w:rPr>
          <w:color w:val="231F20"/>
        </w:rPr>
        <w:t>question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bon</w:t>
      </w:r>
      <w:r>
        <w:rPr>
          <w:color w:val="231F20"/>
          <w:spacing w:val="-12"/>
        </w:rPr>
        <w:t> </w:t>
      </w:r>
      <w:r>
        <w:rPr>
          <w:color w:val="231F20"/>
        </w:rPr>
        <w:t>sens.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Les activités expérimentales proposées visent aussi à sensibiliser l’élève à l’influence de l’instrument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mesure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6"/>
        </w:rPr>
        <w:t> </w:t>
      </w:r>
      <w:r>
        <w:rPr>
          <w:color w:val="231F20"/>
        </w:rPr>
        <w:t>du</w:t>
      </w:r>
      <w:r>
        <w:rPr>
          <w:color w:val="231F20"/>
          <w:spacing w:val="-17"/>
        </w:rPr>
        <w:t> </w:t>
      </w:r>
      <w:r>
        <w:rPr>
          <w:color w:val="231F20"/>
        </w:rPr>
        <w:t>protocole</w:t>
      </w:r>
      <w:r>
        <w:rPr>
          <w:color w:val="231F20"/>
          <w:spacing w:val="-17"/>
        </w:rPr>
        <w:t> </w:t>
      </w:r>
      <w:r>
        <w:rPr>
          <w:color w:val="231F20"/>
        </w:rPr>
        <w:t>choisi</w:t>
      </w:r>
      <w:r>
        <w:rPr>
          <w:color w:val="231F20"/>
          <w:spacing w:val="-16"/>
        </w:rPr>
        <w:t> </w:t>
      </w:r>
      <w:r>
        <w:rPr>
          <w:color w:val="231F20"/>
        </w:rPr>
        <w:t>sur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variabilité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mesure.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effet,</w:t>
      </w:r>
      <w:r>
        <w:rPr>
          <w:color w:val="231F20"/>
          <w:spacing w:val="-17"/>
        </w:rPr>
        <w:t> </w:t>
      </w:r>
      <w:r>
        <w:rPr>
          <w:color w:val="231F20"/>
        </w:rPr>
        <w:t>dans certains</w:t>
      </w:r>
      <w:r>
        <w:rPr>
          <w:color w:val="231F20"/>
          <w:spacing w:val="-21"/>
        </w:rPr>
        <w:t> </w:t>
      </w:r>
      <w:r>
        <w:rPr>
          <w:color w:val="231F20"/>
        </w:rPr>
        <w:t>cas,</w:t>
      </w:r>
      <w:r>
        <w:rPr>
          <w:color w:val="231F20"/>
          <w:spacing w:val="-20"/>
        </w:rPr>
        <w:t> </w:t>
      </w:r>
      <w:r>
        <w:rPr>
          <w:color w:val="231F20"/>
        </w:rPr>
        <w:t>cette</w:t>
      </w:r>
      <w:r>
        <w:rPr>
          <w:color w:val="231F20"/>
          <w:spacing w:val="-20"/>
        </w:rPr>
        <w:t> </w:t>
      </w:r>
      <w:r>
        <w:rPr>
          <w:color w:val="231F20"/>
        </w:rPr>
        <w:t>variabilité</w:t>
      </w:r>
      <w:r>
        <w:rPr>
          <w:color w:val="231F20"/>
          <w:spacing w:val="-20"/>
        </w:rPr>
        <w:t> </w:t>
      </w:r>
      <w:r>
        <w:rPr>
          <w:color w:val="231F20"/>
        </w:rPr>
        <w:t>peut</w:t>
      </w:r>
      <w:r>
        <w:rPr>
          <w:color w:val="231F20"/>
          <w:spacing w:val="-20"/>
        </w:rPr>
        <w:t> </w:t>
      </w:r>
      <w:r>
        <w:rPr>
          <w:color w:val="231F20"/>
        </w:rPr>
        <w:t>être</w:t>
      </w:r>
      <w:r>
        <w:rPr>
          <w:color w:val="231F20"/>
          <w:spacing w:val="-20"/>
        </w:rPr>
        <w:t> </w:t>
      </w:r>
      <w:r>
        <w:rPr>
          <w:color w:val="231F20"/>
        </w:rPr>
        <w:t>«</w:t>
      </w:r>
      <w:r>
        <w:rPr>
          <w:color w:val="231F20"/>
          <w:spacing w:val="-20"/>
        </w:rPr>
        <w:t> </w:t>
      </w:r>
      <w:r>
        <w:rPr>
          <w:color w:val="231F20"/>
        </w:rPr>
        <w:t>cachée</w:t>
      </w:r>
      <w:r>
        <w:rPr>
          <w:color w:val="231F20"/>
          <w:spacing w:val="-20"/>
        </w:rPr>
        <w:t> </w:t>
      </w:r>
      <w:r>
        <w:rPr>
          <w:color w:val="231F20"/>
        </w:rPr>
        <w:t>»</w:t>
      </w:r>
      <w:r>
        <w:rPr>
          <w:color w:val="231F20"/>
          <w:spacing w:val="-20"/>
        </w:rPr>
        <w:t> </w:t>
      </w:r>
      <w:r>
        <w:rPr>
          <w:color w:val="231F20"/>
        </w:rPr>
        <w:t>par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précision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l’appareil</w:t>
      </w:r>
      <w:r>
        <w:rPr>
          <w:color w:val="231F20"/>
          <w:spacing w:val="-20"/>
        </w:rPr>
        <w:t> </w:t>
      </w:r>
      <w:r>
        <w:rPr>
          <w:color w:val="231F20"/>
        </w:rPr>
        <w:t>utilisé.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rPr>
          <w:rFonts w:ascii="Arial"/>
        </w:rPr>
      </w:pPr>
      <w:r>
        <w:rPr>
          <w:rFonts w:ascii="Arial"/>
          <w:color w:val="AF77F2"/>
        </w:rPr>
        <w:t>Remarques</w:t>
      </w:r>
    </w:p>
    <w:p>
      <w:pPr>
        <w:pStyle w:val="BodyText"/>
        <w:spacing w:line="268" w:lineRule="auto" w:before="30"/>
        <w:ind w:left="2274" w:right="324"/>
      </w:pPr>
      <w:r>
        <w:rPr>
          <w:color w:val="231F20"/>
        </w:rPr>
        <w:t>Lorsque</w:t>
      </w:r>
      <w:r>
        <w:rPr>
          <w:color w:val="231F20"/>
          <w:spacing w:val="-16"/>
        </w:rPr>
        <w:t> </w:t>
      </w:r>
      <w:r>
        <w:rPr>
          <w:color w:val="231F20"/>
        </w:rPr>
        <w:t>cela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6"/>
        </w:rPr>
        <w:t> </w:t>
      </w:r>
      <w:r>
        <w:rPr>
          <w:color w:val="231F20"/>
        </w:rPr>
        <w:t>pertinent,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valeur</w:t>
      </w:r>
      <w:r>
        <w:rPr>
          <w:color w:val="231F20"/>
          <w:spacing w:val="-16"/>
        </w:rPr>
        <w:t> </w:t>
      </w:r>
      <w:r>
        <w:rPr>
          <w:color w:val="231F20"/>
        </w:rPr>
        <w:t>mesurée</w:t>
      </w:r>
      <w:r>
        <w:rPr>
          <w:color w:val="231F20"/>
          <w:spacing w:val="-15"/>
        </w:rPr>
        <w:t> </w:t>
      </w:r>
      <w:r>
        <w:rPr>
          <w:color w:val="231F20"/>
        </w:rPr>
        <w:t>sera</w:t>
      </w:r>
      <w:r>
        <w:rPr>
          <w:color w:val="231F20"/>
          <w:spacing w:val="-15"/>
        </w:rPr>
        <w:t> </w:t>
      </w:r>
      <w:r>
        <w:rPr>
          <w:color w:val="231F20"/>
        </w:rPr>
        <w:t>comparée</w:t>
      </w:r>
      <w:r>
        <w:rPr>
          <w:color w:val="231F20"/>
          <w:spacing w:val="-16"/>
        </w:rPr>
        <w:t> </w:t>
      </w:r>
      <w:r>
        <w:rPr>
          <w:color w:val="231F20"/>
        </w:rPr>
        <w:t>avec</w:t>
      </w:r>
      <w:r>
        <w:rPr>
          <w:color w:val="231F20"/>
          <w:spacing w:val="-15"/>
        </w:rPr>
        <w:t> </w:t>
      </w:r>
      <w:r>
        <w:rPr>
          <w:color w:val="231F20"/>
        </w:rPr>
        <w:t>une</w:t>
      </w:r>
      <w:r>
        <w:rPr>
          <w:color w:val="231F20"/>
          <w:spacing w:val="-16"/>
        </w:rPr>
        <w:t> </w:t>
      </w:r>
      <w:r>
        <w:rPr>
          <w:color w:val="231F20"/>
        </w:rPr>
        <w:t>valeur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référence afin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conclure</w:t>
      </w:r>
      <w:r>
        <w:rPr>
          <w:color w:val="231F20"/>
          <w:spacing w:val="-18"/>
        </w:rPr>
        <w:t> </w:t>
      </w:r>
      <w:r>
        <w:rPr>
          <w:color w:val="231F20"/>
        </w:rPr>
        <w:t>qualitativement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compatibilité</w:t>
      </w:r>
      <w:r>
        <w:rPr>
          <w:color w:val="231F20"/>
          <w:spacing w:val="-19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non-compatibilité</w:t>
      </w:r>
      <w:r>
        <w:rPr>
          <w:color w:val="231F20"/>
          <w:spacing w:val="-19"/>
        </w:rPr>
        <w:t> </w:t>
      </w:r>
      <w:r>
        <w:rPr>
          <w:color w:val="231F20"/>
        </w:rPr>
        <w:t>entre</w:t>
      </w:r>
      <w:r>
        <w:rPr>
          <w:color w:val="231F20"/>
          <w:spacing w:val="-18"/>
        </w:rPr>
        <w:t> </w:t>
      </w:r>
      <w:r>
        <w:rPr>
          <w:color w:val="231F20"/>
        </w:rPr>
        <w:t>ces</w:t>
      </w:r>
      <w:r>
        <w:rPr>
          <w:color w:val="231F20"/>
          <w:spacing w:val="-19"/>
        </w:rPr>
        <w:t> </w:t>
      </w:r>
      <w:r>
        <w:rPr>
          <w:color w:val="231F20"/>
        </w:rPr>
        <w:t>deux valeurs.</w:t>
      </w:r>
      <w:r>
        <w:rPr>
          <w:color w:val="231F20"/>
          <w:spacing w:val="-24"/>
        </w:rPr>
        <w:t> </w:t>
      </w:r>
      <w:r>
        <w:rPr>
          <w:color w:val="231F20"/>
        </w:rPr>
        <w:t>Il</w:t>
      </w:r>
      <w:r>
        <w:rPr>
          <w:color w:val="231F20"/>
          <w:spacing w:val="-24"/>
        </w:rPr>
        <w:t> </w:t>
      </w:r>
      <w:r>
        <w:rPr>
          <w:color w:val="231F20"/>
        </w:rPr>
        <w:t>convient</w:t>
      </w:r>
      <w:r>
        <w:rPr>
          <w:color w:val="231F20"/>
          <w:spacing w:val="-23"/>
        </w:rPr>
        <w:t> </w:t>
      </w:r>
      <w:r>
        <w:rPr>
          <w:color w:val="231F20"/>
        </w:rPr>
        <w:t>alors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comparer</w:t>
      </w:r>
      <w:r>
        <w:rPr>
          <w:color w:val="231F20"/>
          <w:spacing w:val="-24"/>
        </w:rPr>
        <w:t> </w:t>
      </w:r>
      <w:r>
        <w:rPr>
          <w:color w:val="231F20"/>
        </w:rPr>
        <w:t>l’écart</w:t>
      </w:r>
      <w:r>
        <w:rPr>
          <w:color w:val="231F20"/>
          <w:spacing w:val="-23"/>
        </w:rPr>
        <w:t> </w:t>
      </w:r>
      <w:r>
        <w:rPr>
          <w:color w:val="231F20"/>
        </w:rPr>
        <w:t>avec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</w:rPr>
        <w:t>valeur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référence</w:t>
      </w:r>
      <w:r>
        <w:rPr>
          <w:color w:val="231F20"/>
          <w:spacing w:val="-24"/>
        </w:rPr>
        <w:t> </w:t>
      </w:r>
      <w:r>
        <w:rPr>
          <w:color w:val="231F20"/>
        </w:rPr>
        <w:t>à</w:t>
      </w:r>
      <w:r>
        <w:rPr>
          <w:color w:val="231F20"/>
          <w:spacing w:val="-23"/>
        </w:rPr>
        <w:t> </w:t>
      </w:r>
      <w:r>
        <w:rPr>
          <w:color w:val="231F20"/>
        </w:rPr>
        <w:t>l’incertitude</w:t>
      </w:r>
      <w:r>
        <w:rPr>
          <w:color w:val="231F20"/>
          <w:spacing w:val="-24"/>
        </w:rPr>
        <w:t> </w:t>
      </w:r>
      <w:r>
        <w:rPr>
          <w:color w:val="231F20"/>
        </w:rPr>
        <w:t>type plutôt</w:t>
      </w:r>
      <w:r>
        <w:rPr>
          <w:color w:val="231F20"/>
          <w:spacing w:val="-13"/>
        </w:rPr>
        <w:t> </w:t>
      </w:r>
      <w:r>
        <w:rPr>
          <w:color w:val="231F20"/>
        </w:rPr>
        <w:t>qu’à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valeur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mesure</w:t>
      </w:r>
      <w:r>
        <w:rPr>
          <w:color w:val="231F20"/>
          <w:spacing w:val="-13"/>
        </w:rPr>
        <w:t> </w:t>
      </w:r>
      <w:r>
        <w:rPr>
          <w:color w:val="231F20"/>
        </w:rPr>
        <w:t>(écart</w:t>
      </w:r>
      <w:r>
        <w:rPr>
          <w:color w:val="231F20"/>
          <w:spacing w:val="-13"/>
        </w:rPr>
        <w:t> </w:t>
      </w:r>
      <w:r>
        <w:rPr>
          <w:color w:val="231F20"/>
        </w:rPr>
        <w:t>relatif).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/>
      </w:pPr>
      <w:r>
        <w:rPr>
          <w:color w:val="231F20"/>
        </w:rPr>
        <w:t>Lorsque l’incertitude sur un résultat n’est pas explicitement précisée, le nombre de chiffres significatifs</w:t>
      </w:r>
      <w:r>
        <w:rPr>
          <w:color w:val="231F20"/>
          <w:spacing w:val="-19"/>
        </w:rPr>
        <w:t> </w:t>
      </w:r>
      <w:r>
        <w:rPr>
          <w:color w:val="231F20"/>
        </w:rPr>
        <w:t>donne</w:t>
      </w:r>
      <w:r>
        <w:rPr>
          <w:color w:val="231F20"/>
          <w:spacing w:val="-18"/>
        </w:rPr>
        <w:t> </w:t>
      </w:r>
      <w:r>
        <w:rPr>
          <w:color w:val="231F20"/>
        </w:rPr>
        <w:t>malgré</w:t>
      </w:r>
      <w:r>
        <w:rPr>
          <w:color w:val="231F20"/>
          <w:spacing w:val="-18"/>
        </w:rPr>
        <w:t> </w:t>
      </w:r>
      <w:r>
        <w:rPr>
          <w:color w:val="231F20"/>
        </w:rPr>
        <w:t>tout</w:t>
      </w:r>
      <w:r>
        <w:rPr>
          <w:color w:val="231F20"/>
          <w:spacing w:val="-18"/>
        </w:rPr>
        <w:t> </w:t>
      </w:r>
      <w:r>
        <w:rPr>
          <w:color w:val="231F20"/>
        </w:rPr>
        <w:t>une</w:t>
      </w:r>
      <w:r>
        <w:rPr>
          <w:color w:val="231F20"/>
          <w:spacing w:val="-19"/>
        </w:rPr>
        <w:t> </w:t>
      </w:r>
      <w:r>
        <w:rPr>
          <w:color w:val="231F20"/>
        </w:rPr>
        <w:t>certaine</w:t>
      </w:r>
      <w:r>
        <w:rPr>
          <w:color w:val="231F20"/>
          <w:spacing w:val="-18"/>
        </w:rPr>
        <w:t> </w:t>
      </w:r>
      <w:r>
        <w:rPr>
          <w:color w:val="231F20"/>
        </w:rPr>
        <w:t>information.</w:t>
      </w:r>
      <w:r>
        <w:rPr>
          <w:color w:val="231F20"/>
          <w:spacing w:val="-18"/>
        </w:rPr>
        <w:t> </w:t>
      </w:r>
      <w:r>
        <w:rPr>
          <w:color w:val="231F20"/>
        </w:rPr>
        <w:t>Une</w:t>
      </w:r>
      <w:r>
        <w:rPr>
          <w:color w:val="231F20"/>
          <w:spacing w:val="-18"/>
        </w:rPr>
        <w:t> </w:t>
      </w:r>
      <w:r>
        <w:rPr>
          <w:color w:val="231F20"/>
        </w:rPr>
        <w:t>attention</w:t>
      </w:r>
      <w:r>
        <w:rPr>
          <w:color w:val="231F20"/>
          <w:spacing w:val="-19"/>
        </w:rPr>
        <w:t> </w:t>
      </w:r>
      <w:r>
        <w:rPr>
          <w:color w:val="231F20"/>
        </w:rPr>
        <w:t>devra</w:t>
      </w:r>
      <w:r>
        <w:rPr>
          <w:color w:val="231F20"/>
          <w:spacing w:val="-18"/>
        </w:rPr>
        <w:t> </w:t>
      </w:r>
      <w:r>
        <w:rPr>
          <w:color w:val="231F20"/>
        </w:rPr>
        <w:t>donc</w:t>
      </w:r>
      <w:r>
        <w:rPr>
          <w:color w:val="231F20"/>
          <w:spacing w:val="-18"/>
        </w:rPr>
        <w:t> </w:t>
      </w:r>
      <w:r>
        <w:rPr>
          <w:color w:val="231F20"/>
        </w:rPr>
        <w:t>être</w:t>
      </w:r>
      <w:r>
        <w:rPr>
          <w:color w:val="231F20"/>
          <w:spacing w:val="-18"/>
        </w:rPr>
        <w:t> </w:t>
      </w:r>
      <w:r>
        <w:rPr>
          <w:color w:val="231F20"/>
        </w:rPr>
        <w:t>portée sur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nombre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chiffres</w:t>
      </w:r>
      <w:r>
        <w:rPr>
          <w:color w:val="231F20"/>
          <w:spacing w:val="-11"/>
        </w:rPr>
        <w:t> </w:t>
      </w:r>
      <w:r>
        <w:rPr>
          <w:color w:val="231F20"/>
        </w:rPr>
        <w:t>significatifs</w:t>
      </w:r>
      <w:r>
        <w:rPr>
          <w:color w:val="231F20"/>
          <w:spacing w:val="-11"/>
        </w:rPr>
        <w:t> </w:t>
      </w:r>
      <w:r>
        <w:rPr>
          <w:color w:val="231F20"/>
        </w:rPr>
        <w:t>utilisés.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Heading1"/>
      </w:pPr>
      <w:r>
        <w:rPr>
          <w:color w:val="231F20"/>
          <w:w w:val="110"/>
        </w:rPr>
        <w:t>Présentation de la situation : télémètre d’un robot</w:t>
      </w:r>
    </w:p>
    <w:p>
      <w:pPr>
        <w:pStyle w:val="BodyText"/>
        <w:spacing w:line="268" w:lineRule="auto" w:before="286"/>
        <w:ind w:left="2274" w:right="4657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4699127</wp:posOffset>
            </wp:positionH>
            <wp:positionV relativeFrom="paragraph">
              <wp:posOffset>218410</wp:posOffset>
            </wp:positionV>
            <wp:extent cx="2428872" cy="2219322"/>
            <wp:effectExtent l="0" t="0" r="0" b="0"/>
            <wp:wrapNone/>
            <wp:docPr id="1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2" cy="221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L’objectif de l’activité est de pratiquer une démarche expérimentale nécessitant</w:t>
      </w:r>
    </w:p>
    <w:p>
      <w:pPr>
        <w:pStyle w:val="BodyText"/>
        <w:spacing w:line="268" w:lineRule="auto"/>
        <w:ind w:left="2274" w:right="3770"/>
      </w:pPr>
      <w:r>
        <w:rPr>
          <w:color w:val="231F20"/>
        </w:rPr>
        <w:t>l’utilisation d’un capteur et de développer la curiosité</w:t>
      </w:r>
      <w:r>
        <w:rPr>
          <w:color w:val="231F20"/>
          <w:spacing w:val="-20"/>
        </w:rPr>
        <w:t> </w:t>
      </w:r>
      <w:r>
        <w:rPr>
          <w:color w:val="231F20"/>
        </w:rPr>
        <w:t>et</w:t>
      </w:r>
      <w:r>
        <w:rPr>
          <w:color w:val="231F20"/>
          <w:spacing w:val="-20"/>
        </w:rPr>
        <w:t> </w:t>
      </w:r>
      <w:r>
        <w:rPr>
          <w:color w:val="231F20"/>
        </w:rPr>
        <w:t>l’esprit</w:t>
      </w:r>
      <w:r>
        <w:rPr>
          <w:color w:val="231F20"/>
          <w:spacing w:val="-19"/>
        </w:rPr>
        <w:t> </w:t>
      </w:r>
      <w:r>
        <w:rPr>
          <w:color w:val="231F20"/>
        </w:rPr>
        <w:t>critique</w:t>
      </w:r>
      <w:r>
        <w:rPr>
          <w:color w:val="231F20"/>
          <w:spacing w:val="-20"/>
        </w:rPr>
        <w:t> </w:t>
      </w:r>
      <w:r>
        <w:rPr>
          <w:color w:val="231F20"/>
        </w:rPr>
        <w:t>pour</w:t>
      </w:r>
      <w:r>
        <w:rPr>
          <w:color w:val="231F20"/>
          <w:spacing w:val="-19"/>
        </w:rPr>
        <w:t> </w:t>
      </w:r>
      <w:r>
        <w:rPr>
          <w:color w:val="231F20"/>
        </w:rPr>
        <w:t>sensibiliser</w:t>
      </w:r>
      <w:r>
        <w:rPr>
          <w:color w:val="231F20"/>
          <w:spacing w:val="-20"/>
        </w:rPr>
        <w:t> </w:t>
      </w:r>
      <w:r>
        <w:rPr>
          <w:color w:val="231F20"/>
        </w:rPr>
        <w:t>les élèves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variabilité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mesure.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274"/>
        <w:jc w:val="both"/>
      </w:pPr>
      <w:r>
        <w:rPr>
          <w:color w:val="231F20"/>
        </w:rPr>
        <w:t>Cette séquence peut intervenir à la suite</w:t>
      </w:r>
    </w:p>
    <w:p>
      <w:pPr>
        <w:pStyle w:val="BodyText"/>
        <w:spacing w:before="28"/>
        <w:ind w:left="2274"/>
        <w:jc w:val="both"/>
      </w:pPr>
      <w:r>
        <w:rPr>
          <w:color w:val="231F20"/>
        </w:rPr>
        <w:t>d’une séance de « co-intervention » ou de</w:t>
      </w:r>
    </w:p>
    <w:p>
      <w:pPr>
        <w:pStyle w:val="BodyText"/>
        <w:spacing w:line="268" w:lineRule="auto" w:before="28"/>
        <w:ind w:left="2274" w:right="4551"/>
        <w:jc w:val="both"/>
      </w:pPr>
      <w:r>
        <w:rPr>
          <w:color w:val="231F20"/>
        </w:rPr>
        <w:t>«</w:t>
      </w:r>
      <w:r>
        <w:rPr>
          <w:color w:val="231F20"/>
          <w:spacing w:val="-16"/>
        </w:rPr>
        <w:t> </w:t>
      </w:r>
      <w:r>
        <w:rPr>
          <w:color w:val="231F20"/>
        </w:rPr>
        <w:t>chef-d’œuvre</w:t>
      </w:r>
      <w:r>
        <w:rPr>
          <w:color w:val="231F20"/>
          <w:spacing w:val="-15"/>
        </w:rPr>
        <w:t> </w:t>
      </w:r>
      <w:r>
        <w:rPr>
          <w:color w:val="231F20"/>
        </w:rPr>
        <w:t>»</w:t>
      </w:r>
      <w:r>
        <w:rPr>
          <w:color w:val="231F20"/>
          <w:spacing w:val="-15"/>
        </w:rPr>
        <w:t> </w:t>
      </w:r>
      <w:r>
        <w:rPr>
          <w:color w:val="231F20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</w:rPr>
        <w:t>laquelle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mesure</w:t>
      </w:r>
      <w:r>
        <w:rPr>
          <w:color w:val="231F20"/>
          <w:spacing w:val="-15"/>
        </w:rPr>
        <w:t> </w:t>
      </w:r>
      <w:r>
        <w:rPr>
          <w:color w:val="231F20"/>
        </w:rPr>
        <w:t>de distance nécessitant la vitesse du son dans l’air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été</w:t>
      </w:r>
      <w:r>
        <w:rPr>
          <w:color w:val="231F20"/>
          <w:spacing w:val="-31"/>
        </w:rPr>
        <w:t> </w:t>
      </w:r>
      <w:r>
        <w:rPr>
          <w:color w:val="231F20"/>
        </w:rPr>
        <w:t>introduite</w:t>
      </w:r>
      <w:r>
        <w:rPr>
          <w:color w:val="231F20"/>
          <w:spacing w:val="-31"/>
        </w:rPr>
        <w:t>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utilisée.</w:t>
      </w:r>
      <w:r>
        <w:rPr>
          <w:color w:val="231F20"/>
          <w:spacing w:val="-31"/>
        </w:rPr>
        <w:t> </w:t>
      </w:r>
      <w:r>
        <w:rPr>
          <w:color w:val="231F20"/>
        </w:rPr>
        <w:t>En</w:t>
      </w:r>
      <w:r>
        <w:rPr>
          <w:color w:val="231F20"/>
          <w:spacing w:val="-31"/>
        </w:rPr>
        <w:t> </w:t>
      </w:r>
      <w:r>
        <w:rPr>
          <w:color w:val="231F20"/>
        </w:rPr>
        <w:t>effet,</w:t>
      </w:r>
      <w:r>
        <w:rPr>
          <w:color w:val="231F20"/>
          <w:spacing w:val="-31"/>
        </w:rPr>
        <w:t> </w:t>
      </w:r>
      <w:r>
        <w:rPr>
          <w:color w:val="231F20"/>
        </w:rPr>
        <w:t>lors de</w:t>
      </w:r>
      <w:r>
        <w:rPr>
          <w:color w:val="231F20"/>
          <w:spacing w:val="-9"/>
        </w:rPr>
        <w:t> </w:t>
      </w:r>
      <w:r>
        <w:rPr>
          <w:color w:val="231F20"/>
        </w:rPr>
        <w:t>ces</w:t>
      </w:r>
      <w:r>
        <w:rPr>
          <w:color w:val="231F20"/>
          <w:spacing w:val="-8"/>
        </w:rPr>
        <w:t> </w:t>
      </w:r>
      <w:r>
        <w:rPr>
          <w:color w:val="231F20"/>
        </w:rPr>
        <w:t>séances,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8"/>
        </w:rPr>
        <w:t> </w:t>
      </w:r>
      <w:r>
        <w:rPr>
          <w:color w:val="231F20"/>
        </w:rPr>
        <w:t>apprenants</w:t>
      </w:r>
      <w:r>
        <w:rPr>
          <w:color w:val="231F20"/>
          <w:spacing w:val="-8"/>
        </w:rPr>
        <w:t> </w:t>
      </w:r>
      <w:r>
        <w:rPr>
          <w:color w:val="231F20"/>
        </w:rPr>
        <w:t>peuvent</w:t>
      </w:r>
      <w:r>
        <w:rPr>
          <w:color w:val="231F20"/>
          <w:spacing w:val="-8"/>
        </w:rPr>
        <w:t> </w:t>
      </w:r>
      <w:r>
        <w:rPr>
          <w:color w:val="231F20"/>
        </w:rPr>
        <w:t>être</w:t>
      </w:r>
    </w:p>
    <w:p>
      <w:pPr>
        <w:pStyle w:val="BodyText"/>
        <w:spacing w:line="232" w:lineRule="exact"/>
        <w:ind w:left="2274"/>
      </w:pPr>
      <w:r>
        <w:rPr>
          <w:color w:val="231F20"/>
        </w:rPr>
        <w:t>amenés à travailler, par exemple dans les filières</w:t>
      </w:r>
    </w:p>
    <w:p>
      <w:pPr>
        <w:pStyle w:val="BodyText"/>
        <w:spacing w:before="28"/>
        <w:ind w:left="2274"/>
      </w:pPr>
      <w:r>
        <w:rPr>
          <w:color w:val="231F20"/>
        </w:rPr>
        <w:t>« maintenance des véhicules », sur le radar de</w:t>
      </w:r>
    </w:p>
    <w:p>
      <w:pPr>
        <w:pStyle w:val="BodyText"/>
        <w:spacing w:before="28"/>
        <w:ind w:left="2274"/>
      </w:pPr>
      <w:r>
        <w:rPr>
          <w:color w:val="231F20"/>
        </w:rPr>
        <w:t>recul ou sur le stationnement automatique d’un</w:t>
      </w:r>
    </w:p>
    <w:p>
      <w:pPr>
        <w:pStyle w:val="BodyText"/>
        <w:spacing w:before="27"/>
        <w:ind w:left="2274"/>
      </w:pPr>
      <w:r>
        <w:rPr>
          <w:color w:val="231F20"/>
        </w:rPr>
        <w:t>véhicule. En fonction des programmes et référentiels mobilisés par les professeurs, il est</w:t>
      </w:r>
    </w:p>
    <w:p>
      <w:pPr>
        <w:pStyle w:val="BodyText"/>
        <w:spacing w:before="28"/>
        <w:ind w:left="2274"/>
      </w:pPr>
      <w:r>
        <w:rPr>
          <w:color w:val="231F20"/>
        </w:rPr>
        <w:t>possible d’y associer un projet pédagogique autour de l’élaboration d’un « robot véhicule ».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Dans ce cas précis, l’évaluation d’incertitude permet de faire prendre conscience aux apprenants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son</w:t>
      </w:r>
      <w:r>
        <w:rPr>
          <w:color w:val="231F20"/>
          <w:spacing w:val="-12"/>
        </w:rPr>
        <w:t> </w:t>
      </w:r>
      <w:r>
        <w:rPr>
          <w:color w:val="231F20"/>
        </w:rPr>
        <w:t>enjeu</w:t>
      </w:r>
      <w:r>
        <w:rPr>
          <w:color w:val="231F20"/>
          <w:spacing w:val="-12"/>
        </w:rPr>
        <w:t> </w:t>
      </w:r>
      <w:r>
        <w:rPr>
          <w:color w:val="231F20"/>
        </w:rPr>
        <w:t>puisqu’elle</w:t>
      </w:r>
      <w:r>
        <w:rPr>
          <w:color w:val="231F20"/>
          <w:spacing w:val="-11"/>
        </w:rPr>
        <w:t> </w:t>
      </w:r>
      <w:r>
        <w:rPr>
          <w:color w:val="231F20"/>
        </w:rPr>
        <w:t>est</w:t>
      </w:r>
      <w:r>
        <w:rPr>
          <w:color w:val="231F20"/>
          <w:spacing w:val="-12"/>
        </w:rPr>
        <w:t> </w:t>
      </w:r>
      <w:r>
        <w:rPr>
          <w:color w:val="231F20"/>
        </w:rPr>
        <w:t>essentielle</w:t>
      </w:r>
      <w:r>
        <w:rPr>
          <w:color w:val="231F20"/>
          <w:spacing w:val="-11"/>
        </w:rPr>
        <w:t> </w:t>
      </w:r>
      <w:r>
        <w:rPr>
          <w:color w:val="231F20"/>
        </w:rPr>
        <w:t>pour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évitement</w:t>
      </w:r>
      <w:r>
        <w:rPr>
          <w:color w:val="231F20"/>
          <w:spacing w:val="-12"/>
        </w:rPr>
        <w:t> </w:t>
      </w:r>
      <w:r>
        <w:rPr>
          <w:color w:val="231F20"/>
        </w:rPr>
        <w:t>correct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</w:rPr>
        <w:t>obstacles par</w:t>
      </w:r>
      <w:r>
        <w:rPr>
          <w:color w:val="231F20"/>
          <w:spacing w:val="-18"/>
        </w:rPr>
        <w:t> </w:t>
      </w: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robot.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7"/>
        </w:rPr>
        <w:t> </w:t>
      </w:r>
      <w:r>
        <w:rPr>
          <w:color w:val="231F20"/>
        </w:rPr>
        <w:t>cet</w:t>
      </w:r>
      <w:r>
        <w:rPr>
          <w:color w:val="231F20"/>
          <w:spacing w:val="-18"/>
        </w:rPr>
        <w:t> </w:t>
      </w:r>
      <w:r>
        <w:rPr>
          <w:color w:val="231F20"/>
        </w:rPr>
        <w:t>effet,</w:t>
      </w:r>
      <w:r>
        <w:rPr>
          <w:color w:val="231F20"/>
          <w:spacing w:val="-17"/>
        </w:rPr>
        <w:t> </w:t>
      </w:r>
      <w:r>
        <w:rPr>
          <w:color w:val="231F20"/>
        </w:rPr>
        <w:t>ils</w:t>
      </w:r>
      <w:r>
        <w:rPr>
          <w:color w:val="231F20"/>
          <w:spacing w:val="-18"/>
        </w:rPr>
        <w:t> </w:t>
      </w:r>
      <w:r>
        <w:rPr>
          <w:color w:val="231F20"/>
        </w:rPr>
        <w:t>travailleront</w:t>
      </w:r>
      <w:r>
        <w:rPr>
          <w:color w:val="231F20"/>
          <w:spacing w:val="-17"/>
        </w:rPr>
        <w:t> </w:t>
      </w:r>
      <w:r>
        <w:rPr>
          <w:color w:val="231F20"/>
        </w:rPr>
        <w:t>sur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variabilité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mesure</w:t>
      </w:r>
      <w:r>
        <w:rPr>
          <w:color w:val="231F20"/>
          <w:spacing w:val="-18"/>
        </w:rPr>
        <w:t> </w:t>
      </w:r>
      <w:r>
        <w:rPr>
          <w:color w:val="231F20"/>
        </w:rPr>
        <w:t>d’une</w:t>
      </w:r>
      <w:r>
        <w:rPr>
          <w:color w:val="231F20"/>
          <w:spacing w:val="-17"/>
        </w:rPr>
        <w:t> </w:t>
      </w:r>
      <w:r>
        <w:rPr>
          <w:color w:val="231F20"/>
        </w:rPr>
        <w:t>distance</w:t>
      </w:r>
    </w:p>
    <w:p>
      <w:pPr>
        <w:pStyle w:val="BodyText"/>
        <w:spacing w:line="232" w:lineRule="exact"/>
        <w:ind w:left="2274"/>
      </w:pPr>
      <w:r>
        <w:rPr>
          <w:color w:val="231F20"/>
        </w:rPr>
        <w:t>« cachée » afin d’étalonner le « capteur détecteur d’obstacle à ultrasons » (comparable à un</w:t>
      </w:r>
    </w:p>
    <w:p>
      <w:pPr>
        <w:pStyle w:val="BodyText"/>
        <w:spacing w:before="28"/>
        <w:ind w:left="2274"/>
      </w:pPr>
      <w:r>
        <w:rPr>
          <w:color w:val="231F20"/>
        </w:rPr>
        <w:t>télémètre à ultrasons) en tenant compte de la précision relative de celui-ci.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74"/>
      </w:pPr>
      <w:r>
        <w:rPr>
          <w:color w:val="231F20"/>
        </w:rPr>
        <w:t>Dans la séquence présentée ici, il s’agit de :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85" w:after="0"/>
        <w:ind w:left="2614" w:right="432" w:hanging="123"/>
        <w:jc w:val="left"/>
        <w:rPr>
          <w:sz w:val="20"/>
        </w:rPr>
      </w:pPr>
      <w:r>
        <w:rPr>
          <w:color w:val="231F20"/>
          <w:sz w:val="20"/>
        </w:rPr>
        <w:t>décontextualiser,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vérifier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loi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tenant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compte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variabilité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l’aide d’un capteur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6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proposer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activité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expérimentale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utilisant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microcontrôleur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faisant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appel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</w:t>
      </w:r>
    </w:p>
    <w:p>
      <w:pPr>
        <w:pStyle w:val="BodyText"/>
        <w:spacing w:before="28"/>
        <w:ind w:left="2614"/>
      </w:pPr>
      <w:r>
        <w:rPr>
          <w:color w:val="231F20"/>
        </w:rPr>
        <w:t>langage de programmation 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approfondir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connaissance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algorithmique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programmation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mesurer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grandeurs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physiques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manière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directe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indirecte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4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mobiliser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outils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numériques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traiter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valeurs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obtenues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5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formuler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hypothèses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résultats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capteur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utilisé.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74"/>
      </w:pPr>
      <w:r>
        <w:rPr>
          <w:color w:val="231F20"/>
        </w:rPr>
        <w:t>L’intitulé sera reformulé par le professeur en question scientifique.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143.731995pt;margin-top:11.469296pt;width:415.55pt;height:83.35pt;mso-position-horizontal-relative:page;mso-position-vertical-relative:paragraph;z-index:-251648000;mso-wrap-distance-left:0;mso-wrap-distance-right:0" type="#_x0000_t202" filled="true" fillcolor="#f9f8f7" stroked="true" strokeweight="4pt" strokecolor="#d9d2d0">
            <v:textbox inset="0,0,0,0">
              <w:txbxContent>
                <w:p>
                  <w:pPr>
                    <w:spacing w:before="132"/>
                    <w:ind w:left="17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AF77F2"/>
                      <w:sz w:val="20"/>
                    </w:rPr>
                    <w:t>Reformulation de l’énoncé en question scientifique</w:t>
                  </w:r>
                </w:p>
                <w:p>
                  <w:pPr>
                    <w:spacing w:before="49"/>
                    <w:ind w:left="17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w w:val="105"/>
                      <w:sz w:val="18"/>
                    </w:rPr>
                    <w:t>Comment exploiter les mesures de distances obtenues par rapport à la position réelle de</w:t>
                  </w:r>
                </w:p>
                <w:p>
                  <w:pPr>
                    <w:spacing w:line="297" w:lineRule="auto" w:before="51"/>
                    <w:ind w:left="170" w:right="1017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l’obstacle, pour qualifier la qualité de la mesure avec le capteur à ultrasons ? Comment prendre en compte le ou les paramètres qui influent sur les résultats dans la programmation du capteur à ultrasons 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  <w:sz w:val="21"/>
        </w:rPr>
      </w:pPr>
    </w:p>
    <w:p>
      <w:pPr>
        <w:pStyle w:val="Heading2"/>
        <w:spacing w:before="100"/>
      </w:pPr>
      <w:r>
        <w:rPr>
          <w:color w:val="AF77F2"/>
        </w:rPr>
        <w:t>Activité</w:t>
      </w:r>
      <w:r>
        <w:rPr>
          <w:color w:val="AF77F2"/>
          <w:spacing w:val="-47"/>
        </w:rPr>
        <w:t> </w:t>
      </w:r>
      <w:r>
        <w:rPr>
          <w:color w:val="AF77F2"/>
        </w:rPr>
        <w:t>expérimentale</w:t>
      </w:r>
      <w:r>
        <w:rPr>
          <w:color w:val="AF77F2"/>
          <w:spacing w:val="-47"/>
        </w:rPr>
        <w:t> </w:t>
      </w:r>
      <w:r>
        <w:rPr>
          <w:color w:val="AF77F2"/>
        </w:rPr>
        <w:t>n°1</w:t>
      </w:r>
      <w:r>
        <w:rPr>
          <w:color w:val="AF77F2"/>
          <w:spacing w:val="-46"/>
        </w:rPr>
        <w:t> </w:t>
      </w:r>
      <w:r>
        <w:rPr>
          <w:color w:val="AF77F2"/>
        </w:rPr>
        <w:t>:</w:t>
      </w:r>
      <w:r>
        <w:rPr>
          <w:color w:val="AF77F2"/>
          <w:spacing w:val="-47"/>
        </w:rPr>
        <w:t> </w:t>
      </w:r>
      <w:r>
        <w:rPr>
          <w:color w:val="AF77F2"/>
        </w:rPr>
        <w:t>comment</w:t>
      </w:r>
      <w:r>
        <w:rPr>
          <w:color w:val="AF77F2"/>
          <w:spacing w:val="-46"/>
        </w:rPr>
        <w:t> </w:t>
      </w:r>
      <w:r>
        <w:rPr>
          <w:color w:val="AF77F2"/>
        </w:rPr>
        <w:t>fonctionne</w:t>
      </w:r>
      <w:r>
        <w:rPr>
          <w:color w:val="AF77F2"/>
          <w:spacing w:val="-47"/>
        </w:rPr>
        <w:t> </w:t>
      </w:r>
      <w:r>
        <w:rPr>
          <w:color w:val="AF77F2"/>
        </w:rPr>
        <w:t>le</w:t>
      </w:r>
      <w:r>
        <w:rPr>
          <w:color w:val="AF77F2"/>
          <w:spacing w:val="-46"/>
        </w:rPr>
        <w:t> </w:t>
      </w:r>
      <w:r>
        <w:rPr>
          <w:color w:val="AF77F2"/>
        </w:rPr>
        <w:t>télémètre</w:t>
      </w:r>
      <w:r>
        <w:rPr>
          <w:color w:val="AF77F2"/>
          <w:spacing w:val="-47"/>
        </w:rPr>
        <w:t> </w:t>
      </w:r>
      <w:r>
        <w:rPr>
          <w:color w:val="AF77F2"/>
        </w:rPr>
        <w:t>du</w:t>
      </w:r>
      <w:r>
        <w:rPr>
          <w:color w:val="AF77F2"/>
          <w:spacing w:val="-46"/>
        </w:rPr>
        <w:t> </w:t>
      </w:r>
      <w:r>
        <w:rPr>
          <w:color w:val="AF77F2"/>
        </w:rPr>
        <w:t>robot</w:t>
      </w:r>
      <w:r>
        <w:rPr>
          <w:color w:val="AF77F2"/>
          <w:spacing w:val="-47"/>
        </w:rPr>
        <w:t> </w:t>
      </w:r>
      <w:r>
        <w:rPr>
          <w:color w:val="AF77F2"/>
        </w:rPr>
        <w:t>?</w:t>
      </w:r>
    </w:p>
    <w:p>
      <w:pPr>
        <w:pStyle w:val="BodyText"/>
        <w:spacing w:line="268" w:lineRule="auto" w:before="125"/>
        <w:ind w:left="2274" w:right="214"/>
      </w:pPr>
      <w:r>
        <w:rPr>
          <w:color w:val="231F20"/>
        </w:rPr>
        <w:t>La séquence propose de faire un focus sur la technologie du capteur à ultrasons qui permet au robot de mesurer à distance les obstacles.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178"/>
      </w:pPr>
      <w:r>
        <w:rPr>
          <w:color w:val="231F20"/>
        </w:rPr>
        <w:t>Le dossier documentaire distribué aux apprenants sollicite leur connaissance sur la fréquence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sons,</w:t>
      </w:r>
      <w:r>
        <w:rPr>
          <w:color w:val="231F20"/>
          <w:spacing w:val="-10"/>
        </w:rPr>
        <w:t> </w:t>
      </w:r>
      <w:r>
        <w:rPr>
          <w:color w:val="231F20"/>
        </w:rPr>
        <w:t>explique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technologie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capteur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ultrasons</w:t>
      </w:r>
      <w:r>
        <w:rPr>
          <w:color w:val="231F20"/>
          <w:spacing w:val="-10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aiguille</w:t>
      </w:r>
      <w:r>
        <w:rPr>
          <w:color w:val="231F20"/>
          <w:spacing w:val="-10"/>
        </w:rPr>
        <w:t> </w:t>
      </w:r>
      <w:r>
        <w:rPr>
          <w:color w:val="231F20"/>
        </w:rPr>
        <w:t>sur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calcul 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distance</w:t>
      </w:r>
      <w:r>
        <w:rPr>
          <w:color w:val="231F20"/>
          <w:spacing w:val="-12"/>
        </w:rPr>
        <w:t> </w:t>
      </w:r>
      <w:r>
        <w:rPr>
          <w:color w:val="231F20"/>
        </w:rPr>
        <w:t>calculée</w:t>
      </w:r>
      <w:r>
        <w:rPr>
          <w:color w:val="231F20"/>
          <w:spacing w:val="-12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télémètre.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174"/>
      </w:pPr>
      <w:r>
        <w:rPr>
          <w:color w:val="231F20"/>
        </w:rPr>
        <w:t>Le capteur ultrasons mesure la distance le séparant de l’obstacle. Il fonctionne par émission d’une salve d’ultrasons et détection de l’écho en retour.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Cette</w:t>
      </w:r>
      <w:r>
        <w:rPr>
          <w:color w:val="231F20"/>
          <w:spacing w:val="-18"/>
        </w:rPr>
        <w:t> </w:t>
      </w:r>
      <w:r>
        <w:rPr>
          <w:color w:val="231F20"/>
        </w:rPr>
        <w:t>phase</w:t>
      </w:r>
      <w:r>
        <w:rPr>
          <w:color w:val="231F20"/>
          <w:spacing w:val="-17"/>
        </w:rPr>
        <w:t> </w:t>
      </w:r>
      <w:r>
        <w:rPr>
          <w:color w:val="231F20"/>
        </w:rPr>
        <w:t>d’appropriation</w:t>
      </w:r>
      <w:r>
        <w:rPr>
          <w:color w:val="231F20"/>
          <w:spacing w:val="-17"/>
        </w:rPr>
        <w:t> </w:t>
      </w:r>
      <w:r>
        <w:rPr>
          <w:color w:val="231F20"/>
        </w:rPr>
        <w:t>peut</w:t>
      </w:r>
      <w:r>
        <w:rPr>
          <w:color w:val="231F20"/>
          <w:spacing w:val="-17"/>
        </w:rPr>
        <w:t> </w:t>
      </w:r>
      <w:r>
        <w:rPr>
          <w:color w:val="231F20"/>
        </w:rPr>
        <w:t>être</w:t>
      </w:r>
      <w:r>
        <w:rPr>
          <w:color w:val="231F20"/>
          <w:spacing w:val="-17"/>
        </w:rPr>
        <w:t> </w:t>
      </w:r>
      <w:r>
        <w:rPr>
          <w:color w:val="231F20"/>
        </w:rPr>
        <w:t>également</w:t>
      </w:r>
      <w:r>
        <w:rPr>
          <w:color w:val="231F20"/>
          <w:spacing w:val="-17"/>
        </w:rPr>
        <w:t> </w:t>
      </w:r>
      <w:r>
        <w:rPr>
          <w:color w:val="231F20"/>
        </w:rPr>
        <w:t>réalisée</w:t>
      </w:r>
      <w:r>
        <w:rPr>
          <w:color w:val="231F20"/>
          <w:spacing w:val="-17"/>
        </w:rPr>
        <w:t> </w:t>
      </w:r>
      <w:r>
        <w:rPr>
          <w:color w:val="231F20"/>
        </w:rPr>
        <w:t>par</w:t>
      </w:r>
      <w:r>
        <w:rPr>
          <w:color w:val="231F20"/>
          <w:spacing w:val="-17"/>
        </w:rPr>
        <w:t> </w:t>
      </w:r>
      <w:r>
        <w:rPr>
          <w:color w:val="231F20"/>
        </w:rPr>
        <w:t>les</w:t>
      </w:r>
      <w:r>
        <w:rPr>
          <w:color w:val="231F20"/>
          <w:spacing w:val="-17"/>
        </w:rPr>
        <w:t> </w:t>
      </w:r>
      <w:r>
        <w:rPr>
          <w:color w:val="231F20"/>
        </w:rPr>
        <w:t>apprenants</w:t>
      </w:r>
      <w:r>
        <w:rPr>
          <w:color w:val="231F20"/>
          <w:spacing w:val="-17"/>
        </w:rPr>
        <w:t> </w:t>
      </w:r>
      <w:r>
        <w:rPr>
          <w:color w:val="231F20"/>
        </w:rPr>
        <w:t>dans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cadre d’une</w:t>
      </w:r>
      <w:r>
        <w:rPr>
          <w:color w:val="231F20"/>
          <w:spacing w:val="-14"/>
        </w:rPr>
        <w:t> </w:t>
      </w:r>
      <w:r>
        <w:rPr>
          <w:color w:val="231F20"/>
        </w:rPr>
        <w:t>activité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dehors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classe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biais</w:t>
      </w:r>
      <w:r>
        <w:rPr>
          <w:color w:val="231F20"/>
          <w:spacing w:val="-13"/>
        </w:rPr>
        <w:t> </w:t>
      </w:r>
      <w:r>
        <w:rPr>
          <w:color w:val="231F20"/>
        </w:rPr>
        <w:t>d’une</w:t>
      </w:r>
      <w:r>
        <w:rPr>
          <w:color w:val="231F20"/>
          <w:spacing w:val="-13"/>
        </w:rPr>
        <w:t> </w:t>
      </w:r>
      <w:r>
        <w:rPr>
          <w:color w:val="231F20"/>
        </w:rPr>
        <w:t>recherche</w:t>
      </w:r>
      <w:r>
        <w:rPr>
          <w:color w:val="231F20"/>
          <w:spacing w:val="-13"/>
        </w:rPr>
        <w:t> </w:t>
      </w:r>
      <w:r>
        <w:rPr>
          <w:color w:val="231F20"/>
        </w:rPr>
        <w:t>sur</w:t>
      </w:r>
      <w:r>
        <w:rPr>
          <w:color w:val="231F20"/>
          <w:spacing w:val="-13"/>
        </w:rPr>
        <w:t> </w:t>
      </w:r>
      <w:r>
        <w:rPr>
          <w:color w:val="231F20"/>
        </w:rPr>
        <w:t>internet.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line="247" w:lineRule="auto"/>
        <w:ind w:right="476"/>
      </w:pPr>
      <w:r>
        <w:rPr>
          <w:color w:val="AF77F2"/>
          <w:w w:val="95"/>
        </w:rPr>
        <w:t>Activité</w:t>
      </w:r>
      <w:r>
        <w:rPr>
          <w:color w:val="AF77F2"/>
          <w:spacing w:val="-30"/>
          <w:w w:val="95"/>
        </w:rPr>
        <w:t> </w:t>
      </w:r>
      <w:r>
        <w:rPr>
          <w:color w:val="AF77F2"/>
          <w:w w:val="95"/>
        </w:rPr>
        <w:t>expérimentale</w:t>
      </w:r>
      <w:r>
        <w:rPr>
          <w:color w:val="AF77F2"/>
          <w:spacing w:val="-29"/>
          <w:w w:val="95"/>
        </w:rPr>
        <w:t> </w:t>
      </w:r>
      <w:r>
        <w:rPr>
          <w:color w:val="AF77F2"/>
          <w:w w:val="95"/>
        </w:rPr>
        <w:t>n°2</w:t>
      </w:r>
      <w:r>
        <w:rPr>
          <w:color w:val="AF77F2"/>
          <w:spacing w:val="-30"/>
          <w:w w:val="95"/>
        </w:rPr>
        <w:t> </w:t>
      </w:r>
      <w:r>
        <w:rPr>
          <w:color w:val="AF77F2"/>
          <w:w w:val="95"/>
        </w:rPr>
        <w:t>:</w:t>
      </w:r>
      <w:r>
        <w:rPr>
          <w:color w:val="AF77F2"/>
          <w:spacing w:val="-29"/>
          <w:w w:val="95"/>
        </w:rPr>
        <w:t> </w:t>
      </w:r>
      <w:r>
        <w:rPr>
          <w:color w:val="AF77F2"/>
          <w:w w:val="95"/>
        </w:rPr>
        <w:t>comment</w:t>
      </w:r>
      <w:r>
        <w:rPr>
          <w:color w:val="AF77F2"/>
          <w:spacing w:val="-30"/>
          <w:w w:val="95"/>
        </w:rPr>
        <w:t> </w:t>
      </w:r>
      <w:r>
        <w:rPr>
          <w:color w:val="AF77F2"/>
          <w:w w:val="95"/>
        </w:rPr>
        <w:t>déterminer</w:t>
      </w:r>
      <w:r>
        <w:rPr>
          <w:color w:val="AF77F2"/>
          <w:spacing w:val="-29"/>
          <w:w w:val="95"/>
        </w:rPr>
        <w:t> </w:t>
      </w:r>
      <w:r>
        <w:rPr>
          <w:color w:val="AF77F2"/>
          <w:w w:val="95"/>
        </w:rPr>
        <w:t>expérimentalement </w:t>
      </w:r>
      <w:r>
        <w:rPr>
          <w:color w:val="AF77F2"/>
          <w:w w:val="105"/>
        </w:rPr>
        <w:t>les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mesures</w:t>
      </w:r>
      <w:r>
        <w:rPr>
          <w:color w:val="AF77F2"/>
          <w:spacing w:val="-29"/>
          <w:w w:val="105"/>
        </w:rPr>
        <w:t> </w:t>
      </w:r>
      <w:r>
        <w:rPr>
          <w:color w:val="AF77F2"/>
          <w:w w:val="105"/>
        </w:rPr>
        <w:t>de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distance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en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utilisant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le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capteur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à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ultrasons</w:t>
      </w:r>
      <w:r>
        <w:rPr>
          <w:color w:val="AF77F2"/>
          <w:spacing w:val="-28"/>
          <w:w w:val="105"/>
        </w:rPr>
        <w:t> </w:t>
      </w:r>
      <w:r>
        <w:rPr>
          <w:color w:val="AF77F2"/>
          <w:w w:val="105"/>
        </w:rPr>
        <w:t>?</w:t>
      </w:r>
    </w:p>
    <w:p>
      <w:pPr>
        <w:pStyle w:val="BodyText"/>
        <w:spacing w:line="268" w:lineRule="auto" w:before="118"/>
        <w:ind w:left="2274" w:right="214"/>
      </w:pPr>
      <w:r>
        <w:rPr>
          <w:color w:val="231F20"/>
        </w:rPr>
        <w:t>Dans un premier temps, les apprenants consultent les documents fournis en annexe pour proposer un montage avec le matériel mis à disposition (carte à microcontrôleur, platine breadboard, capteur de distance à ultrasons, 4 fils de connexion).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Le professeur pourra fournir entièrement ou partiellement (en fonction de sa progression et du</w:t>
      </w:r>
      <w:r>
        <w:rPr>
          <w:color w:val="231F20"/>
          <w:spacing w:val="-19"/>
        </w:rPr>
        <w:t> </w:t>
      </w:r>
      <w:r>
        <w:rPr>
          <w:color w:val="231F20"/>
        </w:rPr>
        <w:t>niveau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l’apprenant)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programme</w:t>
      </w:r>
      <w:r>
        <w:rPr>
          <w:color w:val="231F20"/>
          <w:spacing w:val="-19"/>
        </w:rPr>
        <w:t> </w:t>
      </w:r>
      <w:r>
        <w:rPr>
          <w:color w:val="231F20"/>
        </w:rPr>
        <w:t>permettant</w:t>
      </w:r>
      <w:r>
        <w:rPr>
          <w:color w:val="231F20"/>
          <w:spacing w:val="-19"/>
        </w:rPr>
        <w:t> </w:t>
      </w:r>
      <w:r>
        <w:rPr>
          <w:color w:val="231F20"/>
        </w:rPr>
        <w:t>d’afficher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distance</w:t>
      </w:r>
      <w:r>
        <w:rPr>
          <w:color w:val="231F20"/>
          <w:spacing w:val="-19"/>
        </w:rPr>
        <w:t> </w:t>
      </w:r>
      <w:r>
        <w:rPr>
          <w:color w:val="231F20"/>
        </w:rPr>
        <w:t>mesurée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cm</w:t>
      </w:r>
      <w:r>
        <w:rPr>
          <w:color w:val="231F20"/>
          <w:spacing w:val="-19"/>
        </w:rPr>
        <w:t> </w:t>
      </w:r>
      <w:r>
        <w:rPr>
          <w:color w:val="231F20"/>
        </w:rPr>
        <w:t>par le capteur à ultrasons. </w:t>
      </w:r>
      <w:r>
        <w:rPr>
          <w:color w:val="231F20"/>
          <w:spacing w:val="-3"/>
        </w:rPr>
        <w:t>L’exploitation </w:t>
      </w:r>
      <w:r>
        <w:rPr>
          <w:color w:val="231F20"/>
        </w:rPr>
        <w:t>de ce programme donne la possibilité de travailler le module</w:t>
      </w:r>
      <w:r>
        <w:rPr>
          <w:color w:val="231F20"/>
          <w:spacing w:val="-12"/>
        </w:rPr>
        <w:t> </w:t>
      </w:r>
      <w:r>
        <w:rPr>
          <w:color w:val="231F20"/>
        </w:rPr>
        <w:t>transversal</w:t>
      </w:r>
      <w:r>
        <w:rPr>
          <w:color w:val="231F20"/>
          <w:spacing w:val="-11"/>
        </w:rPr>
        <w:t> </w:t>
      </w:r>
      <w:r>
        <w:rPr>
          <w:color w:val="231F20"/>
        </w:rPr>
        <w:t>«</w:t>
      </w:r>
      <w:r>
        <w:rPr>
          <w:color w:val="231F20"/>
          <w:spacing w:val="-11"/>
        </w:rPr>
        <w:t> </w:t>
      </w:r>
      <w:r>
        <w:rPr>
          <w:color w:val="231F20"/>
        </w:rPr>
        <w:t>algorithmique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programmation</w:t>
      </w:r>
      <w:r>
        <w:rPr>
          <w:color w:val="231F20"/>
          <w:spacing w:val="-11"/>
        </w:rPr>
        <w:t> </w:t>
      </w:r>
      <w:r>
        <w:rPr>
          <w:color w:val="231F20"/>
        </w:rPr>
        <w:t>».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324"/>
      </w:pPr>
      <w:r>
        <w:rPr>
          <w:color w:val="231F20"/>
        </w:rPr>
        <w:t>En fonction des besoins, une aide pourra être apportée aux apprenants sous forme de coups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pouce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</w:rPr>
        <w:t>photo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dispositif</w:t>
      </w:r>
      <w:r>
        <w:rPr>
          <w:color w:val="231F20"/>
          <w:spacing w:val="-10"/>
        </w:rPr>
        <w:t> </w:t>
      </w:r>
      <w:r>
        <w:rPr>
          <w:color w:val="231F20"/>
        </w:rPr>
        <w:t>expérimental</w:t>
      </w:r>
      <w:r>
        <w:rPr>
          <w:color w:val="231F20"/>
          <w:spacing w:val="-10"/>
        </w:rPr>
        <w:t> </w:t>
      </w:r>
      <w:r>
        <w:rPr>
          <w:color w:val="231F20"/>
        </w:rPr>
        <w:t>seul</w:t>
      </w:r>
      <w:r>
        <w:rPr>
          <w:color w:val="231F20"/>
          <w:spacing w:val="-10"/>
        </w:rPr>
        <w:t> </w:t>
      </w:r>
      <w:r>
        <w:rPr>
          <w:color w:val="231F20"/>
        </w:rPr>
        <w:t>et/ou</w:t>
      </w:r>
      <w:r>
        <w:rPr>
          <w:color w:val="231F20"/>
          <w:spacing w:val="-10"/>
        </w:rPr>
        <w:t> </w:t>
      </w:r>
      <w:r>
        <w:rPr>
          <w:color w:val="231F20"/>
        </w:rPr>
        <w:t>une</w:t>
      </w:r>
      <w:r>
        <w:rPr>
          <w:color w:val="231F20"/>
          <w:spacing w:val="-10"/>
        </w:rPr>
        <w:t> </w:t>
      </w:r>
      <w:r>
        <w:rPr>
          <w:color w:val="231F20"/>
        </w:rPr>
        <w:t>description</w:t>
      </w:r>
      <w:r>
        <w:rPr>
          <w:color w:val="231F20"/>
          <w:spacing w:val="-10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étapes</w:t>
      </w:r>
      <w:r>
        <w:rPr>
          <w:color w:val="231F20"/>
          <w:spacing w:val="-10"/>
        </w:rPr>
        <w:t> </w:t>
      </w:r>
      <w:r>
        <w:rPr>
          <w:color w:val="231F20"/>
        </w:rPr>
        <w:t>du protocole.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</w:pPr>
      <w:r>
        <w:rPr>
          <w:color w:val="AF77F2"/>
        </w:rPr>
        <w:t>Mise en place de l’expérimentation</w:t>
      </w:r>
    </w:p>
    <w:p>
      <w:pPr>
        <w:pStyle w:val="BodyText"/>
        <w:spacing w:line="268" w:lineRule="auto" w:before="26"/>
        <w:ind w:left="2274" w:right="214"/>
      </w:pPr>
      <w:r>
        <w:rPr>
          <w:color w:val="231F20"/>
        </w:rPr>
        <w:t>Les apprenants vont réaliser une série de vingt mesures de distances dans les conditions de répétabilité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l’aide</w:t>
      </w:r>
      <w:r>
        <w:rPr>
          <w:color w:val="231F20"/>
          <w:spacing w:val="-15"/>
        </w:rPr>
        <w:t> </w:t>
      </w:r>
      <w:r>
        <w:rPr>
          <w:color w:val="231F20"/>
        </w:rPr>
        <w:t>du</w:t>
      </w:r>
      <w:r>
        <w:rPr>
          <w:color w:val="231F20"/>
          <w:spacing w:val="-15"/>
        </w:rPr>
        <w:t> </w:t>
      </w:r>
      <w:r>
        <w:rPr>
          <w:color w:val="231F20"/>
        </w:rPr>
        <w:t>capteur</w:t>
      </w:r>
      <w:r>
        <w:rPr>
          <w:color w:val="231F20"/>
          <w:spacing w:val="-15"/>
        </w:rPr>
        <w:t> </w:t>
      </w:r>
      <w:r>
        <w:rPr>
          <w:color w:val="231F20"/>
        </w:rPr>
        <w:t>lorsque</w:t>
      </w:r>
      <w:r>
        <w:rPr>
          <w:color w:val="231F20"/>
          <w:spacing w:val="-15"/>
        </w:rPr>
        <w:t> </w:t>
      </w:r>
      <w:r>
        <w:rPr>
          <w:color w:val="231F20"/>
        </w:rPr>
        <w:t>celui-ci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5"/>
        </w:rPr>
        <w:t> </w:t>
      </w:r>
      <w:r>
        <w:rPr>
          <w:color w:val="231F20"/>
        </w:rPr>
        <w:t>positionné</w:t>
      </w:r>
      <w:r>
        <w:rPr>
          <w:color w:val="231F20"/>
          <w:spacing w:val="-15"/>
        </w:rPr>
        <w:t> </w:t>
      </w:r>
      <w:r>
        <w:rPr>
          <w:color w:val="231F20"/>
        </w:rPr>
        <w:t>face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5"/>
        </w:rPr>
        <w:t> </w:t>
      </w:r>
      <w:r>
        <w:rPr>
          <w:color w:val="231F20"/>
        </w:rPr>
        <w:t>obstacle.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distance théorique</w:t>
      </w:r>
      <w:r>
        <w:rPr>
          <w:color w:val="231F20"/>
          <w:spacing w:val="-19"/>
        </w:rPr>
        <w:t> </w:t>
      </w:r>
      <w:r>
        <w:rPr>
          <w:color w:val="231F20"/>
        </w:rPr>
        <w:t>«</w:t>
      </w:r>
      <w:r>
        <w:rPr>
          <w:color w:val="231F20"/>
          <w:spacing w:val="-18"/>
        </w:rPr>
        <w:t> </w:t>
      </w:r>
      <w:r>
        <w:rPr>
          <w:color w:val="231F20"/>
        </w:rPr>
        <w:t>valeur</w:t>
      </w:r>
      <w:r>
        <w:rPr>
          <w:color w:val="231F20"/>
          <w:spacing w:val="-18"/>
        </w:rPr>
        <w:t> </w:t>
      </w:r>
      <w:r>
        <w:rPr>
          <w:color w:val="231F20"/>
        </w:rPr>
        <w:t>vraie</w:t>
      </w:r>
      <w:r>
        <w:rPr>
          <w:color w:val="231F20"/>
          <w:spacing w:val="-19"/>
        </w:rPr>
        <w:t> </w:t>
      </w:r>
      <w:r>
        <w:rPr>
          <w:color w:val="231F20"/>
        </w:rPr>
        <w:t>»</w:t>
      </w:r>
      <w:r>
        <w:rPr>
          <w:color w:val="231F20"/>
          <w:spacing w:val="-18"/>
        </w:rPr>
        <w:t> </w:t>
      </w:r>
      <w:r>
        <w:rPr>
          <w:color w:val="231F20"/>
        </w:rPr>
        <w:t>est</w:t>
      </w:r>
      <w:r>
        <w:rPr>
          <w:color w:val="231F20"/>
          <w:spacing w:val="-18"/>
        </w:rPr>
        <w:t> </w:t>
      </w:r>
      <w:r>
        <w:rPr>
          <w:color w:val="231F20"/>
        </w:rPr>
        <w:t>connue</w:t>
      </w:r>
      <w:r>
        <w:rPr>
          <w:color w:val="231F20"/>
          <w:spacing w:val="-19"/>
        </w:rPr>
        <w:t> </w:t>
      </w:r>
      <w:r>
        <w:rPr>
          <w:color w:val="231F20"/>
        </w:rPr>
        <w:t>et</w:t>
      </w:r>
      <w:r>
        <w:rPr>
          <w:color w:val="231F20"/>
          <w:spacing w:val="-18"/>
        </w:rPr>
        <w:t> </w:t>
      </w:r>
      <w:r>
        <w:rPr>
          <w:color w:val="231F20"/>
        </w:rPr>
        <w:t>repérée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9"/>
        </w:rPr>
        <w:t> </w:t>
      </w:r>
      <w:r>
        <w:rPr>
          <w:color w:val="231F20"/>
        </w:rPr>
        <w:t>l’aide</w:t>
      </w:r>
      <w:r>
        <w:rPr>
          <w:color w:val="231F20"/>
          <w:spacing w:val="-18"/>
        </w:rPr>
        <w:t> </w:t>
      </w:r>
      <w:r>
        <w:rPr>
          <w:color w:val="231F20"/>
        </w:rPr>
        <w:t>d’une</w:t>
      </w:r>
      <w:r>
        <w:rPr>
          <w:color w:val="231F20"/>
          <w:spacing w:val="-18"/>
        </w:rPr>
        <w:t> </w:t>
      </w:r>
      <w:r>
        <w:rPr>
          <w:color w:val="231F20"/>
        </w:rPr>
        <w:t>règle.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valeur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vitesse sera</w:t>
      </w:r>
      <w:r>
        <w:rPr>
          <w:color w:val="231F20"/>
          <w:spacing w:val="-13"/>
        </w:rPr>
        <w:t> </w:t>
      </w:r>
      <w:r>
        <w:rPr>
          <w:color w:val="231F20"/>
        </w:rPr>
        <w:t>fixée.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température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pièce</w:t>
      </w:r>
      <w:r>
        <w:rPr>
          <w:color w:val="231F20"/>
          <w:spacing w:val="-12"/>
        </w:rPr>
        <w:t> </w:t>
      </w:r>
      <w:r>
        <w:rPr>
          <w:color w:val="231F20"/>
        </w:rPr>
        <w:t>sera</w:t>
      </w:r>
      <w:r>
        <w:rPr>
          <w:color w:val="231F20"/>
          <w:spacing w:val="-13"/>
        </w:rPr>
        <w:t> </w:t>
      </w:r>
      <w:r>
        <w:rPr>
          <w:color w:val="231F20"/>
        </w:rPr>
        <w:t>relevée.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1"/>
      </w:pPr>
      <w:r>
        <w:rPr>
          <w:color w:val="AF77F2"/>
        </w:rPr>
        <w:t>Exemple d’activité 1</w:t>
      </w:r>
    </w:p>
    <w:p>
      <w:pPr>
        <w:pStyle w:val="BodyText"/>
        <w:spacing w:line="268" w:lineRule="auto" w:before="26"/>
        <w:ind w:left="2274" w:right="214"/>
      </w:pPr>
      <w:r>
        <w:rPr>
          <w:color w:val="231F20"/>
        </w:rPr>
        <w:t>Les apprenants vont comparer un lot de vingt mesures de distances correspondant à une distance théorique de 10 cm à un lot de vingt mesures de distances correspondant à une distance</w:t>
      </w:r>
      <w:r>
        <w:rPr>
          <w:color w:val="231F20"/>
          <w:spacing w:val="-10"/>
        </w:rPr>
        <w:t> </w:t>
      </w:r>
      <w:r>
        <w:rPr>
          <w:color w:val="231F20"/>
        </w:rPr>
        <w:t>théorique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50</w:t>
      </w:r>
      <w:r>
        <w:rPr>
          <w:color w:val="231F20"/>
          <w:spacing w:val="-9"/>
        </w:rPr>
        <w:t> </w:t>
      </w:r>
      <w:r>
        <w:rPr>
          <w:color w:val="231F20"/>
        </w:rPr>
        <w:t>cm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fixant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valeur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vitesse</w:t>
      </w:r>
      <w:r>
        <w:rPr>
          <w:color w:val="231F20"/>
          <w:spacing w:val="-9"/>
        </w:rPr>
        <w:t> </w:t>
      </w:r>
      <w:r>
        <w:rPr>
          <w:color w:val="231F20"/>
        </w:rPr>
        <w:t>du</w:t>
      </w:r>
      <w:r>
        <w:rPr>
          <w:color w:val="231F20"/>
          <w:spacing w:val="-9"/>
        </w:rPr>
        <w:t> </w:t>
      </w:r>
      <w:r>
        <w:rPr>
          <w:color w:val="231F20"/>
        </w:rPr>
        <w:t>son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340</w:t>
      </w:r>
      <w:r>
        <w:rPr>
          <w:color w:val="231F20"/>
          <w:spacing w:val="-9"/>
        </w:rPr>
        <w:t> </w:t>
      </w:r>
      <w:r>
        <w:rPr>
          <w:color w:val="231F20"/>
        </w:rPr>
        <w:t>m/s</w:t>
      </w:r>
      <w:r>
        <w:rPr>
          <w:color w:val="231F20"/>
          <w:spacing w:val="-9"/>
        </w:rPr>
        <w:t> </w:t>
      </w:r>
      <w:r>
        <w:rPr>
          <w:color w:val="231F20"/>
        </w:rPr>
        <w:t>(température de la salle à</w:t>
      </w:r>
      <w:r>
        <w:rPr>
          <w:color w:val="231F20"/>
          <w:spacing w:val="-45"/>
        </w:rPr>
        <w:t> </w:t>
      </w:r>
      <w:r>
        <w:rPr>
          <w:color w:val="231F20"/>
        </w:rPr>
        <w:t>16°C).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</w:pPr>
      <w:r>
        <w:rPr>
          <w:color w:val="AF77F2"/>
        </w:rPr>
        <w:t>Exemple d’activité 2</w:t>
      </w:r>
    </w:p>
    <w:p>
      <w:pPr>
        <w:pStyle w:val="BodyText"/>
        <w:spacing w:line="268" w:lineRule="auto" w:before="27"/>
        <w:ind w:left="2274" w:right="214"/>
      </w:pPr>
      <w:r>
        <w:rPr>
          <w:color w:val="231F20"/>
        </w:rPr>
        <w:t>Pour une même distance théorique de 50 cm, les apprenants vont comparer un lot de vingt mesures de distances avec une vitesse du son fixée à 340 m/s, à un lot de vingt mesures de distances avec une vitesse du son fixée à 300 m/s (température de 16°C).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  <w:sz w:val="21"/>
        </w:rPr>
      </w:pPr>
    </w:p>
    <w:p>
      <w:pPr>
        <w:pStyle w:val="Heading2"/>
        <w:spacing w:line="247" w:lineRule="auto" w:before="100"/>
        <w:ind w:right="214"/>
      </w:pPr>
      <w:r>
        <w:rPr>
          <w:color w:val="AF77F2"/>
          <w:w w:val="95"/>
        </w:rPr>
        <w:t>Activité</w:t>
      </w:r>
      <w:r>
        <w:rPr>
          <w:color w:val="AF77F2"/>
          <w:spacing w:val="-20"/>
          <w:w w:val="95"/>
        </w:rPr>
        <w:t> </w:t>
      </w:r>
      <w:r>
        <w:rPr>
          <w:color w:val="AF77F2"/>
          <w:w w:val="95"/>
        </w:rPr>
        <w:t>expérimentale</w:t>
      </w:r>
      <w:r>
        <w:rPr>
          <w:color w:val="AF77F2"/>
          <w:spacing w:val="-19"/>
          <w:w w:val="95"/>
        </w:rPr>
        <w:t> </w:t>
      </w:r>
      <w:r>
        <w:rPr>
          <w:color w:val="AF77F2"/>
          <w:w w:val="95"/>
        </w:rPr>
        <w:t>n°</w:t>
      </w:r>
      <w:r>
        <w:rPr>
          <w:color w:val="AF77F2"/>
          <w:spacing w:val="-19"/>
          <w:w w:val="95"/>
        </w:rPr>
        <w:t> </w:t>
      </w:r>
      <w:r>
        <w:rPr>
          <w:color w:val="AF77F2"/>
          <w:w w:val="95"/>
        </w:rPr>
        <w:t>3</w:t>
      </w:r>
      <w:r>
        <w:rPr>
          <w:color w:val="AF77F2"/>
          <w:spacing w:val="-19"/>
          <w:w w:val="95"/>
        </w:rPr>
        <w:t> </w:t>
      </w:r>
      <w:r>
        <w:rPr>
          <w:color w:val="AF77F2"/>
          <w:w w:val="95"/>
        </w:rPr>
        <w:t>:</w:t>
      </w:r>
      <w:r>
        <w:rPr>
          <w:color w:val="AF77F2"/>
          <w:spacing w:val="-19"/>
          <w:w w:val="95"/>
        </w:rPr>
        <w:t> </w:t>
      </w:r>
      <w:r>
        <w:rPr>
          <w:color w:val="AF77F2"/>
          <w:w w:val="95"/>
        </w:rPr>
        <w:t>comment</w:t>
      </w:r>
      <w:r>
        <w:rPr>
          <w:color w:val="AF77F2"/>
          <w:spacing w:val="-19"/>
          <w:w w:val="95"/>
        </w:rPr>
        <w:t> </w:t>
      </w:r>
      <w:r>
        <w:rPr>
          <w:color w:val="AF77F2"/>
          <w:spacing w:val="-3"/>
          <w:w w:val="95"/>
        </w:rPr>
        <w:t>exploiter,</w:t>
      </w:r>
      <w:r>
        <w:rPr>
          <w:color w:val="AF77F2"/>
          <w:spacing w:val="-19"/>
          <w:w w:val="95"/>
        </w:rPr>
        <w:t> </w:t>
      </w:r>
      <w:r>
        <w:rPr>
          <w:color w:val="AF77F2"/>
          <w:spacing w:val="-3"/>
          <w:w w:val="95"/>
        </w:rPr>
        <w:t>interpréter,</w:t>
      </w:r>
      <w:r>
        <w:rPr>
          <w:color w:val="AF77F2"/>
          <w:spacing w:val="-19"/>
          <w:w w:val="95"/>
        </w:rPr>
        <w:t> </w:t>
      </w:r>
      <w:r>
        <w:rPr>
          <w:color w:val="AF77F2"/>
          <w:w w:val="95"/>
        </w:rPr>
        <w:t>corriger</w:t>
      </w:r>
      <w:r>
        <w:rPr>
          <w:color w:val="AF77F2"/>
          <w:spacing w:val="-19"/>
          <w:w w:val="95"/>
        </w:rPr>
        <w:t> </w:t>
      </w:r>
      <w:r>
        <w:rPr>
          <w:color w:val="AF77F2"/>
          <w:w w:val="95"/>
        </w:rPr>
        <w:t>les </w:t>
      </w:r>
      <w:r>
        <w:rPr>
          <w:color w:val="AF77F2"/>
        </w:rPr>
        <w:t>résultats de mesures de distances</w:t>
      </w:r>
      <w:r>
        <w:rPr>
          <w:color w:val="AF77F2"/>
          <w:spacing w:val="-44"/>
        </w:rPr>
        <w:t> </w:t>
      </w:r>
      <w:r>
        <w:rPr>
          <w:color w:val="AF77F2"/>
          <w:w w:val="105"/>
        </w:rPr>
        <w:t>?</w:t>
      </w:r>
    </w:p>
    <w:p>
      <w:pPr>
        <w:pStyle w:val="BodyText"/>
        <w:spacing w:line="268" w:lineRule="auto" w:before="118"/>
        <w:ind w:left="2274" w:right="214"/>
      </w:pP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cette</w:t>
      </w:r>
      <w:r>
        <w:rPr>
          <w:color w:val="231F20"/>
          <w:spacing w:val="-19"/>
        </w:rPr>
        <w:t> </w:t>
      </w:r>
      <w:r>
        <w:rPr>
          <w:color w:val="231F20"/>
        </w:rPr>
        <w:t>étape,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professeur</w:t>
      </w:r>
      <w:r>
        <w:rPr>
          <w:color w:val="231F20"/>
          <w:spacing w:val="-19"/>
        </w:rPr>
        <w:t> </w:t>
      </w:r>
      <w:r>
        <w:rPr>
          <w:color w:val="231F20"/>
        </w:rPr>
        <w:t>essaiera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«</w:t>
      </w:r>
      <w:r>
        <w:rPr>
          <w:color w:val="231F20"/>
          <w:spacing w:val="-19"/>
        </w:rPr>
        <w:t> </w:t>
      </w:r>
      <w:r>
        <w:rPr>
          <w:color w:val="231F20"/>
        </w:rPr>
        <w:t>faire</w:t>
      </w:r>
      <w:r>
        <w:rPr>
          <w:color w:val="231F20"/>
          <w:spacing w:val="-19"/>
        </w:rPr>
        <w:t> </w:t>
      </w:r>
      <w:r>
        <w:rPr>
          <w:color w:val="231F20"/>
        </w:rPr>
        <w:t>sentir</w:t>
      </w:r>
      <w:r>
        <w:rPr>
          <w:color w:val="231F20"/>
          <w:spacing w:val="-19"/>
        </w:rPr>
        <w:t> </w:t>
      </w:r>
      <w:r>
        <w:rPr>
          <w:color w:val="231F20"/>
        </w:rPr>
        <w:t>»</w:t>
      </w:r>
      <w:r>
        <w:rPr>
          <w:color w:val="231F20"/>
          <w:spacing w:val="-19"/>
        </w:rPr>
        <w:t> </w:t>
      </w:r>
      <w:r>
        <w:rPr>
          <w:color w:val="231F20"/>
        </w:rPr>
        <w:t>intuitivement</w:t>
      </w:r>
      <w:r>
        <w:rPr>
          <w:color w:val="231F20"/>
          <w:spacing w:val="-19"/>
        </w:rPr>
        <w:t> </w:t>
      </w:r>
      <w:r>
        <w:rPr>
          <w:color w:val="231F20"/>
        </w:rPr>
        <w:t>aux</w:t>
      </w:r>
      <w:r>
        <w:rPr>
          <w:color w:val="231F20"/>
          <w:spacing w:val="-19"/>
        </w:rPr>
        <w:t> </w:t>
      </w:r>
      <w:r>
        <w:rPr>
          <w:color w:val="231F20"/>
        </w:rPr>
        <w:t>apprenants</w:t>
      </w:r>
      <w:r>
        <w:rPr>
          <w:color w:val="231F20"/>
          <w:spacing w:val="-19"/>
        </w:rPr>
        <w:t> </w:t>
      </w:r>
      <w:r>
        <w:rPr>
          <w:color w:val="231F20"/>
        </w:rPr>
        <w:t>que toutes les valeurs des mesures obtenues dans les mêmes conditions sont porteuses d’information.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 w:before="1"/>
        <w:ind w:left="2274" w:right="214"/>
      </w:pPr>
      <w:r>
        <w:rPr>
          <w:color w:val="231F20"/>
        </w:rPr>
        <w:t>Une</w:t>
      </w:r>
      <w:r>
        <w:rPr>
          <w:color w:val="231F20"/>
          <w:spacing w:val="-15"/>
        </w:rPr>
        <w:t> </w:t>
      </w:r>
      <w:r>
        <w:rPr>
          <w:color w:val="231F20"/>
        </w:rPr>
        <w:t>réflexion</w:t>
      </w:r>
      <w:r>
        <w:rPr>
          <w:color w:val="231F20"/>
          <w:spacing w:val="-15"/>
        </w:rPr>
        <w:t> </w:t>
      </w:r>
      <w:r>
        <w:rPr>
          <w:color w:val="231F20"/>
        </w:rPr>
        <w:t>sur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5"/>
        </w:rPr>
        <w:t> </w:t>
      </w:r>
      <w:r>
        <w:rPr>
          <w:color w:val="231F20"/>
        </w:rPr>
        <w:t>ordres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grandeur</w:t>
      </w:r>
      <w:r>
        <w:rPr>
          <w:color w:val="231F20"/>
          <w:spacing w:val="-15"/>
        </w:rPr>
        <w:t> </w:t>
      </w:r>
      <w:r>
        <w:rPr>
          <w:color w:val="231F20"/>
        </w:rPr>
        <w:t>pourra</w:t>
      </w:r>
      <w:r>
        <w:rPr>
          <w:color w:val="231F20"/>
          <w:spacing w:val="-15"/>
        </w:rPr>
        <w:t> </w:t>
      </w:r>
      <w:r>
        <w:rPr>
          <w:color w:val="231F20"/>
        </w:rPr>
        <w:t>être</w:t>
      </w:r>
      <w:r>
        <w:rPr>
          <w:color w:val="231F20"/>
          <w:spacing w:val="-15"/>
        </w:rPr>
        <w:t> </w:t>
      </w:r>
      <w:r>
        <w:rPr>
          <w:color w:val="231F20"/>
        </w:rPr>
        <w:t>orchestrée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</w:rPr>
        <w:t>professeurs</w:t>
      </w:r>
      <w:r>
        <w:rPr>
          <w:color w:val="231F20"/>
          <w:spacing w:val="-15"/>
        </w:rPr>
        <w:t> </w:t>
      </w:r>
      <w:r>
        <w:rPr>
          <w:color w:val="231F20"/>
        </w:rPr>
        <w:t>et apprenants.</w:t>
      </w:r>
    </w:p>
    <w:p>
      <w:pPr>
        <w:pStyle w:val="BodyText"/>
        <w:spacing w:line="486" w:lineRule="exact" w:before="25"/>
        <w:ind w:left="2274" w:right="214"/>
      </w:pPr>
      <w:r>
        <w:rPr>
          <w:color w:val="231F20"/>
        </w:rPr>
        <w:t>Le</w:t>
      </w:r>
      <w:r>
        <w:rPr>
          <w:color w:val="231F20"/>
          <w:spacing w:val="-20"/>
        </w:rPr>
        <w:t> </w:t>
      </w:r>
      <w:r>
        <w:rPr>
          <w:color w:val="231F20"/>
        </w:rPr>
        <w:t>traitement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variabilité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mesure</w:t>
      </w:r>
      <w:r>
        <w:rPr>
          <w:color w:val="231F20"/>
          <w:spacing w:val="-19"/>
        </w:rPr>
        <w:t> </w:t>
      </w:r>
      <w:r>
        <w:rPr>
          <w:color w:val="231F20"/>
        </w:rPr>
        <w:t>se</w:t>
      </w:r>
      <w:r>
        <w:rPr>
          <w:color w:val="231F20"/>
          <w:spacing w:val="-20"/>
        </w:rPr>
        <w:t> </w:t>
      </w:r>
      <w:r>
        <w:rPr>
          <w:color w:val="231F20"/>
        </w:rPr>
        <w:t>fera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façon</w:t>
      </w:r>
      <w:r>
        <w:rPr>
          <w:color w:val="231F20"/>
          <w:spacing w:val="-20"/>
        </w:rPr>
        <w:t> </w:t>
      </w:r>
      <w:r>
        <w:rPr>
          <w:color w:val="231F20"/>
        </w:rPr>
        <w:t>statistique</w:t>
      </w:r>
      <w:r>
        <w:rPr>
          <w:color w:val="231F20"/>
          <w:spacing w:val="-20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l’aide</w:t>
      </w:r>
      <w:r>
        <w:rPr>
          <w:color w:val="231F20"/>
          <w:spacing w:val="-19"/>
        </w:rPr>
        <w:t> </w:t>
      </w:r>
      <w:r>
        <w:rPr>
          <w:color w:val="231F20"/>
        </w:rPr>
        <w:t>du</w:t>
      </w:r>
      <w:r>
        <w:rPr>
          <w:color w:val="231F20"/>
          <w:spacing w:val="-20"/>
        </w:rPr>
        <w:t> </w:t>
      </w:r>
      <w:r>
        <w:rPr>
          <w:color w:val="231F20"/>
        </w:rPr>
        <w:t>tableur. </w:t>
      </w:r>
      <w:r>
        <w:rPr>
          <w:color w:val="231F20"/>
          <w:spacing w:val="-3"/>
        </w:rPr>
        <w:t>L’objectif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feuille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calcul</w:t>
      </w:r>
      <w:r>
        <w:rPr>
          <w:color w:val="231F20"/>
          <w:spacing w:val="-18"/>
        </w:rPr>
        <w:t> </w:t>
      </w:r>
      <w:r>
        <w:rPr>
          <w:color w:val="231F20"/>
        </w:rPr>
        <w:t>du</w:t>
      </w:r>
      <w:r>
        <w:rPr>
          <w:color w:val="231F20"/>
          <w:spacing w:val="-17"/>
        </w:rPr>
        <w:t> </w:t>
      </w:r>
      <w:r>
        <w:rPr>
          <w:color w:val="231F20"/>
        </w:rPr>
        <w:t>tableur</w:t>
      </w:r>
      <w:r>
        <w:rPr>
          <w:color w:val="231F20"/>
          <w:spacing w:val="-18"/>
        </w:rPr>
        <w:t> </w:t>
      </w:r>
      <w:r>
        <w:rPr>
          <w:color w:val="231F20"/>
        </w:rPr>
        <w:t>sera</w:t>
      </w:r>
      <w:r>
        <w:rPr>
          <w:color w:val="231F20"/>
          <w:spacing w:val="-17"/>
        </w:rPr>
        <w:t> </w:t>
      </w:r>
      <w:r>
        <w:rPr>
          <w:color w:val="231F20"/>
        </w:rPr>
        <w:t>d’établir</w:t>
      </w:r>
      <w:r>
        <w:rPr>
          <w:color w:val="231F20"/>
          <w:spacing w:val="-18"/>
        </w:rPr>
        <w:t> </w:t>
      </w:r>
      <w:r>
        <w:rPr>
          <w:color w:val="231F20"/>
        </w:rPr>
        <w:t>un</w:t>
      </w:r>
      <w:r>
        <w:rPr>
          <w:color w:val="231F20"/>
          <w:spacing w:val="-17"/>
        </w:rPr>
        <w:t> </w:t>
      </w:r>
      <w:r>
        <w:rPr>
          <w:color w:val="231F20"/>
        </w:rPr>
        <w:t>niveau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confiance</w:t>
      </w:r>
      <w:r>
        <w:rPr>
          <w:color w:val="231F20"/>
          <w:spacing w:val="-18"/>
        </w:rPr>
        <w:t> </w:t>
      </w:r>
      <w:r>
        <w:rPr>
          <w:color w:val="231F20"/>
        </w:rPr>
        <w:t>après</w:t>
      </w:r>
    </w:p>
    <w:p>
      <w:pPr>
        <w:pStyle w:val="BodyText"/>
        <w:tabs>
          <w:tab w:pos="8161" w:val="left" w:leader="none"/>
        </w:tabs>
        <w:spacing w:line="208" w:lineRule="exact"/>
        <w:ind w:left="2274"/>
      </w:pPr>
      <w:r>
        <w:rPr/>
        <w:drawing>
          <wp:anchor distT="0" distB="0" distL="0" distR="0" allowOverlap="1" layoutInCell="1" locked="0" behindDoc="1" simplePos="0" relativeHeight="250822656">
            <wp:simplePos x="0" y="0"/>
            <wp:positionH relativeFrom="page">
              <wp:posOffset>5421959</wp:posOffset>
            </wp:positionH>
            <wp:positionV relativeFrom="paragraph">
              <wp:posOffset>31637</wp:posOffset>
            </wp:positionV>
            <wp:extent cx="73128" cy="66987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8" cy="6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saisie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0"/>
        </w:rPr>
        <w:t> </w:t>
      </w:r>
      <w:r>
        <w:rPr>
          <w:color w:val="231F20"/>
        </w:rPr>
        <w:t>mesures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calculant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moyenne</w:t>
      </w:r>
      <w:r>
        <w:rPr>
          <w:color w:val="231F20"/>
          <w:spacing w:val="-10"/>
        </w:rPr>
        <w:t> </w:t>
      </w:r>
      <w:r>
        <w:rPr>
          <w:color w:val="231F20"/>
        </w:rPr>
        <w:t>«</w:t>
      </w:r>
      <w:r>
        <w:rPr>
          <w:rFonts w:ascii="Symbol" w:hAnsi="Symbol"/>
          <w:color w:val="231F20"/>
        </w:rPr>
        <w:t></w:t>
      </w:r>
      <w:r>
        <w:rPr>
          <w:color w:val="231F20"/>
        </w:rPr>
        <w:t>X</w:t>
      </w:r>
      <w:r>
        <w:rPr>
          <w:color w:val="231F20"/>
          <w:spacing w:val="-10"/>
        </w:rPr>
        <w:t> </w:t>
      </w:r>
      <w:r>
        <w:rPr>
          <w:color w:val="231F20"/>
        </w:rPr>
        <w:t>»</w:t>
      </w:r>
      <w:r>
        <w:rPr>
          <w:color w:val="231F20"/>
          <w:spacing w:val="-10"/>
        </w:rPr>
        <w:t> </w:t>
      </w:r>
      <w:r>
        <w:rPr>
          <w:color w:val="231F20"/>
        </w:rPr>
        <w:t>l’écart</w:t>
      </w:r>
      <w:r>
        <w:rPr>
          <w:color w:val="231F20"/>
          <w:spacing w:val="-10"/>
        </w:rPr>
        <w:t> </w:t>
      </w:r>
      <w:r>
        <w:rPr>
          <w:color w:val="231F20"/>
        </w:rPr>
        <w:t>type</w:t>
      </w:r>
      <w:r>
        <w:rPr>
          <w:color w:val="231F20"/>
          <w:spacing w:val="-10"/>
        </w:rPr>
        <w:t> </w:t>
      </w:r>
      <w:r>
        <w:rPr>
          <w:color w:val="231F20"/>
        </w:rPr>
        <w:t>«</w:t>
        <w:tab/>
        <w:t>» et représentation</w:t>
      </w:r>
      <w:r>
        <w:rPr>
          <w:color w:val="231F20"/>
          <w:spacing w:val="-43"/>
        </w:rPr>
        <w:t> </w:t>
      </w:r>
      <w:r>
        <w:rPr>
          <w:color w:val="231F20"/>
        </w:rPr>
        <w:t>de</w:t>
      </w:r>
    </w:p>
    <w:p>
      <w:pPr>
        <w:pStyle w:val="BodyText"/>
        <w:spacing w:before="28"/>
        <w:ind w:left="2274"/>
      </w:pPr>
      <w:r>
        <w:rPr>
          <w:color w:val="231F20"/>
        </w:rPr>
        <w:t>l’histogramme de répartition des distances mesurées par rapport à la valeur théorique</w:t>
      </w:r>
    </w:p>
    <w:p>
      <w:pPr>
        <w:spacing w:before="24"/>
        <w:ind w:left="2274" w:right="0" w:firstLine="0"/>
        <w:jc w:val="left"/>
        <w:rPr>
          <w:sz w:val="20"/>
        </w:rPr>
      </w:pPr>
      <w:r>
        <w:rPr>
          <w:color w:val="231F20"/>
          <w:position w:val="7"/>
          <w:sz w:val="20"/>
        </w:rPr>
        <w:t>« X</w:t>
      </w:r>
      <w:r>
        <w:rPr>
          <w:color w:val="231F20"/>
          <w:sz w:val="11"/>
        </w:rPr>
        <w:t>vraie </w:t>
      </w:r>
      <w:r>
        <w:rPr>
          <w:color w:val="231F20"/>
          <w:position w:val="7"/>
          <w:sz w:val="20"/>
        </w:rPr>
        <w:t>».</w:t>
      </w:r>
    </w:p>
    <w:p>
      <w:pPr>
        <w:pStyle w:val="BodyText"/>
        <w:spacing w:before="208"/>
        <w:ind w:left="2274"/>
      </w:pPr>
      <w:r>
        <w:rPr>
          <w:color w:val="231F20"/>
        </w:rPr>
        <w:t>Le fichier utilisable à l’aide d’un tableur pourra être transposable à d’autres contextes et à</w:t>
      </w:r>
    </w:p>
    <w:p>
      <w:pPr>
        <w:pStyle w:val="BodyText"/>
        <w:spacing w:before="28"/>
        <w:ind w:left="2274"/>
      </w:pPr>
      <w:r>
        <w:rPr>
          <w:color w:val="231F20"/>
        </w:rPr>
        <w:t>n’importe quelle mesure.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8" w:lineRule="auto" w:before="1"/>
        <w:ind w:left="2274"/>
      </w:pPr>
      <w:r>
        <w:rPr>
          <w:color w:val="231F20"/>
        </w:rPr>
        <w:t>Le</w:t>
      </w:r>
      <w:r>
        <w:rPr>
          <w:color w:val="231F20"/>
          <w:spacing w:val="-25"/>
        </w:rPr>
        <w:t> </w:t>
      </w:r>
      <w:r>
        <w:rPr>
          <w:color w:val="231F20"/>
        </w:rPr>
        <w:t>professeur</w:t>
      </w:r>
      <w:r>
        <w:rPr>
          <w:color w:val="231F20"/>
          <w:spacing w:val="-25"/>
        </w:rPr>
        <w:t> </w:t>
      </w:r>
      <w:r>
        <w:rPr>
          <w:color w:val="231F20"/>
        </w:rPr>
        <w:t>fournit</w:t>
      </w:r>
      <w:r>
        <w:rPr>
          <w:color w:val="231F20"/>
          <w:spacing w:val="-24"/>
        </w:rPr>
        <w:t> </w:t>
      </w:r>
      <w:r>
        <w:rPr>
          <w:color w:val="231F20"/>
        </w:rPr>
        <w:t>un</w:t>
      </w:r>
      <w:r>
        <w:rPr>
          <w:color w:val="231F20"/>
          <w:spacing w:val="-25"/>
        </w:rPr>
        <w:t> </w:t>
      </w:r>
      <w:r>
        <w:rPr>
          <w:color w:val="231F20"/>
        </w:rPr>
        <w:t>fichier</w:t>
      </w:r>
      <w:r>
        <w:rPr>
          <w:color w:val="231F20"/>
          <w:spacing w:val="-25"/>
        </w:rPr>
        <w:t> </w:t>
      </w:r>
      <w:r>
        <w:rPr>
          <w:color w:val="231F20"/>
        </w:rPr>
        <w:t>utilisable</w:t>
      </w:r>
      <w:r>
        <w:rPr>
          <w:color w:val="231F20"/>
          <w:spacing w:val="-24"/>
        </w:rPr>
        <w:t> </w:t>
      </w:r>
      <w:r>
        <w:rPr>
          <w:color w:val="231F20"/>
        </w:rPr>
        <w:t>à</w:t>
      </w:r>
      <w:r>
        <w:rPr>
          <w:color w:val="231F20"/>
          <w:spacing w:val="-25"/>
        </w:rPr>
        <w:t> </w:t>
      </w:r>
      <w:r>
        <w:rPr>
          <w:color w:val="231F20"/>
        </w:rPr>
        <w:t>l’aide</w:t>
      </w:r>
      <w:r>
        <w:rPr>
          <w:color w:val="231F20"/>
          <w:spacing w:val="-25"/>
        </w:rPr>
        <w:t> </w:t>
      </w:r>
      <w:r>
        <w:rPr>
          <w:color w:val="231F20"/>
        </w:rPr>
        <w:t>d’un</w:t>
      </w:r>
      <w:r>
        <w:rPr>
          <w:color w:val="231F20"/>
          <w:spacing w:val="-24"/>
        </w:rPr>
        <w:t> </w:t>
      </w:r>
      <w:r>
        <w:rPr>
          <w:color w:val="231F20"/>
        </w:rPr>
        <w:t>tableur,</w:t>
      </w:r>
      <w:r>
        <w:rPr>
          <w:color w:val="231F20"/>
          <w:spacing w:val="-25"/>
        </w:rPr>
        <w:t> </w:t>
      </w:r>
      <w:r>
        <w:rPr>
          <w:color w:val="231F20"/>
        </w:rPr>
        <w:t>prêt</w:t>
      </w:r>
      <w:r>
        <w:rPr>
          <w:color w:val="231F20"/>
          <w:spacing w:val="-25"/>
        </w:rPr>
        <w:t> </w:t>
      </w:r>
      <w:r>
        <w:rPr>
          <w:color w:val="231F20"/>
        </w:rPr>
        <w:t>à</w:t>
      </w:r>
      <w:r>
        <w:rPr>
          <w:color w:val="231F20"/>
          <w:spacing w:val="-24"/>
        </w:rPr>
        <w:t> </w:t>
      </w:r>
      <w:r>
        <w:rPr>
          <w:color w:val="231F20"/>
        </w:rPr>
        <w:t>l’emploi</w:t>
      </w:r>
      <w:r>
        <w:rPr>
          <w:color w:val="231F20"/>
          <w:spacing w:val="-25"/>
        </w:rPr>
        <w:t> </w:t>
      </w:r>
      <w:r>
        <w:rPr>
          <w:color w:val="231F20"/>
        </w:rPr>
        <w:t>où</w:t>
      </w:r>
      <w:r>
        <w:rPr>
          <w:color w:val="231F20"/>
          <w:spacing w:val="-25"/>
        </w:rPr>
        <w:t> </w:t>
      </w:r>
      <w:r>
        <w:rPr>
          <w:color w:val="231F20"/>
        </w:rPr>
        <w:t>l’apprenant n’aura qu’à introduire les différentes mesures effectuées. Le fichier utilisable à l’aide d’un tableur peut également être partiellement guidé : l’apprenant peut entrer la valeur de la moyenne</w:t>
      </w:r>
      <w:r>
        <w:rPr>
          <w:color w:val="231F20"/>
          <w:spacing w:val="-22"/>
        </w:rPr>
        <w:t> </w:t>
      </w:r>
      <w:r>
        <w:rPr>
          <w:color w:val="231F20"/>
        </w:rPr>
        <w:t>et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l’écart-type</w:t>
      </w:r>
      <w:r>
        <w:rPr>
          <w:color w:val="231F20"/>
          <w:spacing w:val="-21"/>
        </w:rPr>
        <w:t> </w:t>
      </w:r>
      <w:r>
        <w:rPr>
          <w:color w:val="231F20"/>
        </w:rPr>
        <w:t>par</w:t>
      </w:r>
      <w:r>
        <w:rPr>
          <w:color w:val="231F20"/>
          <w:spacing w:val="-22"/>
        </w:rPr>
        <w:t> </w:t>
      </w:r>
      <w:r>
        <w:rPr>
          <w:color w:val="231F20"/>
        </w:rPr>
        <w:t>exemple.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noter,</w:t>
      </w:r>
      <w:r>
        <w:rPr>
          <w:color w:val="231F20"/>
          <w:spacing w:val="-21"/>
        </w:rPr>
        <w:t> </w:t>
      </w:r>
      <w:r>
        <w:rPr>
          <w:color w:val="231F20"/>
        </w:rPr>
        <w:t>pour</w:t>
      </w:r>
      <w:r>
        <w:rPr>
          <w:color w:val="231F20"/>
          <w:spacing w:val="-22"/>
        </w:rPr>
        <w:t> </w:t>
      </w:r>
      <w:r>
        <w:rPr>
          <w:color w:val="231F20"/>
        </w:rPr>
        <w:t>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professeur,</w:t>
      </w:r>
      <w:r>
        <w:rPr>
          <w:color w:val="231F20"/>
          <w:spacing w:val="-21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colonne</w:t>
      </w:r>
      <w:r>
        <w:rPr>
          <w:color w:val="231F20"/>
          <w:spacing w:val="-22"/>
        </w:rPr>
        <w:t> </w:t>
      </w:r>
      <w:r>
        <w:rPr>
          <w:color w:val="231F20"/>
        </w:rPr>
        <w:t>fréquence est</w:t>
      </w:r>
      <w:r>
        <w:rPr>
          <w:color w:val="231F20"/>
          <w:spacing w:val="-12"/>
        </w:rPr>
        <w:t> </w:t>
      </w:r>
      <w:r>
        <w:rPr>
          <w:color w:val="231F20"/>
        </w:rPr>
        <w:t>obtenue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entrant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formule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  <w:spacing w:val="-11"/>
        </w:rPr>
        <w:t> </w:t>
      </w:r>
      <w:r>
        <w:rPr>
          <w:color w:val="231F20"/>
        </w:rPr>
        <w:t>=FREQUENCE(B4:B23;G5:G15)</w:t>
      </w:r>
      <w:r>
        <w:rPr>
          <w:color w:val="231F20"/>
          <w:spacing w:val="-12"/>
        </w:rPr>
        <w:t> </w:t>
      </w:r>
      <w:r>
        <w:rPr>
          <w:color w:val="231F20"/>
        </w:rPr>
        <w:t>+</w:t>
      </w:r>
      <w:r>
        <w:rPr>
          <w:color w:val="231F20"/>
          <w:spacing w:val="-12"/>
        </w:rPr>
        <w:t> </w:t>
      </w:r>
      <w:r>
        <w:rPr>
          <w:color w:val="231F20"/>
        </w:rPr>
        <w:t>shift</w:t>
      </w:r>
      <w:r>
        <w:rPr>
          <w:color w:val="231F20"/>
          <w:spacing w:val="-11"/>
        </w:rPr>
        <w:t> </w:t>
      </w:r>
      <w:r>
        <w:rPr>
          <w:color w:val="231F20"/>
        </w:rPr>
        <w:t>+</w:t>
      </w:r>
      <w:r>
        <w:rPr>
          <w:color w:val="231F20"/>
          <w:spacing w:val="-12"/>
        </w:rPr>
        <w:t> </w:t>
      </w:r>
      <w:r>
        <w:rPr>
          <w:color w:val="231F20"/>
        </w:rPr>
        <w:t>Entrée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8" w:lineRule="auto"/>
        <w:ind w:left="2274" w:right="217"/>
      </w:pPr>
      <w:r>
        <w:rPr>
          <w:color w:val="231F20"/>
          <w:spacing w:val="-3"/>
        </w:rPr>
        <w:t>L’apprenant</w:t>
      </w:r>
      <w:r>
        <w:rPr>
          <w:color w:val="231F20"/>
          <w:spacing w:val="-14"/>
        </w:rPr>
        <w:t> </w:t>
      </w:r>
      <w:r>
        <w:rPr>
          <w:color w:val="231F20"/>
        </w:rPr>
        <w:t>écrit</w:t>
      </w:r>
      <w:r>
        <w:rPr>
          <w:color w:val="231F20"/>
          <w:spacing w:val="-14"/>
        </w:rPr>
        <w:t> </w:t>
      </w:r>
      <w:r>
        <w:rPr>
          <w:color w:val="231F20"/>
        </w:rPr>
        <w:t>avec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nombre</w:t>
      </w:r>
      <w:r>
        <w:rPr>
          <w:color w:val="231F20"/>
          <w:spacing w:val="-14"/>
        </w:rPr>
        <w:t> </w:t>
      </w:r>
      <w:r>
        <w:rPr>
          <w:color w:val="231F20"/>
        </w:rPr>
        <w:t>adapté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chiffres</w:t>
      </w:r>
      <w:r>
        <w:rPr>
          <w:color w:val="231F20"/>
          <w:spacing w:val="-14"/>
        </w:rPr>
        <w:t> </w:t>
      </w:r>
      <w:r>
        <w:rPr>
          <w:color w:val="231F20"/>
        </w:rPr>
        <w:t>significatifs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valeur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moyenne</w:t>
      </w:r>
      <w:r>
        <w:rPr>
          <w:color w:val="231F20"/>
          <w:spacing w:val="-14"/>
        </w:rPr>
        <w:t> </w:t>
      </w:r>
      <w:r>
        <w:rPr>
          <w:color w:val="231F20"/>
        </w:rPr>
        <w:t>et de</w:t>
      </w:r>
      <w:r>
        <w:rPr>
          <w:color w:val="231F20"/>
          <w:spacing w:val="-17"/>
        </w:rPr>
        <w:t> </w:t>
      </w:r>
      <w:r>
        <w:rPr>
          <w:color w:val="231F20"/>
        </w:rPr>
        <w:t>l’écart</w:t>
      </w:r>
      <w:r>
        <w:rPr>
          <w:color w:val="231F20"/>
          <w:spacing w:val="-17"/>
        </w:rPr>
        <w:t> </w:t>
      </w:r>
      <w:r>
        <w:rPr>
          <w:color w:val="231F20"/>
        </w:rPr>
        <w:t>type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grandeur</w:t>
      </w:r>
      <w:r>
        <w:rPr>
          <w:color w:val="231F20"/>
          <w:spacing w:val="-17"/>
        </w:rPr>
        <w:t> </w:t>
      </w:r>
      <w:r>
        <w:rPr>
          <w:color w:val="231F20"/>
        </w:rPr>
        <w:t>physique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7"/>
        </w:rPr>
        <w:t> </w:t>
      </w:r>
      <w:r>
        <w:rPr>
          <w:color w:val="231F20"/>
        </w:rPr>
        <w:t>conclue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manière</w:t>
      </w:r>
      <w:r>
        <w:rPr>
          <w:color w:val="231F20"/>
          <w:spacing w:val="-17"/>
        </w:rPr>
        <w:t> </w:t>
      </w:r>
      <w:r>
        <w:rPr>
          <w:color w:val="231F20"/>
        </w:rPr>
        <w:t>qualitative</w:t>
      </w:r>
      <w:r>
        <w:rPr>
          <w:color w:val="231F20"/>
          <w:spacing w:val="-17"/>
        </w:rPr>
        <w:t> </w:t>
      </w:r>
      <w:r>
        <w:rPr>
          <w:color w:val="231F20"/>
        </w:rPr>
        <w:t>sur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valeur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 mesure obtenue. La comparaison des résultats obtenus avec une valeur de référence devra susciter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réflexions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discussions</w:t>
      </w:r>
      <w:r>
        <w:rPr>
          <w:color w:val="231F20"/>
          <w:spacing w:val="-7"/>
        </w:rPr>
        <w:t> </w:t>
      </w:r>
      <w:r>
        <w:rPr>
          <w:color w:val="231F20"/>
        </w:rPr>
        <w:t>sur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validation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l’amélioration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précision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 mesure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participer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validation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compétences</w:t>
      </w:r>
      <w:r>
        <w:rPr>
          <w:color w:val="231F20"/>
          <w:spacing w:val="-14"/>
        </w:rPr>
        <w:t> </w:t>
      </w:r>
      <w:r>
        <w:rPr>
          <w:color w:val="231F20"/>
        </w:rPr>
        <w:t>(valider,</w:t>
      </w:r>
      <w:r>
        <w:rPr>
          <w:color w:val="231F20"/>
          <w:spacing w:val="-14"/>
        </w:rPr>
        <w:t> </w:t>
      </w:r>
      <w:r>
        <w:rPr>
          <w:color w:val="231F20"/>
        </w:rPr>
        <w:t>communiquer).</w:t>
      </w:r>
    </w:p>
    <w:p>
      <w:pPr>
        <w:pStyle w:val="BodyText"/>
        <w:spacing w:before="8"/>
        <w:rPr>
          <w:sz w:val="19"/>
        </w:rPr>
      </w:pPr>
    </w:p>
    <w:p>
      <w:pPr>
        <w:spacing w:line="268" w:lineRule="auto" w:before="0"/>
        <w:ind w:left="2274" w:right="161" w:firstLine="0"/>
        <w:jc w:val="left"/>
        <w:rPr>
          <w:sz w:val="20"/>
        </w:rPr>
      </w:pPr>
      <w:r>
        <w:rPr>
          <w:rFonts w:ascii="Gill Sans MT" w:hAnsi="Gill Sans MT"/>
          <w:b/>
          <w:color w:val="AF77F2"/>
          <w:sz w:val="20"/>
        </w:rPr>
        <w:t>Exploitation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des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fichiers</w:t>
      </w:r>
      <w:r>
        <w:rPr>
          <w:rFonts w:ascii="Gill Sans MT" w:hAnsi="Gill Sans MT"/>
          <w:b/>
          <w:color w:val="AF77F2"/>
          <w:spacing w:val="-21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utilisables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à</w:t>
      </w:r>
      <w:r>
        <w:rPr>
          <w:rFonts w:ascii="Gill Sans MT" w:hAnsi="Gill Sans MT"/>
          <w:b/>
          <w:color w:val="AF77F2"/>
          <w:spacing w:val="-21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l’aide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d’un</w:t>
      </w:r>
      <w:r>
        <w:rPr>
          <w:rFonts w:ascii="Gill Sans MT" w:hAnsi="Gill Sans MT"/>
          <w:b/>
          <w:color w:val="AF77F2"/>
          <w:spacing w:val="-21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tableur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résultant</w:t>
      </w:r>
      <w:r>
        <w:rPr>
          <w:rFonts w:ascii="Gill Sans MT" w:hAnsi="Gill Sans MT"/>
          <w:b/>
          <w:color w:val="AF77F2"/>
          <w:spacing w:val="-21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de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l’exemple</w:t>
      </w:r>
      <w:r>
        <w:rPr>
          <w:rFonts w:ascii="Gill Sans MT" w:hAnsi="Gill Sans MT"/>
          <w:b/>
          <w:color w:val="AF77F2"/>
          <w:spacing w:val="-21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d’activité</w:t>
      </w:r>
      <w:r>
        <w:rPr>
          <w:rFonts w:ascii="Gill Sans MT" w:hAnsi="Gill Sans MT"/>
          <w:b/>
          <w:color w:val="AF77F2"/>
          <w:spacing w:val="-22"/>
          <w:sz w:val="20"/>
        </w:rPr>
        <w:t> </w:t>
      </w:r>
      <w:r>
        <w:rPr>
          <w:rFonts w:ascii="Gill Sans MT" w:hAnsi="Gill Sans MT"/>
          <w:b/>
          <w:color w:val="AF77F2"/>
          <w:sz w:val="20"/>
        </w:rPr>
        <w:t>1 </w:t>
      </w:r>
      <w:r>
        <w:rPr>
          <w:color w:val="231F20"/>
          <w:sz w:val="20"/>
        </w:rPr>
        <w:t>L’histogramme de répartition des distances mesurées par le télémètre pour une « valeur vraie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»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cm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(vitesse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fixé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340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m/s),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montre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protocole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est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fidèle mais pas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juste.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8" w:lineRule="auto"/>
        <w:ind w:left="2274" w:right="161"/>
      </w:pPr>
      <w:r>
        <w:rPr>
          <w:color w:val="231F20"/>
        </w:rPr>
        <w:t>L’histogramme de répartition des distances mesurées par le télémètre pour une « valeur vraie</w:t>
      </w:r>
      <w:r>
        <w:rPr>
          <w:color w:val="231F20"/>
          <w:spacing w:val="-12"/>
        </w:rPr>
        <w:t> </w:t>
      </w:r>
      <w:r>
        <w:rPr>
          <w:color w:val="231F20"/>
        </w:rPr>
        <w:t>»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50</w:t>
      </w:r>
      <w:r>
        <w:rPr>
          <w:color w:val="231F20"/>
          <w:spacing w:val="-12"/>
        </w:rPr>
        <w:t> </w:t>
      </w:r>
      <w:r>
        <w:rPr>
          <w:color w:val="231F20"/>
        </w:rPr>
        <w:t>cm</w:t>
      </w:r>
      <w:r>
        <w:rPr>
          <w:color w:val="231F20"/>
          <w:spacing w:val="-12"/>
        </w:rPr>
        <w:t> </w:t>
      </w:r>
      <w:r>
        <w:rPr>
          <w:color w:val="231F20"/>
        </w:rPr>
        <w:t>(vitesse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son</w:t>
      </w:r>
      <w:r>
        <w:rPr>
          <w:color w:val="231F20"/>
          <w:spacing w:val="-11"/>
        </w:rPr>
        <w:t> </w:t>
      </w:r>
      <w:r>
        <w:rPr>
          <w:color w:val="231F20"/>
        </w:rPr>
        <w:t>fixé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340</w:t>
      </w:r>
      <w:r>
        <w:rPr>
          <w:color w:val="231F20"/>
          <w:spacing w:val="-12"/>
        </w:rPr>
        <w:t> </w:t>
      </w:r>
      <w:r>
        <w:rPr>
          <w:color w:val="231F20"/>
        </w:rPr>
        <w:t>m/s),</w:t>
      </w:r>
      <w:r>
        <w:rPr>
          <w:color w:val="231F20"/>
          <w:spacing w:val="-12"/>
        </w:rPr>
        <w:t> </w:t>
      </w:r>
      <w:r>
        <w:rPr>
          <w:color w:val="231F20"/>
        </w:rPr>
        <w:t>montre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protocole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mesure</w:t>
      </w:r>
      <w:r>
        <w:rPr>
          <w:color w:val="231F20"/>
          <w:spacing w:val="-12"/>
        </w:rPr>
        <w:t> </w:t>
      </w:r>
      <w:r>
        <w:rPr>
          <w:color w:val="231F20"/>
        </w:rPr>
        <w:t>est</w:t>
      </w:r>
      <w:r>
        <w:rPr>
          <w:color w:val="231F20"/>
          <w:spacing w:val="-12"/>
        </w:rPr>
        <w:t> </w:t>
      </w:r>
      <w:r>
        <w:rPr>
          <w:color w:val="231F20"/>
        </w:rPr>
        <w:t>fidèle et</w:t>
      </w:r>
      <w:r>
        <w:rPr>
          <w:color w:val="231F20"/>
          <w:spacing w:val="-12"/>
        </w:rPr>
        <w:t> </w:t>
      </w:r>
      <w:r>
        <w:rPr>
          <w:color w:val="231F20"/>
        </w:rPr>
        <w:t>juste.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8" w:lineRule="auto"/>
        <w:ind w:left="2274" w:right="214"/>
      </w:pPr>
      <w:r>
        <w:rPr>
          <w:color w:val="231F20"/>
        </w:rPr>
        <w:t>Une première approche permet de constater que dans les mêmes conditions d’expérimentation,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capteur</w:t>
      </w:r>
      <w:r>
        <w:rPr>
          <w:color w:val="231F20"/>
          <w:spacing w:val="-19"/>
        </w:rPr>
        <w:t> </w:t>
      </w:r>
      <w:r>
        <w:rPr>
          <w:color w:val="231F20"/>
        </w:rPr>
        <w:t>est</w:t>
      </w:r>
      <w:r>
        <w:rPr>
          <w:color w:val="231F20"/>
          <w:spacing w:val="-19"/>
        </w:rPr>
        <w:t> </w:t>
      </w:r>
      <w:r>
        <w:rPr>
          <w:color w:val="231F20"/>
        </w:rPr>
        <w:t>plus</w:t>
      </w:r>
      <w:r>
        <w:rPr>
          <w:color w:val="231F20"/>
          <w:spacing w:val="-18"/>
        </w:rPr>
        <w:t> </w:t>
      </w:r>
      <w:r>
        <w:rPr>
          <w:color w:val="231F20"/>
        </w:rPr>
        <w:t>fiable</w:t>
      </w:r>
      <w:r>
        <w:rPr>
          <w:color w:val="231F20"/>
          <w:spacing w:val="-19"/>
        </w:rPr>
        <w:t> </w:t>
      </w:r>
      <w:r>
        <w:rPr>
          <w:color w:val="231F20"/>
        </w:rPr>
        <w:t>pour</w:t>
      </w:r>
      <w:r>
        <w:rPr>
          <w:color w:val="231F20"/>
          <w:spacing w:val="-19"/>
        </w:rPr>
        <w:t> </w:t>
      </w:r>
      <w:r>
        <w:rPr>
          <w:color w:val="231F20"/>
        </w:rPr>
        <w:t>déterminer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façon</w:t>
      </w:r>
      <w:r>
        <w:rPr>
          <w:color w:val="231F20"/>
          <w:spacing w:val="-19"/>
        </w:rPr>
        <w:t> </w:t>
      </w:r>
      <w:r>
        <w:rPr>
          <w:color w:val="231F20"/>
        </w:rPr>
        <w:t>précise</w:t>
      </w:r>
      <w:r>
        <w:rPr>
          <w:color w:val="231F20"/>
          <w:spacing w:val="-19"/>
        </w:rPr>
        <w:t> </w:t>
      </w:r>
      <w:r>
        <w:rPr>
          <w:color w:val="231F20"/>
        </w:rPr>
        <w:t>des</w:t>
      </w:r>
      <w:r>
        <w:rPr>
          <w:color w:val="231F20"/>
          <w:spacing w:val="-19"/>
        </w:rPr>
        <w:t> </w:t>
      </w:r>
      <w:r>
        <w:rPr>
          <w:color w:val="231F20"/>
        </w:rPr>
        <w:t>longues distances. Le calcul du temps inhérent au capteur est rendu plus précis pour une longue distance.</w:t>
      </w:r>
      <w:r>
        <w:rPr>
          <w:color w:val="231F20"/>
          <w:spacing w:val="-19"/>
        </w:rPr>
        <w:t> </w:t>
      </w:r>
      <w:r>
        <w:rPr>
          <w:color w:val="231F20"/>
        </w:rPr>
        <w:t>Dans</w:t>
      </w:r>
      <w:r>
        <w:rPr>
          <w:color w:val="231F20"/>
          <w:spacing w:val="-19"/>
        </w:rPr>
        <w:t> </w:t>
      </w:r>
      <w:r>
        <w:rPr>
          <w:color w:val="231F20"/>
        </w:rPr>
        <w:t>cet</w:t>
      </w:r>
      <w:r>
        <w:rPr>
          <w:color w:val="231F20"/>
          <w:spacing w:val="-18"/>
        </w:rPr>
        <w:t> </w:t>
      </w:r>
      <w:r>
        <w:rPr>
          <w:color w:val="231F20"/>
        </w:rPr>
        <w:t>exemple,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professeur</w:t>
      </w:r>
      <w:r>
        <w:rPr>
          <w:color w:val="231F20"/>
          <w:spacing w:val="-18"/>
        </w:rPr>
        <w:t> </w:t>
      </w:r>
      <w:r>
        <w:rPr>
          <w:color w:val="231F20"/>
        </w:rPr>
        <w:t>peut</w:t>
      </w:r>
      <w:r>
        <w:rPr>
          <w:color w:val="231F20"/>
          <w:spacing w:val="-19"/>
        </w:rPr>
        <w:t> </w:t>
      </w:r>
      <w:r>
        <w:rPr>
          <w:color w:val="231F20"/>
        </w:rPr>
        <w:t>mettre</w:t>
      </w:r>
      <w:r>
        <w:rPr>
          <w:color w:val="231F20"/>
          <w:spacing w:val="-19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évidence</w:t>
      </w:r>
      <w:r>
        <w:rPr>
          <w:color w:val="231F20"/>
          <w:spacing w:val="-19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variabilité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la mesure</w:t>
      </w:r>
      <w:r>
        <w:rPr>
          <w:color w:val="231F20"/>
          <w:spacing w:val="-11"/>
        </w:rPr>
        <w:t> </w:t>
      </w:r>
      <w:r>
        <w:rPr>
          <w:color w:val="231F20"/>
        </w:rPr>
        <w:t>est</w:t>
      </w:r>
      <w:r>
        <w:rPr>
          <w:color w:val="231F20"/>
          <w:spacing w:val="-11"/>
        </w:rPr>
        <w:t> </w:t>
      </w:r>
      <w:r>
        <w:rPr>
          <w:color w:val="231F20"/>
        </w:rPr>
        <w:t>«</w:t>
      </w:r>
      <w:r>
        <w:rPr>
          <w:color w:val="231F20"/>
          <w:spacing w:val="-11"/>
        </w:rPr>
        <w:t> </w:t>
      </w:r>
      <w:r>
        <w:rPr>
          <w:color w:val="231F20"/>
        </w:rPr>
        <w:t>cachée</w:t>
      </w:r>
      <w:r>
        <w:rPr>
          <w:color w:val="231F20"/>
          <w:spacing w:val="-10"/>
        </w:rPr>
        <w:t> </w:t>
      </w:r>
      <w:r>
        <w:rPr>
          <w:color w:val="231F20"/>
        </w:rPr>
        <w:t>»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précision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chronomètre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capteur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ultrasons.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94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spacing w:before="10"/>
        <w:rPr>
          <w:rFonts w:ascii="Lucida Sans"/>
          <w:sz w:val="21"/>
        </w:rPr>
      </w:pPr>
    </w:p>
    <w:p>
      <w:pPr>
        <w:spacing w:after="0"/>
        <w:rPr>
          <w:rFonts w:ascii="Lucida Sans"/>
          <w:sz w:val="21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rPr>
          <w:rFonts w:ascii="Lucida Sans"/>
          <w:sz w:val="16"/>
        </w:rPr>
      </w:pPr>
    </w:p>
    <w:p>
      <w:pPr>
        <w:pStyle w:val="BodyText"/>
        <w:spacing w:before="5"/>
        <w:rPr>
          <w:rFonts w:ascii="Lucida Sans"/>
          <w:sz w:val="12"/>
        </w:rPr>
      </w:pPr>
    </w:p>
    <w:p>
      <w:pPr>
        <w:spacing w:before="0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w w:val="95"/>
          <w:sz w:val="14"/>
        </w:rPr>
        <w:t>Retrouvez</w:t>
      </w:r>
      <w:r>
        <w:rPr>
          <w:rFonts w:ascii="Lucida Sans" w:hAnsi="Lucida Sans"/>
          <w:color w:val="231F20"/>
          <w:spacing w:val="-26"/>
          <w:w w:val="95"/>
          <w:sz w:val="14"/>
        </w:rPr>
        <w:t> </w:t>
      </w:r>
      <w:r>
        <w:rPr>
          <w:rFonts w:ascii="Lucida Sans" w:hAnsi="Lucida Sans"/>
          <w:color w:val="231F20"/>
          <w:w w:val="95"/>
          <w:sz w:val="14"/>
        </w:rPr>
        <w:t>éduscol</w:t>
      </w:r>
      <w:r>
        <w:rPr>
          <w:rFonts w:ascii="Lucida Sans" w:hAnsi="Lucida Sans"/>
          <w:color w:val="231F20"/>
          <w:spacing w:val="-25"/>
          <w:w w:val="95"/>
          <w:sz w:val="14"/>
        </w:rPr>
        <w:t> </w:t>
      </w:r>
      <w:r>
        <w:rPr>
          <w:rFonts w:ascii="Lucida Sans" w:hAnsi="Lucida Sans"/>
          <w:color w:val="231F20"/>
          <w:w w:val="95"/>
          <w:sz w:val="14"/>
        </w:rPr>
        <w:t>sur</w:t>
      </w:r>
    </w:p>
    <w:p>
      <w:pPr>
        <w:pStyle w:val="BodyText"/>
        <w:spacing w:line="268" w:lineRule="auto" w:before="98"/>
        <w:ind w:left="120" w:right="378"/>
        <w:jc w:val="both"/>
      </w:pPr>
      <w:r>
        <w:rPr/>
        <w:br w:type="column"/>
      </w:r>
      <w:r>
        <w:rPr>
          <w:color w:val="231F20"/>
        </w:rPr>
        <w:t>Travailler</w:t>
      </w:r>
      <w:r>
        <w:rPr>
          <w:color w:val="231F20"/>
          <w:spacing w:val="-12"/>
        </w:rPr>
        <w:t> </w:t>
      </w:r>
      <w:r>
        <w:rPr>
          <w:color w:val="231F20"/>
        </w:rPr>
        <w:t>sur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capteurs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sur</w:t>
      </w:r>
      <w:r>
        <w:rPr>
          <w:color w:val="231F20"/>
          <w:spacing w:val="-11"/>
        </w:rPr>
        <w:t> </w:t>
      </w:r>
      <w:r>
        <w:rPr>
          <w:color w:val="231F20"/>
        </w:rPr>
        <w:t>certaines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leurs</w:t>
      </w:r>
      <w:r>
        <w:rPr>
          <w:color w:val="231F20"/>
          <w:spacing w:val="-12"/>
        </w:rPr>
        <w:t> </w:t>
      </w:r>
      <w:r>
        <w:rPr>
          <w:color w:val="231F20"/>
        </w:rPr>
        <w:t>qualités</w:t>
      </w:r>
      <w:r>
        <w:rPr>
          <w:color w:val="231F20"/>
          <w:spacing w:val="-11"/>
        </w:rPr>
        <w:t> </w:t>
      </w:r>
      <w:r>
        <w:rPr>
          <w:color w:val="231F20"/>
        </w:rPr>
        <w:t>(ici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mesure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distance)</w:t>
      </w:r>
      <w:r>
        <w:rPr>
          <w:color w:val="231F20"/>
          <w:spacing w:val="-11"/>
        </w:rPr>
        <w:t> </w:t>
      </w:r>
      <w:r>
        <w:rPr>
          <w:color w:val="231F20"/>
        </w:rPr>
        <w:t>peut aider les apprenants à envisager que tout instrument engendre des incertitudes liées à ses limites</w:t>
      </w:r>
      <w:r>
        <w:rPr>
          <w:color w:val="231F20"/>
          <w:spacing w:val="-12"/>
        </w:rPr>
        <w:t> </w:t>
      </w:r>
      <w:r>
        <w:rPr>
          <w:color w:val="231F20"/>
        </w:rPr>
        <w:t>d’utilisation.</w:t>
      </w:r>
    </w:p>
    <w:p>
      <w:pPr>
        <w:pStyle w:val="BodyText"/>
        <w:spacing w:before="3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1799999</wp:posOffset>
            </wp:positionH>
            <wp:positionV relativeFrom="paragraph">
              <wp:posOffset>233349</wp:posOffset>
            </wp:positionV>
            <wp:extent cx="5307562" cy="2919983"/>
            <wp:effectExtent l="0" t="0" r="0" b="0"/>
            <wp:wrapTopAndBottom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562" cy="291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1799999</wp:posOffset>
            </wp:positionH>
            <wp:positionV relativeFrom="paragraph">
              <wp:posOffset>3379304</wp:posOffset>
            </wp:positionV>
            <wp:extent cx="5347003" cy="2866548"/>
            <wp:effectExtent l="0" t="0" r="0" b="0"/>
            <wp:wrapTopAndBottom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003" cy="2866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0" w:bottom="880" w:left="560" w:right="560"/>
          <w:cols w:num="2" w:equalWidth="0">
            <w:col w:w="1526" w:space="628"/>
            <w:col w:w="86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3"/>
        <w:spacing w:before="100"/>
      </w:pPr>
      <w:r>
        <w:rPr>
          <w:color w:val="AF77F2"/>
        </w:rPr>
        <w:t>Exploitation des fichiers utilisables à l’aide d’un tableur pour l’activité 2</w:t>
      </w:r>
    </w:p>
    <w:p>
      <w:pPr>
        <w:pStyle w:val="BodyText"/>
        <w:spacing w:line="268" w:lineRule="auto" w:before="26"/>
        <w:ind w:left="2274" w:right="161"/>
      </w:pPr>
      <w:r>
        <w:rPr>
          <w:color w:val="231F20"/>
        </w:rPr>
        <w:t>L’histogramme de répartition des distances mesurées par le télémètre pour une « valeur vraie</w:t>
      </w:r>
      <w:r>
        <w:rPr>
          <w:color w:val="231F20"/>
          <w:spacing w:val="-12"/>
        </w:rPr>
        <w:t> </w:t>
      </w:r>
      <w:r>
        <w:rPr>
          <w:color w:val="231F20"/>
        </w:rPr>
        <w:t>»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50</w:t>
      </w:r>
      <w:r>
        <w:rPr>
          <w:color w:val="231F20"/>
          <w:spacing w:val="-12"/>
        </w:rPr>
        <w:t> </w:t>
      </w:r>
      <w:r>
        <w:rPr>
          <w:color w:val="231F20"/>
        </w:rPr>
        <w:t>cm</w:t>
      </w:r>
      <w:r>
        <w:rPr>
          <w:color w:val="231F20"/>
          <w:spacing w:val="-12"/>
        </w:rPr>
        <w:t> </w:t>
      </w:r>
      <w:r>
        <w:rPr>
          <w:color w:val="231F20"/>
        </w:rPr>
        <w:t>(vitesse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son</w:t>
      </w:r>
      <w:r>
        <w:rPr>
          <w:color w:val="231F20"/>
          <w:spacing w:val="-11"/>
        </w:rPr>
        <w:t> </w:t>
      </w:r>
      <w:r>
        <w:rPr>
          <w:color w:val="231F20"/>
        </w:rPr>
        <w:t>fixé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340</w:t>
      </w:r>
      <w:r>
        <w:rPr>
          <w:color w:val="231F20"/>
          <w:spacing w:val="-12"/>
        </w:rPr>
        <w:t> </w:t>
      </w:r>
      <w:r>
        <w:rPr>
          <w:color w:val="231F20"/>
        </w:rPr>
        <w:t>m/s),</w:t>
      </w:r>
      <w:r>
        <w:rPr>
          <w:color w:val="231F20"/>
          <w:spacing w:val="-12"/>
        </w:rPr>
        <w:t> </w:t>
      </w:r>
      <w:r>
        <w:rPr>
          <w:color w:val="231F20"/>
        </w:rPr>
        <w:t>montre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protocole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mesure</w:t>
      </w:r>
      <w:r>
        <w:rPr>
          <w:color w:val="231F20"/>
          <w:spacing w:val="-12"/>
        </w:rPr>
        <w:t> </w:t>
      </w:r>
      <w:r>
        <w:rPr>
          <w:color w:val="231F20"/>
        </w:rPr>
        <w:t>est</w:t>
      </w:r>
      <w:r>
        <w:rPr>
          <w:color w:val="231F20"/>
          <w:spacing w:val="-12"/>
        </w:rPr>
        <w:t> </w:t>
      </w:r>
      <w:r>
        <w:rPr>
          <w:color w:val="231F20"/>
        </w:rPr>
        <w:t>fidèle et juste (capture d’écran</w:t>
      </w:r>
      <w:r>
        <w:rPr>
          <w:color w:val="231F20"/>
          <w:spacing w:val="-45"/>
        </w:rPr>
        <w:t> </w:t>
      </w:r>
      <w:r>
        <w:rPr>
          <w:color w:val="231F20"/>
        </w:rPr>
        <w:t>ci-dessus).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74"/>
      </w:pPr>
      <w:r>
        <w:rPr>
          <w:color w:val="231F20"/>
        </w:rPr>
        <w:t>L’histogramme de répartition des distances mesurées par le télémètre pour une « valeur</w:t>
      </w:r>
    </w:p>
    <w:p>
      <w:pPr>
        <w:pStyle w:val="BodyText"/>
        <w:spacing w:before="28"/>
        <w:ind w:left="2274"/>
      </w:pPr>
      <w:r>
        <w:rPr>
          <w:color w:val="231F20"/>
        </w:rPr>
        <w:t>vraie</w:t>
      </w:r>
      <w:r>
        <w:rPr>
          <w:color w:val="231F20"/>
          <w:spacing w:val="-14"/>
        </w:rPr>
        <w:t> </w:t>
      </w:r>
      <w:r>
        <w:rPr>
          <w:color w:val="231F20"/>
        </w:rPr>
        <w:t>»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50</w:t>
      </w:r>
      <w:r>
        <w:rPr>
          <w:color w:val="231F20"/>
          <w:spacing w:val="-14"/>
        </w:rPr>
        <w:t> </w:t>
      </w:r>
      <w:r>
        <w:rPr>
          <w:color w:val="231F20"/>
        </w:rPr>
        <w:t>cm</w:t>
      </w:r>
      <w:r>
        <w:rPr>
          <w:color w:val="231F20"/>
          <w:spacing w:val="-13"/>
        </w:rPr>
        <w:t> </w:t>
      </w:r>
      <w:r>
        <w:rPr>
          <w:color w:val="231F20"/>
        </w:rPr>
        <w:t>(vitesse</w:t>
      </w:r>
      <w:r>
        <w:rPr>
          <w:color w:val="231F20"/>
          <w:spacing w:val="-13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son</w:t>
      </w:r>
      <w:r>
        <w:rPr>
          <w:color w:val="231F20"/>
          <w:spacing w:val="-14"/>
        </w:rPr>
        <w:t> </w:t>
      </w:r>
      <w:r>
        <w:rPr>
          <w:color w:val="231F20"/>
        </w:rPr>
        <w:t>fixé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300</w:t>
      </w:r>
      <w:r>
        <w:rPr>
          <w:color w:val="231F20"/>
          <w:spacing w:val="-13"/>
        </w:rPr>
        <w:t> </w:t>
      </w:r>
      <w:r>
        <w:rPr>
          <w:color w:val="231F20"/>
        </w:rPr>
        <w:t>m/s),</w:t>
      </w:r>
      <w:r>
        <w:rPr>
          <w:color w:val="231F20"/>
          <w:spacing w:val="-14"/>
        </w:rPr>
        <w:t> </w:t>
      </w:r>
      <w:r>
        <w:rPr>
          <w:color w:val="231F20"/>
        </w:rPr>
        <w:t>montre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protocole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mesure</w:t>
      </w:r>
      <w:r>
        <w:rPr>
          <w:color w:val="231F20"/>
          <w:spacing w:val="-13"/>
        </w:rPr>
        <w:t> </w:t>
      </w:r>
      <w:r>
        <w:rPr>
          <w:color w:val="231F20"/>
        </w:rPr>
        <w:t>est</w:t>
      </w:r>
      <w:r>
        <w:rPr>
          <w:color w:val="231F20"/>
          <w:spacing w:val="-13"/>
        </w:rPr>
        <w:t> </w:t>
      </w:r>
      <w:r>
        <w:rPr>
          <w:color w:val="231F20"/>
        </w:rPr>
        <w:t>fidèle,</w:t>
      </w:r>
    </w:p>
    <w:p>
      <w:pPr>
        <w:pStyle w:val="BodyText"/>
        <w:spacing w:before="27"/>
        <w:ind w:left="2274"/>
      </w:pPr>
      <w:r>
        <w:rPr>
          <w:color w:val="231F20"/>
          <w:w w:val="105"/>
        </w:rPr>
        <w:t>mais pas juste (capture d’écran ci-dessous).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1800000</wp:posOffset>
            </wp:positionH>
            <wp:positionV relativeFrom="paragraph">
              <wp:posOffset>133876</wp:posOffset>
            </wp:positionV>
            <wp:extent cx="5298501" cy="2698813"/>
            <wp:effectExtent l="0" t="0" r="0" b="0"/>
            <wp:wrapTopAndBottom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501" cy="2698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pStyle w:val="BodyText"/>
        <w:spacing w:line="268" w:lineRule="auto" w:before="98"/>
        <w:ind w:left="2274" w:right="161"/>
      </w:pPr>
      <w:r>
        <w:rPr>
          <w:color w:val="231F20"/>
        </w:rPr>
        <w:t>Dans</w:t>
      </w:r>
      <w:r>
        <w:rPr>
          <w:color w:val="231F20"/>
          <w:spacing w:val="-13"/>
        </w:rPr>
        <w:t> </w:t>
      </w:r>
      <w:r>
        <w:rPr>
          <w:color w:val="231F20"/>
        </w:rPr>
        <w:t>cet</w:t>
      </w:r>
      <w:r>
        <w:rPr>
          <w:color w:val="231F20"/>
          <w:spacing w:val="-13"/>
        </w:rPr>
        <w:t> </w:t>
      </w:r>
      <w:r>
        <w:rPr>
          <w:color w:val="231F20"/>
        </w:rPr>
        <w:t>exemple,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3"/>
        </w:rPr>
        <w:t> </w:t>
      </w:r>
      <w:r>
        <w:rPr>
          <w:color w:val="231F20"/>
        </w:rPr>
        <w:t>apprenants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2"/>
        </w:rPr>
        <w:t> </w:t>
      </w:r>
      <w:r>
        <w:rPr>
          <w:color w:val="231F20"/>
        </w:rPr>
        <w:t>rendent</w:t>
      </w:r>
      <w:r>
        <w:rPr>
          <w:color w:val="231F20"/>
          <w:spacing w:val="-13"/>
        </w:rPr>
        <w:t> </w:t>
      </w:r>
      <w:r>
        <w:rPr>
          <w:color w:val="231F20"/>
        </w:rPr>
        <w:t>compte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l’erreur</w:t>
      </w:r>
      <w:r>
        <w:rPr>
          <w:color w:val="231F20"/>
          <w:spacing w:val="-13"/>
        </w:rPr>
        <w:t> </w:t>
      </w:r>
      <w:r>
        <w:rPr>
          <w:color w:val="231F20"/>
        </w:rPr>
        <w:t>systématique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mesure est</w:t>
      </w:r>
      <w:r>
        <w:rPr>
          <w:color w:val="231F20"/>
          <w:spacing w:val="-15"/>
        </w:rPr>
        <w:t> </w:t>
      </w:r>
      <w:r>
        <w:rPr>
          <w:color w:val="231F20"/>
        </w:rPr>
        <w:t>liée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valeur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vitesse</w:t>
      </w:r>
      <w:r>
        <w:rPr>
          <w:color w:val="231F20"/>
          <w:spacing w:val="-14"/>
        </w:rPr>
        <w:t> </w:t>
      </w:r>
      <w:r>
        <w:rPr>
          <w:color w:val="231F20"/>
        </w:rPr>
        <w:t>qui</w:t>
      </w:r>
      <w:r>
        <w:rPr>
          <w:color w:val="231F20"/>
          <w:spacing w:val="-15"/>
        </w:rPr>
        <w:t> </w:t>
      </w:r>
      <w:r>
        <w:rPr>
          <w:color w:val="231F20"/>
        </w:rPr>
        <w:t>est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paramètre</w:t>
      </w:r>
      <w:r>
        <w:rPr>
          <w:color w:val="231F20"/>
          <w:spacing w:val="-15"/>
        </w:rPr>
        <w:t> </w:t>
      </w:r>
      <w:r>
        <w:rPr>
          <w:color w:val="231F20"/>
        </w:rPr>
        <w:t>fixé</w:t>
      </w:r>
      <w:r>
        <w:rPr>
          <w:color w:val="231F20"/>
          <w:spacing w:val="-14"/>
        </w:rPr>
        <w:t> </w:t>
      </w:r>
      <w:r>
        <w:rPr>
          <w:color w:val="231F20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programme.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variabilité</w:t>
      </w:r>
      <w:r>
        <w:rPr>
          <w:color w:val="231F20"/>
          <w:spacing w:val="-15"/>
        </w:rPr>
        <w:t> </w:t>
      </w:r>
      <w:r>
        <w:rPr>
          <w:color w:val="231F20"/>
        </w:rPr>
        <w:t>de la</w:t>
      </w:r>
      <w:r>
        <w:rPr>
          <w:color w:val="231F20"/>
          <w:spacing w:val="-10"/>
        </w:rPr>
        <w:t> </w:t>
      </w:r>
      <w:r>
        <w:rPr>
          <w:color w:val="231F20"/>
        </w:rPr>
        <w:t>mesure</w:t>
      </w:r>
      <w:r>
        <w:rPr>
          <w:color w:val="231F20"/>
          <w:spacing w:val="-10"/>
        </w:rPr>
        <w:t> </w:t>
      </w:r>
      <w:r>
        <w:rPr>
          <w:color w:val="231F20"/>
        </w:rPr>
        <w:t>est</w:t>
      </w:r>
      <w:r>
        <w:rPr>
          <w:color w:val="231F20"/>
          <w:spacing w:val="-9"/>
        </w:rPr>
        <w:t> </w:t>
      </w:r>
      <w:r>
        <w:rPr>
          <w:color w:val="231F20"/>
        </w:rPr>
        <w:t>donc</w:t>
      </w:r>
      <w:r>
        <w:rPr>
          <w:color w:val="231F20"/>
          <w:spacing w:val="-10"/>
        </w:rPr>
        <w:t> </w:t>
      </w:r>
      <w:r>
        <w:rPr>
          <w:color w:val="231F20"/>
        </w:rPr>
        <w:t>«</w:t>
      </w:r>
      <w:r>
        <w:rPr>
          <w:color w:val="231F20"/>
          <w:spacing w:val="-9"/>
        </w:rPr>
        <w:t> </w:t>
      </w:r>
      <w:r>
        <w:rPr>
          <w:color w:val="231F20"/>
        </w:rPr>
        <w:t>dissimulée</w:t>
      </w:r>
      <w:r>
        <w:rPr>
          <w:color w:val="231F20"/>
          <w:spacing w:val="-10"/>
        </w:rPr>
        <w:t> </w:t>
      </w:r>
      <w:r>
        <w:rPr>
          <w:color w:val="231F20"/>
        </w:rPr>
        <w:t>»</w:t>
      </w:r>
      <w:r>
        <w:rPr>
          <w:color w:val="231F20"/>
          <w:spacing w:val="-9"/>
        </w:rPr>
        <w:t> </w:t>
      </w:r>
      <w:r>
        <w:rPr>
          <w:color w:val="231F20"/>
        </w:rPr>
        <w:t>ici</w:t>
      </w:r>
      <w:r>
        <w:rPr>
          <w:color w:val="231F20"/>
          <w:spacing w:val="-10"/>
        </w:rPr>
        <w:t> </w:t>
      </w:r>
      <w:r>
        <w:rPr>
          <w:color w:val="231F20"/>
        </w:rPr>
        <w:t>par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précision</w:t>
      </w:r>
      <w:r>
        <w:rPr>
          <w:color w:val="231F20"/>
          <w:spacing w:val="-10"/>
        </w:rPr>
        <w:t> </w:t>
      </w:r>
      <w:r>
        <w:rPr>
          <w:color w:val="231F20"/>
        </w:rPr>
        <w:t>indiquée</w:t>
      </w:r>
      <w:r>
        <w:rPr>
          <w:color w:val="231F20"/>
          <w:spacing w:val="-9"/>
        </w:rPr>
        <w:t> </w:t>
      </w:r>
      <w:r>
        <w:rPr>
          <w:color w:val="231F20"/>
        </w:rPr>
        <w:t>pour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valeur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vitesse</w:t>
      </w:r>
      <w:r>
        <w:rPr>
          <w:color w:val="231F20"/>
          <w:spacing w:val="-10"/>
        </w:rPr>
        <w:t> </w:t>
      </w:r>
      <w:r>
        <w:rPr>
          <w:color w:val="231F20"/>
        </w:rPr>
        <w:t>du son dans </w:t>
      </w:r>
      <w:r>
        <w:rPr>
          <w:color w:val="231F20"/>
          <w:spacing w:val="-3"/>
        </w:rPr>
        <w:t>l’air. </w:t>
      </w:r>
      <w:r>
        <w:rPr>
          <w:color w:val="231F20"/>
        </w:rPr>
        <w:t>Il est donc possible de corriger les résultats de mesures pour remédier à cette erreur systématique, en intervenant sur le paramètre « vitesse du son dans le programme ». Cette activité démontre l’importance du paramétrage optimal et autorise une critique constructive sur l’appareil de</w:t>
      </w:r>
      <w:r>
        <w:rPr>
          <w:color w:val="231F20"/>
          <w:spacing w:val="-46"/>
        </w:rPr>
        <w:t> </w:t>
      </w:r>
      <w:r>
        <w:rPr>
          <w:color w:val="231F20"/>
        </w:rPr>
        <w:t>mesure.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rPr>
          <w:rFonts w:ascii="Arial" w:hAnsi="Arial"/>
        </w:rPr>
      </w:pPr>
      <w:r>
        <w:rPr>
          <w:rFonts w:ascii="Arial" w:hAnsi="Arial"/>
          <w:color w:val="AF77F2"/>
        </w:rPr>
        <w:t>Trace écrite</w:t>
      </w:r>
    </w:p>
    <w:p>
      <w:pPr>
        <w:pStyle w:val="Heading3"/>
        <w:spacing w:before="130"/>
        <w:rPr>
          <w:rFonts w:ascii="Arial" w:hAnsi="Arial"/>
        </w:rPr>
      </w:pPr>
      <w:r>
        <w:rPr>
          <w:rFonts w:ascii="Arial" w:hAnsi="Arial"/>
          <w:color w:val="AF77F2"/>
        </w:rPr>
        <w:t>Variabilité de la mesure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Indiquer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instruments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propre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variabilité.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84" w:after="0"/>
        <w:ind w:left="2614" w:right="167" w:hanging="123"/>
        <w:jc w:val="left"/>
        <w:rPr>
          <w:sz w:val="20"/>
        </w:rPr>
      </w:pPr>
      <w:r>
        <w:rPr>
          <w:color w:val="231F20"/>
          <w:sz w:val="20"/>
        </w:rPr>
        <w:t>Donner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sens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aux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incertitudes,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montrer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variabilité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est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inhérente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la précision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l’appareil,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faire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état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vocabulaire</w:t>
      </w:r>
      <w:r>
        <w:rPr>
          <w:color w:val="231F20"/>
          <w:spacing w:val="-27"/>
          <w:sz w:val="20"/>
        </w:rPr>
        <w:t> </w:t>
      </w:r>
      <w:r>
        <w:rPr>
          <w:color w:val="231F20"/>
          <w:sz w:val="20"/>
        </w:rPr>
        <w:t>utilisé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(mesurande,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moyenne,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écart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type, valeur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vraie),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s’appuyer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l’expérimentation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l’outil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mathématique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pour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exploiter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et interpréter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mesures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obtenues,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exprimer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résultat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d’une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opération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mesure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une valeur issue éventuellement d’une moyenne et une incertitude de mesure associées à un niveau 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confiance.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Utiliser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nombre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chiffres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significatifs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adapté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dans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l’écriture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résultat.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rPr>
          <w:rFonts w:ascii="Arial"/>
        </w:rPr>
      </w:pPr>
      <w:r>
        <w:rPr>
          <w:rFonts w:ascii="Arial"/>
          <w:color w:val="AF77F2"/>
        </w:rPr>
        <w:t>Acoustique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87" w:after="0"/>
        <w:ind w:left="2614" w:right="0" w:hanging="123"/>
        <w:jc w:val="left"/>
        <w:rPr>
          <w:sz w:val="20"/>
        </w:rPr>
      </w:pPr>
      <w:r>
        <w:rPr>
          <w:color w:val="231F20"/>
          <w:sz w:val="20"/>
        </w:rPr>
        <w:t>Fréquence,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ultrasons,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vitesse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dans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l’air.</w:t>
      </w:r>
    </w:p>
    <w:p>
      <w:pPr>
        <w:pStyle w:val="BodyText"/>
        <w:spacing w:before="10"/>
        <w:rPr>
          <w:sz w:val="23"/>
        </w:rPr>
      </w:pPr>
    </w:p>
    <w:p>
      <w:pPr>
        <w:spacing w:before="95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sz w:val="14"/>
        </w:rPr>
        <w:t>Retrouvez éduscol sur</w:t>
      </w:r>
    </w:p>
    <w:p>
      <w:pPr>
        <w:spacing w:after="0"/>
        <w:jc w:val="left"/>
        <w:rPr>
          <w:rFonts w:ascii="Lucida Sans" w:hAnsi="Lucida Sans"/>
          <w:sz w:val="14"/>
        </w:rPr>
        <w:sectPr>
          <w:pgSz w:w="11910" w:h="16840"/>
          <w:pgMar w:header="374" w:footer="691" w:top="860" w:bottom="1340" w:left="560" w:right="560"/>
        </w:sect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</w:rPr>
      </w:pPr>
    </w:p>
    <w:p>
      <w:pPr>
        <w:pStyle w:val="BodyText"/>
        <w:rPr>
          <w:rFonts w:ascii="Lucida Sans"/>
          <w:sz w:val="21"/>
        </w:rPr>
      </w:pPr>
    </w:p>
    <w:p>
      <w:pPr>
        <w:pStyle w:val="Heading2"/>
        <w:spacing w:before="100"/>
      </w:pPr>
      <w:r>
        <w:rPr>
          <w:color w:val="AF77F2"/>
        </w:rPr>
        <w:t>Prolongements possibles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182" w:after="0"/>
        <w:ind w:left="2614" w:right="167" w:hanging="123"/>
        <w:jc w:val="left"/>
        <w:rPr>
          <w:sz w:val="20"/>
        </w:rPr>
      </w:pPr>
      <w:r>
        <w:rPr>
          <w:color w:val="231F20"/>
          <w:sz w:val="20"/>
        </w:rPr>
        <w:t>Comparer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capteur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ultrasons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utilisé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autre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télémètre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ultrasons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plus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précis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 petites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distances.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56" w:after="0"/>
        <w:ind w:left="2614" w:right="126" w:hanging="123"/>
        <w:jc w:val="left"/>
        <w:rPr>
          <w:sz w:val="20"/>
        </w:rPr>
      </w:pPr>
      <w:r>
        <w:rPr>
          <w:color w:val="231F20"/>
          <w:sz w:val="20"/>
        </w:rPr>
        <w:t>L’utilisation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cartes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microcontrôleur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(capteur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son,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température,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pression,</w:t>
      </w:r>
      <w:r>
        <w:rPr>
          <w:color w:val="231F20"/>
          <w:spacing w:val="-23"/>
          <w:sz w:val="20"/>
        </w:rPr>
        <w:t> </w:t>
      </w:r>
      <w:r>
        <w:rPr>
          <w:color w:val="231F20"/>
          <w:sz w:val="20"/>
        </w:rPr>
        <w:t>particules fines)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permet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faire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grand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nombre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mesures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durée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restreinte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(faire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lien ou non entre un épisode de pollution atmosphérique et les données des capteurs météo et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pression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sur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même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période…).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68" w:lineRule="auto" w:before="57" w:after="0"/>
        <w:ind w:left="2614" w:right="263" w:hanging="123"/>
        <w:jc w:val="left"/>
        <w:rPr>
          <w:sz w:val="20"/>
        </w:rPr>
      </w:pPr>
      <w:r>
        <w:rPr>
          <w:color w:val="231F20"/>
          <w:sz w:val="20"/>
        </w:rPr>
        <w:t>Dans le cadre du module poursuite d’étude en terminale, les élèves seront amenés à développer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leur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expertise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programmation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pourront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créer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codage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Python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pour exploiter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résultats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mesures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expérimentales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6" w:after="0"/>
        <w:ind w:left="2614" w:right="0" w:hanging="123"/>
        <w:jc w:val="left"/>
        <w:rPr>
          <w:sz w:val="20"/>
        </w:rPr>
      </w:pPr>
      <w:r>
        <w:rPr>
          <w:color w:val="231F20"/>
          <w:w w:val="85"/>
          <w:sz w:val="20"/>
        </w:rPr>
        <w:t>...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Annexe : dossier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10"/>
        </w:rPr>
        <w:t>documentaire</w:t>
      </w:r>
    </w:p>
    <w:p>
      <w:pPr>
        <w:pStyle w:val="Heading2"/>
        <w:spacing w:before="284"/>
      </w:pPr>
      <w:r>
        <w:rPr>
          <w:color w:val="AF77F2"/>
        </w:rPr>
        <w:t>Document 1 : fréquence des sons</w:t>
      </w:r>
    </w:p>
    <w:p>
      <w:pPr>
        <w:pStyle w:val="BodyText"/>
        <w:spacing w:before="7"/>
        <w:rPr>
          <w:rFonts w:ascii="Gill Sans MT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1799999</wp:posOffset>
            </wp:positionH>
            <wp:positionV relativeFrom="paragraph">
              <wp:posOffset>198940</wp:posOffset>
            </wp:positionV>
            <wp:extent cx="4281132" cy="1417796"/>
            <wp:effectExtent l="0" t="0" r="0" b="0"/>
            <wp:wrapTopAndBottom/>
            <wp:docPr id="25" name="image16.png" descr="C:\Users\m.prego\Desktop\frequences-audibles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132" cy="141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9"/>
        <w:ind w:left="2274" w:right="0" w:firstLine="0"/>
        <w:jc w:val="left"/>
        <w:rPr>
          <w:rFonts w:ascii="Gill Sans MT" w:hAnsi="Gill Sans MT"/>
          <w:b/>
          <w:sz w:val="26"/>
        </w:rPr>
      </w:pPr>
      <w:r>
        <w:rPr>
          <w:rFonts w:ascii="Gill Sans MT" w:hAnsi="Gill Sans MT"/>
          <w:b/>
          <w:color w:val="AF77F2"/>
          <w:sz w:val="26"/>
        </w:rPr>
        <w:t>Document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2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: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principe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du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capteur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à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ultrasons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ou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télémètre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à</w:t>
      </w:r>
      <w:r>
        <w:rPr>
          <w:rFonts w:ascii="Gill Sans MT" w:hAnsi="Gill Sans MT"/>
          <w:b/>
          <w:color w:val="AF77F2"/>
          <w:spacing w:val="-29"/>
          <w:sz w:val="26"/>
        </w:rPr>
        <w:t> </w:t>
      </w:r>
      <w:r>
        <w:rPr>
          <w:rFonts w:ascii="Gill Sans MT" w:hAnsi="Gill Sans MT"/>
          <w:b/>
          <w:color w:val="AF77F2"/>
          <w:sz w:val="26"/>
        </w:rPr>
        <w:t>ultrasons</w:t>
      </w:r>
    </w:p>
    <w:p>
      <w:pPr>
        <w:pStyle w:val="BodyText"/>
        <w:spacing w:line="266" w:lineRule="auto" w:before="126"/>
        <w:ind w:left="2274" w:right="214"/>
      </w:pPr>
      <w:r>
        <w:rPr>
          <w:color w:val="231F20"/>
        </w:rPr>
        <w:t>Le télémètre à ultrasons peut mesurer la distance entre un émetteur et un </w:t>
      </w:r>
      <w:r>
        <w:rPr>
          <w:color w:val="231F20"/>
          <w:spacing w:val="-3"/>
        </w:rPr>
        <w:t>récepteur. </w:t>
      </w:r>
      <w:r>
        <w:rPr>
          <w:color w:val="231F20"/>
        </w:rPr>
        <w:t>Le principe utilisé est celui de la propagation d’ondes ultrasonores de 40 kHz dans </w:t>
      </w:r>
      <w:r>
        <w:rPr>
          <w:color w:val="231F20"/>
          <w:spacing w:val="-3"/>
        </w:rPr>
        <w:t>l’air. </w:t>
      </w:r>
      <w:r>
        <w:rPr>
          <w:color w:val="231F20"/>
        </w:rPr>
        <w:t>La vitesse</w:t>
      </w:r>
      <w:r>
        <w:rPr>
          <w:color w:val="231F20"/>
          <w:spacing w:val="-17"/>
        </w:rPr>
        <w:t> </w:t>
      </w:r>
      <w:r>
        <w:rPr>
          <w:color w:val="231F20"/>
        </w:rPr>
        <w:t>(</w:t>
      </w:r>
      <w:r>
        <w:rPr>
          <w:rFonts w:ascii="Lucida Sans" w:hAnsi="Lucida Sans"/>
          <w:i/>
          <w:color w:val="231F20"/>
        </w:rPr>
        <w:t>V</w:t>
      </w:r>
      <w:r>
        <w:rPr>
          <w:color w:val="231F20"/>
        </w:rPr>
        <w:t>)</w:t>
      </w:r>
      <w:r>
        <w:rPr>
          <w:color w:val="231F20"/>
          <w:spacing w:val="-17"/>
        </w:rPr>
        <w:t> </w:t>
      </w:r>
      <w:r>
        <w:rPr>
          <w:color w:val="231F20"/>
        </w:rPr>
        <w:t>du</w:t>
      </w:r>
      <w:r>
        <w:rPr>
          <w:color w:val="231F20"/>
          <w:spacing w:val="-16"/>
        </w:rPr>
        <w:t> </w:t>
      </w:r>
      <w:r>
        <w:rPr>
          <w:color w:val="231F20"/>
        </w:rPr>
        <w:t>son</w:t>
      </w:r>
      <w:r>
        <w:rPr>
          <w:color w:val="231F20"/>
          <w:spacing w:val="-17"/>
        </w:rPr>
        <w:t> </w:t>
      </w:r>
      <w:r>
        <w:rPr>
          <w:color w:val="231F20"/>
        </w:rPr>
        <w:t>dans</w:t>
      </w:r>
      <w:r>
        <w:rPr>
          <w:color w:val="231F20"/>
          <w:spacing w:val="-17"/>
        </w:rPr>
        <w:t> </w:t>
      </w:r>
      <w:r>
        <w:rPr>
          <w:color w:val="231F20"/>
        </w:rPr>
        <w:t>l’air</w:t>
      </w:r>
      <w:r>
        <w:rPr>
          <w:color w:val="231F20"/>
          <w:spacing w:val="-16"/>
        </w:rPr>
        <w:t> </w:t>
      </w:r>
      <w:r>
        <w:rPr>
          <w:color w:val="231F20"/>
        </w:rPr>
        <w:t>dépend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température.</w:t>
      </w:r>
      <w:r>
        <w:rPr>
          <w:color w:val="231F20"/>
          <w:spacing w:val="-17"/>
        </w:rPr>
        <w:t> </w:t>
      </w:r>
      <w:r>
        <w:rPr>
          <w:color w:val="231F20"/>
        </w:rPr>
        <w:t>Elle</w:t>
      </w:r>
      <w:r>
        <w:rPr>
          <w:color w:val="231F20"/>
          <w:spacing w:val="-17"/>
        </w:rPr>
        <w:t> </w:t>
      </w:r>
      <w:r>
        <w:rPr>
          <w:color w:val="231F20"/>
        </w:rPr>
        <w:t>est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l’ordre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343</w:t>
      </w:r>
      <w:r>
        <w:rPr>
          <w:color w:val="231F20"/>
          <w:spacing w:val="-17"/>
        </w:rPr>
        <w:t> </w:t>
      </w:r>
      <w:r>
        <w:rPr>
          <w:color w:val="231F20"/>
        </w:rPr>
        <w:t>m/s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20°C.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1799999</wp:posOffset>
            </wp:positionH>
            <wp:positionV relativeFrom="paragraph">
              <wp:posOffset>125096</wp:posOffset>
            </wp:positionV>
            <wp:extent cx="3773301" cy="1885950"/>
            <wp:effectExtent l="0" t="0" r="0" b="0"/>
            <wp:wrapTopAndBottom/>
            <wp:docPr id="27" name="image17.jpeg" descr="Résultat de recherche d'images pour &quot;principe du capteur à ultrason&quot;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30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8" w:lineRule="auto" w:before="118"/>
        <w:ind w:left="2274" w:right="214"/>
      </w:pP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temps</w:t>
      </w:r>
      <w:r>
        <w:rPr>
          <w:color w:val="231F20"/>
          <w:spacing w:val="-16"/>
        </w:rPr>
        <w:t> </w:t>
      </w:r>
      <w:r>
        <w:rPr>
          <w:color w:val="231F20"/>
        </w:rPr>
        <w:t>mesuré</w:t>
      </w:r>
      <w:r>
        <w:rPr>
          <w:color w:val="231F20"/>
          <w:spacing w:val="-16"/>
        </w:rPr>
        <w:t> </w:t>
      </w:r>
      <w:r>
        <w:rPr>
          <w:color w:val="231F20"/>
        </w:rPr>
        <w:t>par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télémètre</w:t>
      </w:r>
      <w:r>
        <w:rPr>
          <w:color w:val="231F20"/>
          <w:spacing w:val="-16"/>
        </w:rPr>
        <w:t> </w:t>
      </w:r>
      <w:r>
        <w:rPr>
          <w:color w:val="231F20"/>
        </w:rPr>
        <w:t>correspond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l’aller-retour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l’onde</w:t>
      </w:r>
      <w:r>
        <w:rPr>
          <w:color w:val="231F20"/>
          <w:spacing w:val="-17"/>
        </w:rPr>
        <w:t> </w:t>
      </w:r>
      <w:r>
        <w:rPr>
          <w:color w:val="231F20"/>
        </w:rPr>
        <w:t>ultrasonore</w:t>
      </w:r>
      <w:r>
        <w:rPr>
          <w:color w:val="231F20"/>
          <w:spacing w:val="-16"/>
        </w:rPr>
        <w:t> </w:t>
      </w:r>
      <w:r>
        <w:rPr>
          <w:color w:val="231F20"/>
        </w:rPr>
        <w:t>(émission de</w:t>
      </w:r>
      <w:r>
        <w:rPr>
          <w:color w:val="231F20"/>
          <w:spacing w:val="-15"/>
        </w:rPr>
        <w:t> </w:t>
      </w:r>
      <w:r>
        <w:rPr>
          <w:color w:val="231F20"/>
        </w:rPr>
        <w:t>l’onde</w:t>
      </w:r>
      <w:r>
        <w:rPr>
          <w:color w:val="231F20"/>
          <w:spacing w:val="-14"/>
        </w:rPr>
        <w:t> </w:t>
      </w:r>
      <w:r>
        <w:rPr>
          <w:color w:val="231F20"/>
        </w:rPr>
        <w:t>depuis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récepteur,</w:t>
      </w:r>
      <w:r>
        <w:rPr>
          <w:color w:val="231F20"/>
          <w:spacing w:val="-14"/>
        </w:rPr>
        <w:t> </w:t>
      </w:r>
      <w:r>
        <w:rPr>
          <w:color w:val="231F20"/>
        </w:rPr>
        <w:t>rebond,</w:t>
      </w:r>
      <w:r>
        <w:rPr>
          <w:color w:val="231F20"/>
          <w:spacing w:val="-15"/>
        </w:rPr>
        <w:t> </w:t>
      </w:r>
      <w:r>
        <w:rPr>
          <w:color w:val="231F20"/>
        </w:rPr>
        <w:t>retour</w:t>
      </w:r>
      <w:r>
        <w:rPr>
          <w:color w:val="231F20"/>
          <w:spacing w:val="-14"/>
        </w:rPr>
        <w:t> </w:t>
      </w:r>
      <w:r>
        <w:rPr>
          <w:color w:val="231F20"/>
        </w:rPr>
        <w:t>vers</w:t>
      </w:r>
      <w:r>
        <w:rPr>
          <w:color w:val="231F20"/>
          <w:spacing w:val="-15"/>
        </w:rPr>
        <w:t> </w:t>
      </w:r>
      <w:r>
        <w:rPr>
          <w:color w:val="231F20"/>
        </w:rPr>
        <w:t>le</w:t>
      </w:r>
      <w:r>
        <w:rPr>
          <w:color w:val="231F20"/>
          <w:spacing w:val="-14"/>
        </w:rPr>
        <w:t> </w:t>
      </w:r>
      <w:r>
        <w:rPr>
          <w:color w:val="231F20"/>
        </w:rPr>
        <w:t>récepteur).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274"/>
      </w:pPr>
      <w:r>
        <w:rPr>
          <w:color w:val="231F20"/>
          <w:spacing w:val="-3"/>
        </w:rPr>
        <w:t>Temps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l’émission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l’onde</w:t>
      </w:r>
      <w:r>
        <w:rPr>
          <w:color w:val="231F20"/>
          <w:spacing w:val="-13"/>
        </w:rPr>
        <w:t> </w:t>
      </w:r>
      <w:r>
        <w:rPr>
          <w:color w:val="231F20"/>
        </w:rPr>
        <w:t>=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Temps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réception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l’onde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374" w:footer="691" w:top="860" w:bottom="880" w:left="560" w:right="560"/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1"/>
        <w:ind w:left="12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color w:val="231F20"/>
          <w:w w:val="95"/>
          <w:sz w:val="14"/>
        </w:rPr>
        <w:t>Retrouvez</w:t>
      </w:r>
      <w:r>
        <w:rPr>
          <w:rFonts w:ascii="Lucida Sans" w:hAnsi="Lucida Sans"/>
          <w:color w:val="231F20"/>
          <w:spacing w:val="-26"/>
          <w:w w:val="95"/>
          <w:sz w:val="14"/>
        </w:rPr>
        <w:t> </w:t>
      </w:r>
      <w:r>
        <w:rPr>
          <w:rFonts w:ascii="Lucida Sans" w:hAnsi="Lucida Sans"/>
          <w:color w:val="231F20"/>
          <w:w w:val="95"/>
          <w:sz w:val="14"/>
        </w:rPr>
        <w:t>éduscol</w:t>
      </w:r>
      <w:r>
        <w:rPr>
          <w:rFonts w:ascii="Lucida Sans" w:hAnsi="Lucida Sans"/>
          <w:color w:val="231F20"/>
          <w:spacing w:val="-25"/>
          <w:w w:val="95"/>
          <w:sz w:val="14"/>
        </w:rPr>
        <w:t> </w:t>
      </w:r>
      <w:r>
        <w:rPr>
          <w:rFonts w:ascii="Lucida Sans" w:hAnsi="Lucida Sans"/>
          <w:color w:val="231F20"/>
          <w:w w:val="95"/>
          <w:sz w:val="14"/>
        </w:rPr>
        <w:t>sur</w:t>
      </w:r>
    </w:p>
    <w:p>
      <w:pPr>
        <w:pStyle w:val="BodyText"/>
        <w:spacing w:before="92"/>
        <w:ind w:left="120"/>
        <w:rPr>
          <w:rFonts w:ascii="Gill Sans MT" w:hAnsi="Gill Sans MT"/>
          <w:i/>
        </w:rPr>
      </w:pPr>
      <w:r>
        <w:rPr/>
        <w:br w:type="column"/>
      </w:r>
      <w:r>
        <w:rPr>
          <w:color w:val="231F20"/>
        </w:rPr>
        <w:t>La distance (</w:t>
      </w:r>
      <w:r>
        <w:rPr>
          <w:rFonts w:ascii="Lucida Sans" w:hAnsi="Lucida Sans"/>
          <w:i/>
          <w:color w:val="231F20"/>
        </w:rPr>
        <w:t>D</w:t>
      </w:r>
      <w:r>
        <w:rPr>
          <w:color w:val="231F20"/>
        </w:rPr>
        <w:t>) mesurée par le télémètre : </w:t>
      </w:r>
      <w:r>
        <w:rPr>
          <w:rFonts w:ascii="Gill Sans MT" w:hAnsi="Gill Sans MT"/>
          <w:i/>
          <w:color w:val="231F20"/>
        </w:rPr>
        <w:t>D = V.</w:t>
      </w:r>
    </w:p>
    <w:p>
      <w:pPr>
        <w:pStyle w:val="BodyText"/>
        <w:spacing w:before="9"/>
        <w:rPr>
          <w:rFonts w:ascii="Gill Sans MT"/>
          <w:i/>
          <w:sz w:val="21"/>
        </w:rPr>
      </w:pPr>
    </w:p>
    <w:p>
      <w:pPr>
        <w:pStyle w:val="BodyText"/>
        <w:ind w:left="120"/>
      </w:pPr>
      <w:r>
        <w:rPr>
          <w:color w:val="231F20"/>
          <w:w w:val="105"/>
        </w:rPr>
        <w:t>Les ondes ultrasonores sont très sensibles aux variations de température et de pression.</w:t>
      </w:r>
    </w:p>
    <w:sectPr>
      <w:type w:val="continuous"/>
      <w:pgSz w:w="11910" w:h="16840"/>
      <w:pgMar w:top="0" w:bottom="880" w:left="560" w:right="560"/>
      <w:cols w:num="2" w:equalWidth="0">
        <w:col w:w="1526" w:space="628"/>
        <w:col w:w="86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Emoji">
    <w:altName w:val="Segoe UI Emoj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4.015999pt;margin-top:805.708984pt;width:527.953pt;height:18.268pt;mso-position-horizontal-relative:page;mso-position-vertical-relative:page;z-index:-252506112" filled="true" fillcolor="#d9d2d0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250811392">
          <wp:simplePos x="0" y="0"/>
          <wp:positionH relativeFrom="page">
            <wp:posOffset>768223</wp:posOffset>
          </wp:positionH>
          <wp:positionV relativeFrom="page">
            <wp:posOffset>9835741</wp:posOffset>
          </wp:positionV>
          <wp:extent cx="199440" cy="1994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0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812416">
          <wp:simplePos x="0" y="0"/>
          <wp:positionH relativeFrom="page">
            <wp:posOffset>1114199</wp:posOffset>
          </wp:positionH>
          <wp:positionV relativeFrom="page">
            <wp:posOffset>9836142</wp:posOffset>
          </wp:positionV>
          <wp:extent cx="191842" cy="19904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842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813440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937pt;margin-top:807.168396pt;width:322.25pt;height:14.5pt;mso-position-horizontal-relative:page;mso-position-vertical-relative:page;z-index:-2525020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231F20"/>
                    <w:w w:val="105"/>
                    <w:sz w:val="20"/>
                  </w:rPr>
                  <w:t>eduscol.education.fr/</w:t>
                </w:r>
                <w:r>
                  <w:rPr>
                    <w:rFonts w:ascii="Calibri" w:hAnsi="Calibri"/>
                    <w:b/>
                    <w:color w:val="231F20"/>
                    <w:spacing w:val="6"/>
                    <w:w w:val="105"/>
                    <w:sz w:val="20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Ministère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l’Éducation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nationale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et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la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Jeunesse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-</w:t>
                </w:r>
                <w:r>
                  <w:rPr>
                    <w:color w:val="231F20"/>
                    <w:spacing w:val="-23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Décembre</w:t>
                </w:r>
                <w:r>
                  <w:rPr>
                    <w:color w:val="231F20"/>
                    <w:spacing w:val="-24"/>
                    <w:w w:val="105"/>
                    <w:sz w:val="14"/>
                  </w:rPr>
                  <w:t> </w:t>
                </w:r>
                <w:r>
                  <w:rPr>
                    <w:color w:val="231F20"/>
                    <w:w w:val="105"/>
                    <w:sz w:val="14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56714pt;margin-top:806.52301pt;width:16.75pt;height:16.5pt;mso-position-horizontal-relative:page;mso-position-vertical-relative:page;z-index:-252500992" type="#_x0000_t202" filled="false" stroked="false">
          <v:textbox inset="0,0,0,0">
            <w:txbxContent>
              <w:p>
                <w:pPr>
                  <w:spacing w:before="1"/>
                  <w:ind w:left="41" w:right="0" w:firstLine="0"/>
                  <w:jc w:val="left"/>
                  <w:rPr>
                    <w:rFonts w:ascii="Tahom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4.015598pt;margin-top:18.680115pt;width:527.25pt;height:24.4pt;mso-position-horizontal-relative:page;mso-position-vertical-relative:page;z-index:-252499968" coordorigin="680,374" coordsize="10545,488">
          <v:rect style="position:absolute;left:680;top:406;width:10545;height:355" filled="true" fillcolor="#af77f2" stroked="false">
            <v:fill type="solid"/>
          </v:rect>
          <v:shape style="position:absolute;left:3683;top:475;width:105;height:160" type="#_x0000_t75" stroked="false">
            <v:imagedata r:id="rId1" o:title=""/>
          </v:shape>
          <v:shape style="position:absolute;left:2814;top:383;width:113;height:392" coordorigin="2815,384" coordsize="113,392" path="m2826,384l2928,601,2815,775e" filled="false" stroked="true" strokeweight="1pt" strokecolor="#ffffff">
            <v:path arrowok="t"/>
            <v:stroke dashstyle="solid"/>
          </v:shape>
          <v:shape style="position:absolute;left:3325;top:383;width:113;height:392" coordorigin="3325,384" coordsize="113,392" path="m3337,384l3438,601,3325,775e" filled="false" stroked="true" strokeweight="1pt" strokecolor="#ffffff">
            <v:path arrowok="t"/>
            <v:stroke dashstyle="solid"/>
          </v:shape>
          <v:line style="position:absolute" from="1779,811" to="4165,811" stroked="true" strokeweight="5.005pt" strokecolor="#62cdf6">
            <v:stroke dashstyle="solid"/>
          </v:line>
          <v:line style="position:absolute" from="680,811" to="1776,811" stroked="true" strokeweight="5.005pt" strokecolor="#14191c">
            <v:stroke dashstyle="solid"/>
          </v:line>
          <v:line style="position:absolute" from="8918,811" to="11225,811" stroked="true" strokeweight="5.005pt" strokecolor="#af77f2">
            <v:stroke dashstyle="solid"/>
          </v:line>
          <v:line style="position:absolute" from="6586,811" to="8918,811" stroked="true" strokeweight="5.005pt" strokecolor="#f58436">
            <v:stroke dashstyle="solid"/>
          </v:line>
          <w10:wrap type="none"/>
        </v:group>
      </w:pict>
    </w:r>
    <w:r>
      <w:rPr/>
      <w:pict>
        <v:shape style="position:absolute;margin-left:177.337494pt;margin-top:18.306915pt;width:73.3pt;height:19.7pt;mso-position-horizontal-relative:page;mso-position-vertical-relative:page;z-index:-252498944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Segoe UI Emoji"/>
                  </w:rPr>
                </w:pPr>
                <w:r>
                  <w:rPr>
                    <w:rFonts w:ascii="Segoe UI Emoji"/>
                    <w:color w:val="FFFFFF"/>
                  </w:rPr>
                  <w:t>P ysique-chimie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446899pt;margin-top:18.675314pt;width:18.7pt;height:18.45pt;mso-position-horizontal-relative:page;mso-position-vertical-relative:page;z-index:-2524979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entury Gothic"/>
                    <w:sz w:val="15"/>
                  </w:rPr>
                </w:pPr>
                <w:r>
                  <w:rPr>
                    <w:rFonts w:ascii="Tahoma"/>
                    <w:color w:val="FFFFFF"/>
                    <w:position w:val="-8"/>
                    <w:sz w:val="27"/>
                  </w:rPr>
                  <w:t>2</w:t>
                </w:r>
                <w:r>
                  <w:rPr>
                    <w:rFonts w:ascii="Century Gothic"/>
                    <w:color w:val="FFFFFF"/>
                    <w:sz w:val="15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763802pt;margin-top:23.138914pt;width:97pt;height:11.7pt;mso-position-horizontal-relative:page;mso-position-vertical-relative:page;z-index:-2524968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FFFFFF"/>
                    <w:w w:val="105"/>
                    <w:sz w:val="16"/>
                  </w:rPr>
                  <w:t>VOIE PROFESSIONNELLE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14" w:hanging="123"/>
      </w:pPr>
      <w:rPr>
        <w:rFonts w:hint="default" w:ascii="Trebuchet MS" w:hAnsi="Trebuchet MS" w:eastAsia="Trebuchet MS" w:cs="Trebuchet MS"/>
        <w:color w:val="AF77F2"/>
        <w:w w:val="64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436" w:hanging="123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253" w:hanging="123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069" w:hanging="123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886" w:hanging="123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702" w:hanging="123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519" w:hanging="123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335" w:hanging="123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52" w:hanging="12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301"/>
      <w:ind w:left="2354"/>
      <w:outlineLvl w:val="1"/>
    </w:pPr>
    <w:rPr>
      <w:rFonts w:ascii="Segoe UI Emoji" w:hAnsi="Segoe UI Emoji" w:eastAsia="Segoe UI Emoji" w:cs="Segoe UI Emoji"/>
      <w:sz w:val="28"/>
      <w:szCs w:val="28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2274"/>
      <w:outlineLvl w:val="2"/>
    </w:pPr>
    <w:rPr>
      <w:rFonts w:ascii="Gill Sans MT" w:hAnsi="Gill Sans MT" w:eastAsia="Gill Sans MT" w:cs="Gill Sans MT"/>
      <w:b/>
      <w:bCs/>
      <w:sz w:val="26"/>
      <w:szCs w:val="26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274"/>
      <w:outlineLvl w:val="3"/>
    </w:pPr>
    <w:rPr>
      <w:rFonts w:ascii="Gill Sans MT" w:hAnsi="Gill Sans MT" w:eastAsia="Gill Sans MT" w:cs="Gill Sans MT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85"/>
      <w:ind w:left="2614" w:hanging="123"/>
    </w:pPr>
    <w:rPr>
      <w:rFonts w:ascii="Trebuchet MS" w:hAnsi="Trebuchet MS" w:eastAsia="Trebuchet MS" w:cs="Trebuchet MS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Trebuchet MS" w:hAnsi="Trebuchet MS" w:eastAsia="Trebuchet MS" w:cs="Trebuchet MS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1.xml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jpe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jpeg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2020-11-26T13:27:40Z</dcterms:created>
  <dcterms:modified xsi:type="dcterms:W3CDTF">2020-11-26T13:27:40Z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2020-11-26T00:00:00Z</vt:filetime>
  </property>
</Properties>
</file>