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FD" w:rsidRPr="00F742AB" w:rsidRDefault="001260FD" w:rsidP="001260FD">
      <w:pPr>
        <w:pStyle w:val="NormalWeb"/>
        <w:ind w:left="426"/>
        <w:rPr>
          <w:rFonts w:ascii="Arial" w:hAnsi="Arial" w:cs="Arial"/>
          <w:b/>
          <w:sz w:val="32"/>
          <w:szCs w:val="32"/>
        </w:rPr>
      </w:pPr>
      <w:r w:rsidRPr="00F742AB">
        <w:rPr>
          <w:rFonts w:ascii="Arial" w:hAnsi="Arial" w:cs="Arial"/>
          <w:b/>
          <w:noProof/>
          <w:color w:val="0070C0"/>
        </w:rPr>
        <mc:AlternateContent>
          <mc:Choice Requires="wps">
            <w:drawing>
              <wp:anchor distT="0" distB="0" distL="114300" distR="114300" simplePos="0" relativeHeight="251658240" behindDoc="0" locked="0" layoutInCell="1" allowOverlap="1" wp14:anchorId="10B68F13" wp14:editId="469B884B">
                <wp:simplePos x="0" y="0"/>
                <wp:positionH relativeFrom="column">
                  <wp:posOffset>3205481</wp:posOffset>
                </wp:positionH>
                <wp:positionV relativeFrom="paragraph">
                  <wp:posOffset>207010</wp:posOffset>
                </wp:positionV>
                <wp:extent cx="2781300" cy="7134225"/>
                <wp:effectExtent l="0" t="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134225"/>
                        </a:xfrm>
                        <a:prstGeom prst="rect">
                          <a:avLst/>
                        </a:prstGeom>
                        <a:solidFill>
                          <a:srgbClr val="FFFFFF"/>
                        </a:solidFill>
                        <a:ln w="9525">
                          <a:solidFill>
                            <a:srgbClr val="000000"/>
                          </a:solidFill>
                          <a:miter lim="800000"/>
                          <a:headEnd/>
                          <a:tailEnd/>
                        </a:ln>
                      </wps:spPr>
                      <wps:txbx>
                        <w:txbxContent>
                          <w:p w:rsidR="001260FD" w:rsidRPr="001260FD" w:rsidRDefault="00446C24" w:rsidP="001260FD">
                            <w:pPr>
                              <w:rPr>
                                <w:b/>
                                <w:sz w:val="24"/>
                                <w:szCs w:val="24"/>
                              </w:rPr>
                            </w:pPr>
                            <w:r>
                              <w:rPr>
                                <w:b/>
                                <w:sz w:val="24"/>
                                <w:szCs w:val="24"/>
                              </w:rPr>
                              <w:t>La L</w:t>
                            </w:r>
                            <w:r w:rsidR="001260FD" w:rsidRPr="001260FD">
                              <w:rPr>
                                <w:b/>
                                <w:sz w:val="24"/>
                                <w:szCs w:val="24"/>
                              </w:rPr>
                              <w:t>iberté</w:t>
                            </w:r>
                          </w:p>
                          <w:p w:rsidR="001260FD" w:rsidRDefault="001260FD" w:rsidP="001260FD">
                            <w:pPr>
                              <w:rPr>
                                <w:sz w:val="20"/>
                                <w:szCs w:val="20"/>
                              </w:rPr>
                            </w:pPr>
                          </w:p>
                          <w:p w:rsidR="001260FD" w:rsidRPr="00F742AB" w:rsidRDefault="001260FD" w:rsidP="001260FD">
                            <w:pPr>
                              <w:rPr>
                                <w:sz w:val="20"/>
                                <w:szCs w:val="20"/>
                                <w:lang w:val="fr-FR"/>
                              </w:rPr>
                            </w:pPr>
                            <w:r w:rsidRPr="00F742AB">
                              <w:rPr>
                                <w:sz w:val="20"/>
                                <w:szCs w:val="20"/>
                                <w:lang w:val="fr-FR"/>
                              </w:rPr>
                              <w:t xml:space="preserve">Toi qui es ardente et nue, </w:t>
                            </w:r>
                          </w:p>
                          <w:p w:rsidR="001260FD" w:rsidRPr="00F742AB" w:rsidRDefault="001260FD" w:rsidP="001260FD">
                            <w:pPr>
                              <w:rPr>
                                <w:sz w:val="20"/>
                                <w:szCs w:val="20"/>
                                <w:lang w:val="fr-FR"/>
                              </w:rPr>
                            </w:pPr>
                            <w:r w:rsidRPr="00F742AB">
                              <w:rPr>
                                <w:sz w:val="20"/>
                                <w:szCs w:val="20"/>
                                <w:lang w:val="fr-FR"/>
                              </w:rPr>
                              <w:t>Toi qui tiens les poings sur tes hanches,</w:t>
                            </w:r>
                          </w:p>
                          <w:p w:rsidR="001260FD" w:rsidRPr="00F742AB" w:rsidRDefault="001260FD" w:rsidP="001260FD">
                            <w:pPr>
                              <w:rPr>
                                <w:sz w:val="20"/>
                                <w:szCs w:val="20"/>
                                <w:lang w:val="fr-FR"/>
                              </w:rPr>
                            </w:pPr>
                            <w:r w:rsidRPr="00F742AB">
                              <w:rPr>
                                <w:sz w:val="20"/>
                                <w:szCs w:val="20"/>
                                <w:lang w:val="fr-FR"/>
                              </w:rPr>
                              <w:t>Toi qui as une voix de clairon,</w:t>
                            </w:r>
                          </w:p>
                          <w:p w:rsidR="001260FD" w:rsidRPr="00F742AB" w:rsidRDefault="001260FD" w:rsidP="001260FD">
                            <w:pPr>
                              <w:rPr>
                                <w:sz w:val="20"/>
                                <w:szCs w:val="20"/>
                                <w:lang w:val="fr-FR"/>
                              </w:rPr>
                            </w:pPr>
                            <w:r w:rsidRPr="00F742AB">
                              <w:rPr>
                                <w:sz w:val="20"/>
                                <w:szCs w:val="20"/>
                                <w:lang w:val="fr-FR"/>
                              </w:rPr>
                              <w:t>Sonne aujourd’hui à pleins poumons,</w:t>
                            </w:r>
                          </w:p>
                          <w:p w:rsidR="001260FD" w:rsidRPr="00F742AB" w:rsidRDefault="001260FD" w:rsidP="001260FD">
                            <w:pPr>
                              <w:rPr>
                                <w:sz w:val="20"/>
                                <w:szCs w:val="20"/>
                                <w:lang w:val="fr-FR"/>
                              </w:rPr>
                            </w:pPr>
                            <w:r w:rsidRPr="00F742AB">
                              <w:rPr>
                                <w:sz w:val="20"/>
                                <w:szCs w:val="20"/>
                                <w:lang w:val="fr-FR"/>
                              </w:rPr>
                              <w:t>Oh! Bonne muse</w:t>
                            </w:r>
                          </w:p>
                          <w:p w:rsidR="001260FD" w:rsidRPr="00F742AB" w:rsidRDefault="001260FD" w:rsidP="001260FD">
                            <w:pPr>
                              <w:rPr>
                                <w:sz w:val="20"/>
                                <w:szCs w:val="20"/>
                                <w:lang w:val="fr-FR"/>
                              </w:rPr>
                            </w:pPr>
                          </w:p>
                          <w:p w:rsidR="001260FD" w:rsidRPr="00F742AB" w:rsidRDefault="001260FD" w:rsidP="001260FD">
                            <w:pPr>
                              <w:rPr>
                                <w:sz w:val="20"/>
                                <w:szCs w:val="20"/>
                                <w:lang w:val="fr-FR"/>
                              </w:rPr>
                            </w:pPr>
                            <w:r w:rsidRPr="00F742AB">
                              <w:rPr>
                                <w:sz w:val="20"/>
                                <w:szCs w:val="20"/>
                                <w:lang w:val="fr-FR"/>
                              </w:rPr>
                              <w:t>Tu es la muse des pauvres gens,</w:t>
                            </w:r>
                          </w:p>
                          <w:p w:rsidR="001260FD" w:rsidRPr="00F742AB" w:rsidRDefault="001260FD" w:rsidP="001260FD">
                            <w:pPr>
                              <w:rPr>
                                <w:sz w:val="20"/>
                                <w:szCs w:val="20"/>
                                <w:lang w:val="fr-FR"/>
                              </w:rPr>
                            </w:pPr>
                            <w:r w:rsidRPr="00F742AB">
                              <w:rPr>
                                <w:sz w:val="20"/>
                                <w:szCs w:val="20"/>
                                <w:lang w:val="fr-FR"/>
                              </w:rPr>
                              <w:t>Ton visage est noir de fumée,</w:t>
                            </w:r>
                          </w:p>
                          <w:p w:rsidR="001260FD" w:rsidRPr="00F742AB" w:rsidRDefault="001260FD" w:rsidP="001260FD">
                            <w:pPr>
                              <w:rPr>
                                <w:sz w:val="20"/>
                                <w:szCs w:val="20"/>
                                <w:lang w:val="fr-FR"/>
                              </w:rPr>
                            </w:pPr>
                            <w:r w:rsidRPr="00F742AB">
                              <w:rPr>
                                <w:sz w:val="20"/>
                                <w:szCs w:val="20"/>
                                <w:lang w:val="fr-FR"/>
                              </w:rPr>
                              <w:t>Tes yeux sentent la fusillade</w:t>
                            </w:r>
                          </w:p>
                          <w:p w:rsidR="001260FD" w:rsidRPr="00F742AB" w:rsidRDefault="001260FD" w:rsidP="001260FD">
                            <w:pPr>
                              <w:rPr>
                                <w:sz w:val="20"/>
                                <w:szCs w:val="20"/>
                                <w:lang w:val="fr-FR"/>
                              </w:rPr>
                            </w:pPr>
                            <w:r w:rsidRPr="00F742AB">
                              <w:rPr>
                                <w:sz w:val="20"/>
                                <w:szCs w:val="20"/>
                                <w:lang w:val="fr-FR"/>
                              </w:rPr>
                              <w:t>Tu es une fleur de barricade</w:t>
                            </w:r>
                          </w:p>
                          <w:p w:rsidR="001260FD" w:rsidRPr="00F742AB" w:rsidRDefault="001260FD" w:rsidP="001260FD">
                            <w:pPr>
                              <w:rPr>
                                <w:sz w:val="20"/>
                                <w:szCs w:val="20"/>
                                <w:lang w:val="fr-FR"/>
                              </w:rPr>
                            </w:pPr>
                            <w:r w:rsidRPr="00F742AB">
                              <w:rPr>
                                <w:sz w:val="20"/>
                                <w:szCs w:val="20"/>
                                <w:lang w:val="fr-FR"/>
                              </w:rPr>
                              <w:t>Tu es la Vénus.</w:t>
                            </w:r>
                          </w:p>
                          <w:p w:rsidR="001260FD" w:rsidRPr="00F742AB" w:rsidRDefault="001260FD" w:rsidP="001260FD">
                            <w:pPr>
                              <w:rPr>
                                <w:sz w:val="20"/>
                                <w:szCs w:val="20"/>
                                <w:lang w:val="fr-FR"/>
                              </w:rPr>
                            </w:pPr>
                          </w:p>
                          <w:p w:rsidR="001260FD" w:rsidRPr="00F742AB" w:rsidRDefault="001260FD" w:rsidP="001260FD">
                            <w:pPr>
                              <w:rPr>
                                <w:sz w:val="20"/>
                                <w:szCs w:val="20"/>
                                <w:lang w:val="fr-FR"/>
                              </w:rPr>
                            </w:pPr>
                          </w:p>
                          <w:p w:rsidR="001260FD" w:rsidRPr="00F742AB" w:rsidRDefault="001260FD" w:rsidP="001260FD">
                            <w:pPr>
                              <w:rPr>
                                <w:sz w:val="20"/>
                                <w:szCs w:val="20"/>
                                <w:lang w:val="fr-FR"/>
                              </w:rPr>
                            </w:pPr>
                            <w:r w:rsidRPr="00F742AB">
                              <w:rPr>
                                <w:sz w:val="20"/>
                                <w:szCs w:val="20"/>
                                <w:lang w:val="fr-FR"/>
                              </w:rPr>
                              <w:t>Des affamés tu es la maîtresse,</w:t>
                            </w:r>
                          </w:p>
                          <w:p w:rsidR="001260FD" w:rsidRPr="00F742AB" w:rsidRDefault="001260FD" w:rsidP="001260FD">
                            <w:pPr>
                              <w:rPr>
                                <w:sz w:val="20"/>
                                <w:szCs w:val="20"/>
                                <w:lang w:val="fr-FR"/>
                              </w:rPr>
                            </w:pPr>
                            <w:r w:rsidRPr="00F742AB">
                              <w:rPr>
                                <w:sz w:val="20"/>
                                <w:szCs w:val="20"/>
                                <w:lang w:val="fr-FR"/>
                              </w:rPr>
                              <w:t>De ceux qui n’ont pas de chemise,</w:t>
                            </w:r>
                          </w:p>
                          <w:p w:rsidR="001260FD" w:rsidRPr="00F742AB" w:rsidRDefault="001260FD" w:rsidP="001260FD">
                            <w:pPr>
                              <w:rPr>
                                <w:sz w:val="20"/>
                                <w:szCs w:val="20"/>
                                <w:lang w:val="fr-FR"/>
                              </w:rPr>
                            </w:pPr>
                            <w:r w:rsidRPr="00F742AB">
                              <w:rPr>
                                <w:sz w:val="20"/>
                                <w:szCs w:val="20"/>
                                <w:lang w:val="fr-FR"/>
                              </w:rPr>
                              <w:t>Les sans-lit, les sans-pain,</w:t>
                            </w:r>
                          </w:p>
                          <w:p w:rsidR="001260FD" w:rsidRPr="00F742AB" w:rsidRDefault="001260FD" w:rsidP="001260FD">
                            <w:pPr>
                              <w:rPr>
                                <w:sz w:val="20"/>
                                <w:szCs w:val="20"/>
                                <w:lang w:val="fr-FR"/>
                              </w:rPr>
                            </w:pPr>
                            <w:r w:rsidRPr="00F742AB">
                              <w:rPr>
                                <w:sz w:val="20"/>
                                <w:szCs w:val="20"/>
                                <w:lang w:val="fr-FR"/>
                              </w:rPr>
                              <w:t xml:space="preserve">Les  geux qui vont </w:t>
                            </w:r>
                            <w:r w:rsidR="001C1263" w:rsidRPr="00F742AB">
                              <w:rPr>
                                <w:sz w:val="20"/>
                                <w:szCs w:val="20"/>
                                <w:lang w:val="fr-FR"/>
                              </w:rPr>
                              <w:t>sans souliers</w:t>
                            </w:r>
                            <w:r w:rsidRPr="00F742AB">
                              <w:rPr>
                                <w:sz w:val="20"/>
                                <w:szCs w:val="20"/>
                                <w:lang w:val="fr-FR"/>
                              </w:rPr>
                              <w:t>,</w:t>
                            </w:r>
                          </w:p>
                          <w:p w:rsidR="001260FD" w:rsidRDefault="001260FD" w:rsidP="001260FD">
                            <w:pPr>
                              <w:rPr>
                                <w:sz w:val="20"/>
                                <w:szCs w:val="20"/>
                              </w:rPr>
                            </w:pPr>
                            <w:r>
                              <w:rPr>
                                <w:sz w:val="20"/>
                                <w:szCs w:val="20"/>
                              </w:rPr>
                              <w:t>Ont tes caresses.</w:t>
                            </w:r>
                          </w:p>
                          <w:p w:rsidR="001260FD" w:rsidRDefault="001260FD" w:rsidP="001260FD">
                            <w:pPr>
                              <w:rPr>
                                <w:sz w:val="20"/>
                                <w:szCs w:val="20"/>
                              </w:rPr>
                            </w:pPr>
                          </w:p>
                          <w:p w:rsidR="001260FD" w:rsidRPr="00F742AB" w:rsidRDefault="001260FD" w:rsidP="001260FD">
                            <w:pPr>
                              <w:rPr>
                                <w:sz w:val="20"/>
                                <w:szCs w:val="20"/>
                                <w:lang w:val="fr-FR"/>
                              </w:rPr>
                            </w:pPr>
                            <w:r w:rsidRPr="00F742AB">
                              <w:rPr>
                                <w:sz w:val="20"/>
                                <w:szCs w:val="20"/>
                                <w:lang w:val="fr-FR"/>
                              </w:rPr>
                              <w:t>Mais les autres te déplaisent,</w:t>
                            </w:r>
                          </w:p>
                          <w:p w:rsidR="001260FD" w:rsidRPr="00F742AB" w:rsidRDefault="001260FD" w:rsidP="001260FD">
                            <w:pPr>
                              <w:rPr>
                                <w:sz w:val="20"/>
                                <w:szCs w:val="20"/>
                                <w:lang w:val="fr-FR"/>
                              </w:rPr>
                            </w:pPr>
                            <w:r w:rsidRPr="00F742AB">
                              <w:rPr>
                                <w:sz w:val="20"/>
                                <w:szCs w:val="20"/>
                                <w:lang w:val="fr-FR"/>
                              </w:rPr>
                              <w:t>Les gros nantis et leur famille,</w:t>
                            </w:r>
                          </w:p>
                          <w:p w:rsidR="001260FD" w:rsidRPr="00F742AB" w:rsidRDefault="001260FD" w:rsidP="001260FD">
                            <w:pPr>
                              <w:rPr>
                                <w:sz w:val="20"/>
                                <w:szCs w:val="20"/>
                                <w:lang w:val="fr-FR"/>
                              </w:rPr>
                            </w:pPr>
                            <w:r w:rsidRPr="00F742AB">
                              <w:rPr>
                                <w:sz w:val="20"/>
                                <w:szCs w:val="20"/>
                                <w:lang w:val="fr-FR"/>
                              </w:rPr>
                              <w:t>Les ennemis des pauvres gens,</w:t>
                            </w:r>
                          </w:p>
                          <w:p w:rsidR="001260FD" w:rsidRPr="00F742AB" w:rsidRDefault="001260FD" w:rsidP="001260FD">
                            <w:pPr>
                              <w:rPr>
                                <w:sz w:val="20"/>
                                <w:szCs w:val="20"/>
                                <w:lang w:val="fr-FR"/>
                              </w:rPr>
                            </w:pPr>
                            <w:r w:rsidRPr="00F742AB">
                              <w:rPr>
                                <w:sz w:val="20"/>
                                <w:szCs w:val="20"/>
                                <w:lang w:val="fr-FR"/>
                              </w:rPr>
                              <w:t>Car ton nom, ô sainte fille,</w:t>
                            </w:r>
                          </w:p>
                          <w:p w:rsidR="001260FD" w:rsidRPr="00F742AB" w:rsidRDefault="001260FD" w:rsidP="001260FD">
                            <w:pPr>
                              <w:rPr>
                                <w:sz w:val="20"/>
                                <w:szCs w:val="20"/>
                                <w:lang w:val="fr-FR"/>
                              </w:rPr>
                            </w:pPr>
                            <w:r w:rsidRPr="00F742AB">
                              <w:rPr>
                                <w:sz w:val="20"/>
                                <w:szCs w:val="20"/>
                                <w:lang w:val="fr-FR"/>
                              </w:rPr>
                              <w:t>Est Liberté</w:t>
                            </w:r>
                          </w:p>
                          <w:p w:rsidR="001260FD" w:rsidRPr="00F742AB" w:rsidRDefault="001260FD" w:rsidP="001260FD">
                            <w:pPr>
                              <w:rPr>
                                <w:sz w:val="20"/>
                                <w:szCs w:val="20"/>
                                <w:lang w:val="fr-FR"/>
                              </w:rPr>
                            </w:pPr>
                          </w:p>
                          <w:p w:rsidR="001260FD" w:rsidRPr="00F742AB" w:rsidRDefault="001260FD" w:rsidP="001260FD">
                            <w:pPr>
                              <w:rPr>
                                <w:sz w:val="20"/>
                                <w:szCs w:val="20"/>
                                <w:lang w:val="fr-FR"/>
                              </w:rPr>
                            </w:pPr>
                            <w:r w:rsidRPr="00F742AB">
                              <w:rPr>
                                <w:sz w:val="20"/>
                                <w:szCs w:val="20"/>
                                <w:lang w:val="fr-FR"/>
                              </w:rPr>
                              <w:t>Ô Liberté, comme tu es belle</w:t>
                            </w:r>
                          </w:p>
                          <w:p w:rsidR="001260FD" w:rsidRPr="00F742AB" w:rsidRDefault="001260FD" w:rsidP="001260FD">
                            <w:pPr>
                              <w:rPr>
                                <w:sz w:val="20"/>
                                <w:szCs w:val="20"/>
                                <w:lang w:val="fr-FR"/>
                              </w:rPr>
                            </w:pPr>
                            <w:r w:rsidRPr="00F742AB">
                              <w:rPr>
                                <w:sz w:val="20"/>
                                <w:szCs w:val="20"/>
                                <w:lang w:val="fr-FR"/>
                              </w:rPr>
                              <w:t>Tes yeux brillent comme des éclairs,</w:t>
                            </w:r>
                          </w:p>
                          <w:p w:rsidR="001260FD" w:rsidRPr="00F742AB" w:rsidRDefault="001260FD" w:rsidP="001260FD">
                            <w:pPr>
                              <w:rPr>
                                <w:sz w:val="20"/>
                                <w:szCs w:val="20"/>
                                <w:lang w:val="fr-FR"/>
                              </w:rPr>
                            </w:pPr>
                            <w:r w:rsidRPr="00F742AB">
                              <w:rPr>
                                <w:sz w:val="20"/>
                                <w:szCs w:val="20"/>
                                <w:lang w:val="fr-FR"/>
                              </w:rPr>
                              <w:t>Et tu croises, libre de de tout mal,</w:t>
                            </w:r>
                          </w:p>
                          <w:p w:rsidR="001260FD" w:rsidRPr="00F742AB" w:rsidRDefault="001260FD" w:rsidP="001260FD">
                            <w:pPr>
                              <w:rPr>
                                <w:sz w:val="20"/>
                                <w:szCs w:val="20"/>
                                <w:lang w:val="fr-FR"/>
                              </w:rPr>
                            </w:pPr>
                            <w:r w:rsidRPr="00F742AB">
                              <w:rPr>
                                <w:sz w:val="20"/>
                                <w:szCs w:val="20"/>
                                <w:lang w:val="fr-FR"/>
                              </w:rPr>
                              <w:t>Tes bras puissants comme des haches,</w:t>
                            </w:r>
                          </w:p>
                          <w:p w:rsidR="001260FD" w:rsidRPr="00F742AB" w:rsidRDefault="001260FD" w:rsidP="001260FD">
                            <w:pPr>
                              <w:rPr>
                                <w:sz w:val="20"/>
                                <w:szCs w:val="20"/>
                                <w:lang w:val="fr-FR"/>
                              </w:rPr>
                            </w:pPr>
                            <w:r w:rsidRPr="00F742AB">
                              <w:rPr>
                                <w:sz w:val="20"/>
                                <w:szCs w:val="20"/>
                                <w:lang w:val="fr-FR"/>
                              </w:rPr>
                              <w:t>Sur ta poitrine.</w:t>
                            </w:r>
                          </w:p>
                          <w:p w:rsidR="001260FD" w:rsidRPr="00F742AB" w:rsidRDefault="001260FD" w:rsidP="001260FD">
                            <w:pPr>
                              <w:rPr>
                                <w:sz w:val="20"/>
                                <w:szCs w:val="20"/>
                                <w:lang w:val="fr-FR"/>
                              </w:rPr>
                            </w:pPr>
                          </w:p>
                          <w:p w:rsidR="001260FD" w:rsidRPr="00F742AB" w:rsidRDefault="001260FD" w:rsidP="001260FD">
                            <w:pPr>
                              <w:rPr>
                                <w:sz w:val="20"/>
                                <w:szCs w:val="20"/>
                                <w:lang w:val="fr-FR"/>
                              </w:rPr>
                            </w:pPr>
                          </w:p>
                          <w:p w:rsidR="001260FD" w:rsidRPr="00F742AB" w:rsidRDefault="001C1263" w:rsidP="001260FD">
                            <w:pPr>
                              <w:rPr>
                                <w:sz w:val="20"/>
                                <w:szCs w:val="20"/>
                                <w:lang w:val="fr-FR"/>
                              </w:rPr>
                            </w:pPr>
                            <w:r w:rsidRPr="00F742AB">
                              <w:rPr>
                                <w:sz w:val="20"/>
                                <w:szCs w:val="20"/>
                                <w:lang w:val="fr-FR"/>
                              </w:rPr>
                              <w:t>Mais ensuite</w:t>
                            </w:r>
                            <w:r w:rsidR="001260FD" w:rsidRPr="00F742AB">
                              <w:rPr>
                                <w:sz w:val="20"/>
                                <w:szCs w:val="20"/>
                                <w:lang w:val="fr-FR"/>
                              </w:rPr>
                              <w:t>, tu dis des mots rugueux,</w:t>
                            </w:r>
                          </w:p>
                          <w:p w:rsidR="001260FD" w:rsidRPr="00F742AB" w:rsidRDefault="001260FD" w:rsidP="001260FD">
                            <w:pPr>
                              <w:rPr>
                                <w:sz w:val="20"/>
                                <w:szCs w:val="20"/>
                                <w:lang w:val="fr-FR"/>
                              </w:rPr>
                            </w:pPr>
                            <w:r w:rsidRPr="00F742AB">
                              <w:rPr>
                                <w:sz w:val="20"/>
                                <w:szCs w:val="20"/>
                                <w:lang w:val="fr-FR"/>
                              </w:rPr>
                              <w:t>Toi plus douce que les étoiles,</w:t>
                            </w:r>
                          </w:p>
                          <w:p w:rsidR="001260FD" w:rsidRPr="00F742AB" w:rsidRDefault="001260FD" w:rsidP="001260FD">
                            <w:pPr>
                              <w:rPr>
                                <w:sz w:val="20"/>
                                <w:szCs w:val="20"/>
                                <w:lang w:val="fr-FR"/>
                              </w:rPr>
                            </w:pPr>
                            <w:r w:rsidRPr="00F742AB">
                              <w:rPr>
                                <w:sz w:val="20"/>
                                <w:szCs w:val="20"/>
                                <w:lang w:val="fr-FR"/>
                              </w:rPr>
                              <w:t>Et tu nous troubles, ô ma belle,</w:t>
                            </w:r>
                          </w:p>
                          <w:p w:rsidR="001260FD" w:rsidRPr="00F742AB" w:rsidRDefault="001260FD" w:rsidP="001260FD">
                            <w:pPr>
                              <w:rPr>
                                <w:sz w:val="20"/>
                                <w:szCs w:val="20"/>
                                <w:lang w:val="fr-FR"/>
                              </w:rPr>
                            </w:pPr>
                            <w:r w:rsidRPr="00F742AB">
                              <w:rPr>
                                <w:sz w:val="20"/>
                                <w:szCs w:val="20"/>
                                <w:lang w:val="fr-FR"/>
                              </w:rPr>
                              <w:t xml:space="preserve">Quand nous embrassons en </w:t>
                            </w:r>
                            <w:r w:rsidR="001C1263" w:rsidRPr="00F742AB">
                              <w:rPr>
                                <w:sz w:val="20"/>
                                <w:szCs w:val="20"/>
                                <w:lang w:val="fr-FR"/>
                              </w:rPr>
                              <w:t>fermant les paupières</w:t>
                            </w:r>
                          </w:p>
                          <w:p w:rsidR="001260FD" w:rsidRPr="00F742AB" w:rsidRDefault="001260FD" w:rsidP="001260FD">
                            <w:pPr>
                              <w:rPr>
                                <w:sz w:val="20"/>
                                <w:szCs w:val="20"/>
                                <w:lang w:val="fr-FR"/>
                              </w:rPr>
                            </w:pPr>
                            <w:r w:rsidRPr="00F742AB">
                              <w:rPr>
                                <w:sz w:val="20"/>
                                <w:szCs w:val="20"/>
                                <w:lang w:val="fr-FR"/>
                              </w:rPr>
                              <w:t>Tes pieds nus.</w:t>
                            </w:r>
                          </w:p>
                          <w:p w:rsidR="001260FD" w:rsidRPr="00F742AB" w:rsidRDefault="001260FD" w:rsidP="001260FD">
                            <w:pPr>
                              <w:rPr>
                                <w:sz w:val="20"/>
                                <w:szCs w:val="20"/>
                                <w:lang w:val="fr-FR"/>
                              </w:rPr>
                            </w:pPr>
                          </w:p>
                          <w:p w:rsidR="001260FD" w:rsidRPr="00F742AB" w:rsidRDefault="001260FD" w:rsidP="001260FD">
                            <w:pPr>
                              <w:rPr>
                                <w:sz w:val="20"/>
                                <w:szCs w:val="20"/>
                                <w:lang w:val="fr-FR"/>
                              </w:rPr>
                            </w:pPr>
                            <w:r w:rsidRPr="00F742AB">
                              <w:rPr>
                                <w:sz w:val="20"/>
                                <w:szCs w:val="20"/>
                                <w:lang w:val="fr-FR"/>
                              </w:rPr>
                              <w:t>Toi qui es puissante et rude</w:t>
                            </w:r>
                          </w:p>
                          <w:p w:rsidR="001260FD" w:rsidRPr="00F742AB" w:rsidRDefault="001260FD" w:rsidP="001260FD">
                            <w:pPr>
                              <w:rPr>
                                <w:sz w:val="20"/>
                                <w:szCs w:val="20"/>
                                <w:lang w:val="fr-FR"/>
                              </w:rPr>
                            </w:pPr>
                            <w:r w:rsidRPr="00F742AB">
                              <w:rPr>
                                <w:sz w:val="20"/>
                                <w:szCs w:val="20"/>
                                <w:lang w:val="fr-FR"/>
                              </w:rPr>
                              <w:t>Toi qui brilles dans les rayons</w:t>
                            </w:r>
                          </w:p>
                          <w:p w:rsidR="001260FD" w:rsidRPr="00F742AB" w:rsidRDefault="001260FD" w:rsidP="001260FD">
                            <w:pPr>
                              <w:rPr>
                                <w:sz w:val="20"/>
                                <w:szCs w:val="20"/>
                                <w:lang w:val="fr-FR"/>
                              </w:rPr>
                            </w:pPr>
                            <w:r w:rsidRPr="00F742AB">
                              <w:rPr>
                                <w:sz w:val="20"/>
                                <w:szCs w:val="20"/>
                                <w:lang w:val="fr-FR"/>
                              </w:rPr>
                              <w:t>Toi qui as une voix de clairon</w:t>
                            </w:r>
                          </w:p>
                          <w:p w:rsidR="001260FD" w:rsidRPr="00F742AB" w:rsidRDefault="001260FD" w:rsidP="001260FD">
                            <w:pPr>
                              <w:rPr>
                                <w:sz w:val="20"/>
                                <w:szCs w:val="20"/>
                                <w:lang w:val="fr-FR"/>
                              </w:rPr>
                            </w:pPr>
                            <w:r w:rsidRPr="00F742AB">
                              <w:rPr>
                                <w:sz w:val="20"/>
                                <w:szCs w:val="20"/>
                                <w:lang w:val="fr-FR"/>
                              </w:rPr>
                              <w:t xml:space="preserve">Aujourd’hui </w:t>
                            </w:r>
                            <w:r w:rsidR="001C1263" w:rsidRPr="00F742AB">
                              <w:rPr>
                                <w:sz w:val="20"/>
                                <w:szCs w:val="20"/>
                                <w:lang w:val="fr-FR"/>
                              </w:rPr>
                              <w:t>appellee appelle</w:t>
                            </w:r>
                            <w:r w:rsidRPr="00F742AB">
                              <w:rPr>
                                <w:sz w:val="20"/>
                                <w:szCs w:val="20"/>
                                <w:lang w:val="fr-FR"/>
                              </w:rPr>
                              <w:t xml:space="preserve"> à pleins poumons</w:t>
                            </w:r>
                          </w:p>
                          <w:p w:rsidR="001260FD" w:rsidRPr="006956D1" w:rsidRDefault="001260FD" w:rsidP="001260FD">
                            <w:pPr>
                              <w:rPr>
                                <w:sz w:val="20"/>
                                <w:szCs w:val="20"/>
                              </w:rPr>
                            </w:pPr>
                            <w:r>
                              <w:rPr>
                                <w:sz w:val="20"/>
                                <w:szCs w:val="20"/>
                              </w:rPr>
                              <w:t>L’heure est 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68F13" id="_x0000_t202" coordsize="21600,21600" o:spt="202" path="m,l,21600r21600,l21600,xe">
                <v:stroke joinstyle="miter"/>
                <v:path gradientshapeok="t" o:connecttype="rect"/>
              </v:shapetype>
              <v:shape id="Zone de texte 2" o:spid="_x0000_s1026" type="#_x0000_t202" style="position:absolute;left:0;text-align:left;margin-left:252.4pt;margin-top:16.3pt;width:219pt;height:5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">
                <v:textbox>
                  <w:txbxContent>
                    <w:p w:rsidR="001260FD" w:rsidRPr="001260FD" w:rsidRDefault="00446C24" w:rsidP="001260FD">
                      <w:pPr>
                        <w:rPr>
                          <w:b/>
                          <w:sz w:val="24"/>
                          <w:szCs w:val="24"/>
                        </w:rPr>
                      </w:pPr>
                      <w:r>
                        <w:rPr>
                          <w:b/>
                          <w:sz w:val="24"/>
                          <w:szCs w:val="24"/>
                        </w:rPr>
                        <w:t>La L</w:t>
                      </w:r>
                      <w:r w:rsidR="001260FD" w:rsidRPr="001260FD">
                        <w:rPr>
                          <w:b/>
                          <w:sz w:val="24"/>
                          <w:szCs w:val="24"/>
                        </w:rPr>
                        <w:t>iberté</w:t>
                      </w:r>
                    </w:p>
                    <w:p w:rsidR="001260FD" w:rsidRDefault="001260FD" w:rsidP="001260FD">
                      <w:pPr>
                        <w:rPr>
                          <w:sz w:val="20"/>
                          <w:szCs w:val="20"/>
                        </w:rPr>
                      </w:pPr>
                    </w:p>
                    <w:p w:rsidR="001260FD" w:rsidRPr="00F742AB" w:rsidRDefault="001260FD" w:rsidP="001260FD">
                      <w:pPr>
                        <w:rPr>
                          <w:sz w:val="20"/>
                          <w:szCs w:val="20"/>
                          <w:lang w:val="fr-FR"/>
                        </w:rPr>
                      </w:pPr>
                      <w:r w:rsidRPr="00F742AB">
                        <w:rPr>
                          <w:sz w:val="20"/>
                          <w:szCs w:val="20"/>
                          <w:lang w:val="fr-FR"/>
                        </w:rPr>
                        <w:t xml:space="preserve">Toi qui es ardente et nue, </w:t>
                      </w:r>
                    </w:p>
                    <w:p w:rsidR="001260FD" w:rsidRPr="00F742AB" w:rsidRDefault="001260FD" w:rsidP="001260FD">
                      <w:pPr>
                        <w:rPr>
                          <w:sz w:val="20"/>
                          <w:szCs w:val="20"/>
                          <w:lang w:val="fr-FR"/>
                        </w:rPr>
                      </w:pPr>
                      <w:r w:rsidRPr="00F742AB">
                        <w:rPr>
                          <w:sz w:val="20"/>
                          <w:szCs w:val="20"/>
                          <w:lang w:val="fr-FR"/>
                        </w:rPr>
                        <w:t>Toi qui tiens les poings sur tes hanches,</w:t>
                      </w:r>
                    </w:p>
                    <w:p w:rsidR="001260FD" w:rsidRPr="00F742AB" w:rsidRDefault="001260FD" w:rsidP="001260FD">
                      <w:pPr>
                        <w:rPr>
                          <w:sz w:val="20"/>
                          <w:szCs w:val="20"/>
                          <w:lang w:val="fr-FR"/>
                        </w:rPr>
                      </w:pPr>
                      <w:r w:rsidRPr="00F742AB">
                        <w:rPr>
                          <w:sz w:val="20"/>
                          <w:szCs w:val="20"/>
                          <w:lang w:val="fr-FR"/>
                        </w:rPr>
                        <w:t>Toi qui as une voix de clairon,</w:t>
                      </w:r>
                    </w:p>
                    <w:p w:rsidR="001260FD" w:rsidRPr="00F742AB" w:rsidRDefault="001260FD" w:rsidP="001260FD">
                      <w:pPr>
                        <w:rPr>
                          <w:sz w:val="20"/>
                          <w:szCs w:val="20"/>
                          <w:lang w:val="fr-FR"/>
                        </w:rPr>
                      </w:pPr>
                      <w:r w:rsidRPr="00F742AB">
                        <w:rPr>
                          <w:sz w:val="20"/>
                          <w:szCs w:val="20"/>
                          <w:lang w:val="fr-FR"/>
                        </w:rPr>
                        <w:t>Sonne aujourd’hui à pleins poumons,</w:t>
                      </w:r>
                    </w:p>
                    <w:p w:rsidR="001260FD" w:rsidRPr="00F742AB" w:rsidRDefault="001260FD" w:rsidP="001260FD">
                      <w:pPr>
                        <w:rPr>
                          <w:sz w:val="20"/>
                          <w:szCs w:val="20"/>
                          <w:lang w:val="fr-FR"/>
                        </w:rPr>
                      </w:pPr>
                      <w:r w:rsidRPr="00F742AB">
                        <w:rPr>
                          <w:sz w:val="20"/>
                          <w:szCs w:val="20"/>
                          <w:lang w:val="fr-FR"/>
                        </w:rPr>
                        <w:t>Oh! Bonne muse</w:t>
                      </w:r>
                    </w:p>
                    <w:p w:rsidR="001260FD" w:rsidRPr="00F742AB" w:rsidRDefault="001260FD" w:rsidP="001260FD">
                      <w:pPr>
                        <w:rPr>
                          <w:sz w:val="20"/>
                          <w:szCs w:val="20"/>
                          <w:lang w:val="fr-FR"/>
                        </w:rPr>
                      </w:pPr>
                    </w:p>
                    <w:p w:rsidR="001260FD" w:rsidRPr="00F742AB" w:rsidRDefault="001260FD" w:rsidP="001260FD">
                      <w:pPr>
                        <w:rPr>
                          <w:sz w:val="20"/>
                          <w:szCs w:val="20"/>
                          <w:lang w:val="fr-FR"/>
                        </w:rPr>
                      </w:pPr>
                      <w:r w:rsidRPr="00F742AB">
                        <w:rPr>
                          <w:sz w:val="20"/>
                          <w:szCs w:val="20"/>
                          <w:lang w:val="fr-FR"/>
                        </w:rPr>
                        <w:t>Tu es la muse des pauvres gens,</w:t>
                      </w:r>
                    </w:p>
                    <w:p w:rsidR="001260FD" w:rsidRPr="00F742AB" w:rsidRDefault="001260FD" w:rsidP="001260FD">
                      <w:pPr>
                        <w:rPr>
                          <w:sz w:val="20"/>
                          <w:szCs w:val="20"/>
                          <w:lang w:val="fr-FR"/>
                        </w:rPr>
                      </w:pPr>
                      <w:r w:rsidRPr="00F742AB">
                        <w:rPr>
                          <w:sz w:val="20"/>
                          <w:szCs w:val="20"/>
                          <w:lang w:val="fr-FR"/>
                        </w:rPr>
                        <w:t>Ton visage est noir de fumée,</w:t>
                      </w:r>
                    </w:p>
                    <w:p w:rsidR="001260FD" w:rsidRPr="00F742AB" w:rsidRDefault="001260FD" w:rsidP="001260FD">
                      <w:pPr>
                        <w:rPr>
                          <w:sz w:val="20"/>
                          <w:szCs w:val="20"/>
                          <w:lang w:val="fr-FR"/>
                        </w:rPr>
                      </w:pPr>
                      <w:r w:rsidRPr="00F742AB">
                        <w:rPr>
                          <w:sz w:val="20"/>
                          <w:szCs w:val="20"/>
                          <w:lang w:val="fr-FR"/>
                        </w:rPr>
                        <w:t>Tes yeux sentent la fusillade</w:t>
                      </w:r>
                    </w:p>
                    <w:p w:rsidR="001260FD" w:rsidRPr="00F742AB" w:rsidRDefault="001260FD" w:rsidP="001260FD">
                      <w:pPr>
                        <w:rPr>
                          <w:sz w:val="20"/>
                          <w:szCs w:val="20"/>
                          <w:lang w:val="fr-FR"/>
                        </w:rPr>
                      </w:pPr>
                      <w:r w:rsidRPr="00F742AB">
                        <w:rPr>
                          <w:sz w:val="20"/>
                          <w:szCs w:val="20"/>
                          <w:lang w:val="fr-FR"/>
                        </w:rPr>
                        <w:t>Tu es une fleur de barricade</w:t>
                      </w:r>
                    </w:p>
                    <w:p w:rsidR="001260FD" w:rsidRPr="00F742AB" w:rsidRDefault="001260FD" w:rsidP="001260FD">
                      <w:pPr>
                        <w:rPr>
                          <w:sz w:val="20"/>
                          <w:szCs w:val="20"/>
                          <w:lang w:val="fr-FR"/>
                        </w:rPr>
                      </w:pPr>
                      <w:r w:rsidRPr="00F742AB">
                        <w:rPr>
                          <w:sz w:val="20"/>
                          <w:szCs w:val="20"/>
                          <w:lang w:val="fr-FR"/>
                        </w:rPr>
                        <w:t>Tu es la Vénus.</w:t>
                      </w:r>
                    </w:p>
                    <w:p w:rsidR="001260FD" w:rsidRPr="00F742AB" w:rsidRDefault="001260FD" w:rsidP="001260FD">
                      <w:pPr>
                        <w:rPr>
                          <w:sz w:val="20"/>
                          <w:szCs w:val="20"/>
                          <w:lang w:val="fr-FR"/>
                        </w:rPr>
                      </w:pPr>
                    </w:p>
                    <w:p w:rsidR="001260FD" w:rsidRPr="00F742AB" w:rsidRDefault="001260FD" w:rsidP="001260FD">
                      <w:pPr>
                        <w:rPr>
                          <w:sz w:val="20"/>
                          <w:szCs w:val="20"/>
                          <w:lang w:val="fr-FR"/>
                        </w:rPr>
                      </w:pPr>
                    </w:p>
                    <w:p w:rsidR="001260FD" w:rsidRPr="00F742AB" w:rsidRDefault="001260FD" w:rsidP="001260FD">
                      <w:pPr>
                        <w:rPr>
                          <w:sz w:val="20"/>
                          <w:szCs w:val="20"/>
                          <w:lang w:val="fr-FR"/>
                        </w:rPr>
                      </w:pPr>
                      <w:r w:rsidRPr="00F742AB">
                        <w:rPr>
                          <w:sz w:val="20"/>
                          <w:szCs w:val="20"/>
                          <w:lang w:val="fr-FR"/>
                        </w:rPr>
                        <w:t>Des affamés tu es la maîtresse,</w:t>
                      </w:r>
                    </w:p>
                    <w:p w:rsidR="001260FD" w:rsidRPr="00F742AB" w:rsidRDefault="001260FD" w:rsidP="001260FD">
                      <w:pPr>
                        <w:rPr>
                          <w:sz w:val="20"/>
                          <w:szCs w:val="20"/>
                          <w:lang w:val="fr-FR"/>
                        </w:rPr>
                      </w:pPr>
                      <w:r w:rsidRPr="00F742AB">
                        <w:rPr>
                          <w:sz w:val="20"/>
                          <w:szCs w:val="20"/>
                          <w:lang w:val="fr-FR"/>
                        </w:rPr>
                        <w:t>De ceux qui n’ont pas de chemise,</w:t>
                      </w:r>
                    </w:p>
                    <w:p w:rsidR="001260FD" w:rsidRPr="00F742AB" w:rsidRDefault="001260FD" w:rsidP="001260FD">
                      <w:pPr>
                        <w:rPr>
                          <w:sz w:val="20"/>
                          <w:szCs w:val="20"/>
                          <w:lang w:val="fr-FR"/>
                        </w:rPr>
                      </w:pPr>
                      <w:r w:rsidRPr="00F742AB">
                        <w:rPr>
                          <w:sz w:val="20"/>
                          <w:szCs w:val="20"/>
                          <w:lang w:val="fr-FR"/>
                        </w:rPr>
                        <w:t>Les sans-lit, les sans-pain,</w:t>
                      </w:r>
                    </w:p>
                    <w:p w:rsidR="001260FD" w:rsidRPr="00F742AB" w:rsidRDefault="001260FD" w:rsidP="001260FD">
                      <w:pPr>
                        <w:rPr>
                          <w:sz w:val="20"/>
                          <w:szCs w:val="20"/>
                          <w:lang w:val="fr-FR"/>
                        </w:rPr>
                      </w:pPr>
                      <w:r w:rsidRPr="00F742AB">
                        <w:rPr>
                          <w:sz w:val="20"/>
                          <w:szCs w:val="20"/>
                          <w:lang w:val="fr-FR"/>
                        </w:rPr>
                        <w:t xml:space="preserve">Les  geux qui vont </w:t>
                      </w:r>
                      <w:r w:rsidR="001C1263" w:rsidRPr="00F742AB">
                        <w:rPr>
                          <w:sz w:val="20"/>
                          <w:szCs w:val="20"/>
                          <w:lang w:val="fr-FR"/>
                        </w:rPr>
                        <w:t>sans souliers</w:t>
                      </w:r>
                      <w:r w:rsidRPr="00F742AB">
                        <w:rPr>
                          <w:sz w:val="20"/>
                          <w:szCs w:val="20"/>
                          <w:lang w:val="fr-FR"/>
                        </w:rPr>
                        <w:t>,</w:t>
                      </w:r>
                    </w:p>
                    <w:p w:rsidR="001260FD" w:rsidRDefault="001260FD" w:rsidP="001260FD">
                      <w:pPr>
                        <w:rPr>
                          <w:sz w:val="20"/>
                          <w:szCs w:val="20"/>
                        </w:rPr>
                      </w:pPr>
                      <w:r>
                        <w:rPr>
                          <w:sz w:val="20"/>
                          <w:szCs w:val="20"/>
                        </w:rPr>
                        <w:t>Ont tes caresses.</w:t>
                      </w:r>
                    </w:p>
                    <w:p w:rsidR="001260FD" w:rsidRDefault="001260FD" w:rsidP="001260FD">
                      <w:pPr>
                        <w:rPr>
                          <w:sz w:val="20"/>
                          <w:szCs w:val="20"/>
                        </w:rPr>
                      </w:pPr>
                    </w:p>
                    <w:p w:rsidR="001260FD" w:rsidRPr="00F742AB" w:rsidRDefault="001260FD" w:rsidP="001260FD">
                      <w:pPr>
                        <w:rPr>
                          <w:sz w:val="20"/>
                          <w:szCs w:val="20"/>
                          <w:lang w:val="fr-FR"/>
                        </w:rPr>
                      </w:pPr>
                      <w:r w:rsidRPr="00F742AB">
                        <w:rPr>
                          <w:sz w:val="20"/>
                          <w:szCs w:val="20"/>
                          <w:lang w:val="fr-FR"/>
                        </w:rPr>
                        <w:t>Mais les autres te déplaisent,</w:t>
                      </w:r>
                    </w:p>
                    <w:p w:rsidR="001260FD" w:rsidRPr="00F742AB" w:rsidRDefault="001260FD" w:rsidP="001260FD">
                      <w:pPr>
                        <w:rPr>
                          <w:sz w:val="20"/>
                          <w:szCs w:val="20"/>
                          <w:lang w:val="fr-FR"/>
                        </w:rPr>
                      </w:pPr>
                      <w:r w:rsidRPr="00F742AB">
                        <w:rPr>
                          <w:sz w:val="20"/>
                          <w:szCs w:val="20"/>
                          <w:lang w:val="fr-FR"/>
                        </w:rPr>
                        <w:t>Les gros nantis et leur famille,</w:t>
                      </w:r>
                    </w:p>
                    <w:p w:rsidR="001260FD" w:rsidRPr="00F742AB" w:rsidRDefault="001260FD" w:rsidP="001260FD">
                      <w:pPr>
                        <w:rPr>
                          <w:sz w:val="20"/>
                          <w:szCs w:val="20"/>
                          <w:lang w:val="fr-FR"/>
                        </w:rPr>
                      </w:pPr>
                      <w:r w:rsidRPr="00F742AB">
                        <w:rPr>
                          <w:sz w:val="20"/>
                          <w:szCs w:val="20"/>
                          <w:lang w:val="fr-FR"/>
                        </w:rPr>
                        <w:t>Les ennemis des pauvres gens,</w:t>
                      </w:r>
                    </w:p>
                    <w:p w:rsidR="001260FD" w:rsidRPr="00F742AB" w:rsidRDefault="001260FD" w:rsidP="001260FD">
                      <w:pPr>
                        <w:rPr>
                          <w:sz w:val="20"/>
                          <w:szCs w:val="20"/>
                          <w:lang w:val="fr-FR"/>
                        </w:rPr>
                      </w:pPr>
                      <w:r w:rsidRPr="00F742AB">
                        <w:rPr>
                          <w:sz w:val="20"/>
                          <w:szCs w:val="20"/>
                          <w:lang w:val="fr-FR"/>
                        </w:rPr>
                        <w:t>Car ton nom, ô sainte fille,</w:t>
                      </w:r>
                    </w:p>
                    <w:p w:rsidR="001260FD" w:rsidRPr="00F742AB" w:rsidRDefault="001260FD" w:rsidP="001260FD">
                      <w:pPr>
                        <w:rPr>
                          <w:sz w:val="20"/>
                          <w:szCs w:val="20"/>
                          <w:lang w:val="fr-FR"/>
                        </w:rPr>
                      </w:pPr>
                      <w:r w:rsidRPr="00F742AB">
                        <w:rPr>
                          <w:sz w:val="20"/>
                          <w:szCs w:val="20"/>
                          <w:lang w:val="fr-FR"/>
                        </w:rPr>
                        <w:t>Est Liberté</w:t>
                      </w:r>
                    </w:p>
                    <w:p w:rsidR="001260FD" w:rsidRPr="00F742AB" w:rsidRDefault="001260FD" w:rsidP="001260FD">
                      <w:pPr>
                        <w:rPr>
                          <w:sz w:val="20"/>
                          <w:szCs w:val="20"/>
                          <w:lang w:val="fr-FR"/>
                        </w:rPr>
                      </w:pPr>
                    </w:p>
                    <w:p w:rsidR="001260FD" w:rsidRPr="00F742AB" w:rsidRDefault="001260FD" w:rsidP="001260FD">
                      <w:pPr>
                        <w:rPr>
                          <w:sz w:val="20"/>
                          <w:szCs w:val="20"/>
                          <w:lang w:val="fr-FR"/>
                        </w:rPr>
                      </w:pPr>
                      <w:r w:rsidRPr="00F742AB">
                        <w:rPr>
                          <w:sz w:val="20"/>
                          <w:szCs w:val="20"/>
                          <w:lang w:val="fr-FR"/>
                        </w:rPr>
                        <w:t>Ô Liberté, comme tu es belle</w:t>
                      </w:r>
                    </w:p>
                    <w:p w:rsidR="001260FD" w:rsidRPr="00F742AB" w:rsidRDefault="001260FD" w:rsidP="001260FD">
                      <w:pPr>
                        <w:rPr>
                          <w:sz w:val="20"/>
                          <w:szCs w:val="20"/>
                          <w:lang w:val="fr-FR"/>
                        </w:rPr>
                      </w:pPr>
                      <w:r w:rsidRPr="00F742AB">
                        <w:rPr>
                          <w:sz w:val="20"/>
                          <w:szCs w:val="20"/>
                          <w:lang w:val="fr-FR"/>
                        </w:rPr>
                        <w:t>Tes yeux brillent comme des éclairs,</w:t>
                      </w:r>
                    </w:p>
                    <w:p w:rsidR="001260FD" w:rsidRPr="00F742AB" w:rsidRDefault="001260FD" w:rsidP="001260FD">
                      <w:pPr>
                        <w:rPr>
                          <w:sz w:val="20"/>
                          <w:szCs w:val="20"/>
                          <w:lang w:val="fr-FR"/>
                        </w:rPr>
                      </w:pPr>
                      <w:r w:rsidRPr="00F742AB">
                        <w:rPr>
                          <w:sz w:val="20"/>
                          <w:szCs w:val="20"/>
                          <w:lang w:val="fr-FR"/>
                        </w:rPr>
                        <w:t>Et tu croises, libre de de tout mal,</w:t>
                      </w:r>
                    </w:p>
                    <w:p w:rsidR="001260FD" w:rsidRPr="00F742AB" w:rsidRDefault="001260FD" w:rsidP="001260FD">
                      <w:pPr>
                        <w:rPr>
                          <w:sz w:val="20"/>
                          <w:szCs w:val="20"/>
                          <w:lang w:val="fr-FR"/>
                        </w:rPr>
                      </w:pPr>
                      <w:r w:rsidRPr="00F742AB">
                        <w:rPr>
                          <w:sz w:val="20"/>
                          <w:szCs w:val="20"/>
                          <w:lang w:val="fr-FR"/>
                        </w:rPr>
                        <w:t>Tes bras puissants comme des haches,</w:t>
                      </w:r>
                    </w:p>
                    <w:p w:rsidR="001260FD" w:rsidRPr="00F742AB" w:rsidRDefault="001260FD" w:rsidP="001260FD">
                      <w:pPr>
                        <w:rPr>
                          <w:sz w:val="20"/>
                          <w:szCs w:val="20"/>
                          <w:lang w:val="fr-FR"/>
                        </w:rPr>
                      </w:pPr>
                      <w:r w:rsidRPr="00F742AB">
                        <w:rPr>
                          <w:sz w:val="20"/>
                          <w:szCs w:val="20"/>
                          <w:lang w:val="fr-FR"/>
                        </w:rPr>
                        <w:t>Sur ta poitrine.</w:t>
                      </w:r>
                    </w:p>
                    <w:p w:rsidR="001260FD" w:rsidRPr="00F742AB" w:rsidRDefault="001260FD" w:rsidP="001260FD">
                      <w:pPr>
                        <w:rPr>
                          <w:sz w:val="20"/>
                          <w:szCs w:val="20"/>
                          <w:lang w:val="fr-FR"/>
                        </w:rPr>
                      </w:pPr>
                    </w:p>
                    <w:p w:rsidR="001260FD" w:rsidRPr="00F742AB" w:rsidRDefault="001260FD" w:rsidP="001260FD">
                      <w:pPr>
                        <w:rPr>
                          <w:sz w:val="20"/>
                          <w:szCs w:val="20"/>
                          <w:lang w:val="fr-FR"/>
                        </w:rPr>
                      </w:pPr>
                    </w:p>
                    <w:p w:rsidR="001260FD" w:rsidRPr="00F742AB" w:rsidRDefault="001C1263" w:rsidP="001260FD">
                      <w:pPr>
                        <w:rPr>
                          <w:sz w:val="20"/>
                          <w:szCs w:val="20"/>
                          <w:lang w:val="fr-FR"/>
                        </w:rPr>
                      </w:pPr>
                      <w:r w:rsidRPr="00F742AB">
                        <w:rPr>
                          <w:sz w:val="20"/>
                          <w:szCs w:val="20"/>
                          <w:lang w:val="fr-FR"/>
                        </w:rPr>
                        <w:t>Mais ensuite</w:t>
                      </w:r>
                      <w:r w:rsidR="001260FD" w:rsidRPr="00F742AB">
                        <w:rPr>
                          <w:sz w:val="20"/>
                          <w:szCs w:val="20"/>
                          <w:lang w:val="fr-FR"/>
                        </w:rPr>
                        <w:t>, tu dis des mots rugueux,</w:t>
                      </w:r>
                    </w:p>
                    <w:p w:rsidR="001260FD" w:rsidRPr="00F742AB" w:rsidRDefault="001260FD" w:rsidP="001260FD">
                      <w:pPr>
                        <w:rPr>
                          <w:sz w:val="20"/>
                          <w:szCs w:val="20"/>
                          <w:lang w:val="fr-FR"/>
                        </w:rPr>
                      </w:pPr>
                      <w:r w:rsidRPr="00F742AB">
                        <w:rPr>
                          <w:sz w:val="20"/>
                          <w:szCs w:val="20"/>
                          <w:lang w:val="fr-FR"/>
                        </w:rPr>
                        <w:t>Toi plus douce que les étoiles,</w:t>
                      </w:r>
                    </w:p>
                    <w:p w:rsidR="001260FD" w:rsidRPr="00F742AB" w:rsidRDefault="001260FD" w:rsidP="001260FD">
                      <w:pPr>
                        <w:rPr>
                          <w:sz w:val="20"/>
                          <w:szCs w:val="20"/>
                          <w:lang w:val="fr-FR"/>
                        </w:rPr>
                      </w:pPr>
                      <w:r w:rsidRPr="00F742AB">
                        <w:rPr>
                          <w:sz w:val="20"/>
                          <w:szCs w:val="20"/>
                          <w:lang w:val="fr-FR"/>
                        </w:rPr>
                        <w:t>Et tu nous troubles, ô ma belle,</w:t>
                      </w:r>
                    </w:p>
                    <w:p w:rsidR="001260FD" w:rsidRPr="00F742AB" w:rsidRDefault="001260FD" w:rsidP="001260FD">
                      <w:pPr>
                        <w:rPr>
                          <w:sz w:val="20"/>
                          <w:szCs w:val="20"/>
                          <w:lang w:val="fr-FR"/>
                        </w:rPr>
                      </w:pPr>
                      <w:r w:rsidRPr="00F742AB">
                        <w:rPr>
                          <w:sz w:val="20"/>
                          <w:szCs w:val="20"/>
                          <w:lang w:val="fr-FR"/>
                        </w:rPr>
                        <w:t xml:space="preserve">Quand nous embrassons en </w:t>
                      </w:r>
                      <w:r w:rsidR="001C1263" w:rsidRPr="00F742AB">
                        <w:rPr>
                          <w:sz w:val="20"/>
                          <w:szCs w:val="20"/>
                          <w:lang w:val="fr-FR"/>
                        </w:rPr>
                        <w:t>fermant les paupières</w:t>
                      </w:r>
                    </w:p>
                    <w:p w:rsidR="001260FD" w:rsidRPr="00F742AB" w:rsidRDefault="001260FD" w:rsidP="001260FD">
                      <w:pPr>
                        <w:rPr>
                          <w:sz w:val="20"/>
                          <w:szCs w:val="20"/>
                          <w:lang w:val="fr-FR"/>
                        </w:rPr>
                      </w:pPr>
                      <w:r w:rsidRPr="00F742AB">
                        <w:rPr>
                          <w:sz w:val="20"/>
                          <w:szCs w:val="20"/>
                          <w:lang w:val="fr-FR"/>
                        </w:rPr>
                        <w:t>Tes pieds nus.</w:t>
                      </w:r>
                    </w:p>
                    <w:p w:rsidR="001260FD" w:rsidRPr="00F742AB" w:rsidRDefault="001260FD" w:rsidP="001260FD">
                      <w:pPr>
                        <w:rPr>
                          <w:sz w:val="20"/>
                          <w:szCs w:val="20"/>
                          <w:lang w:val="fr-FR"/>
                        </w:rPr>
                      </w:pPr>
                    </w:p>
                    <w:p w:rsidR="001260FD" w:rsidRPr="00F742AB" w:rsidRDefault="001260FD" w:rsidP="001260FD">
                      <w:pPr>
                        <w:rPr>
                          <w:sz w:val="20"/>
                          <w:szCs w:val="20"/>
                          <w:lang w:val="fr-FR"/>
                        </w:rPr>
                      </w:pPr>
                      <w:r w:rsidRPr="00F742AB">
                        <w:rPr>
                          <w:sz w:val="20"/>
                          <w:szCs w:val="20"/>
                          <w:lang w:val="fr-FR"/>
                        </w:rPr>
                        <w:t>Toi qui es puissante et rude</w:t>
                      </w:r>
                    </w:p>
                    <w:p w:rsidR="001260FD" w:rsidRPr="00F742AB" w:rsidRDefault="001260FD" w:rsidP="001260FD">
                      <w:pPr>
                        <w:rPr>
                          <w:sz w:val="20"/>
                          <w:szCs w:val="20"/>
                          <w:lang w:val="fr-FR"/>
                        </w:rPr>
                      </w:pPr>
                      <w:r w:rsidRPr="00F742AB">
                        <w:rPr>
                          <w:sz w:val="20"/>
                          <w:szCs w:val="20"/>
                          <w:lang w:val="fr-FR"/>
                        </w:rPr>
                        <w:t>Toi qui brilles dans les rayons</w:t>
                      </w:r>
                    </w:p>
                    <w:p w:rsidR="001260FD" w:rsidRPr="00F742AB" w:rsidRDefault="001260FD" w:rsidP="001260FD">
                      <w:pPr>
                        <w:rPr>
                          <w:sz w:val="20"/>
                          <w:szCs w:val="20"/>
                          <w:lang w:val="fr-FR"/>
                        </w:rPr>
                      </w:pPr>
                      <w:r w:rsidRPr="00F742AB">
                        <w:rPr>
                          <w:sz w:val="20"/>
                          <w:szCs w:val="20"/>
                          <w:lang w:val="fr-FR"/>
                        </w:rPr>
                        <w:t>Toi qui as une voix de clairon</w:t>
                      </w:r>
                    </w:p>
                    <w:p w:rsidR="001260FD" w:rsidRPr="00F742AB" w:rsidRDefault="001260FD" w:rsidP="001260FD">
                      <w:pPr>
                        <w:rPr>
                          <w:sz w:val="20"/>
                          <w:szCs w:val="20"/>
                          <w:lang w:val="fr-FR"/>
                        </w:rPr>
                      </w:pPr>
                      <w:r w:rsidRPr="00F742AB">
                        <w:rPr>
                          <w:sz w:val="20"/>
                          <w:szCs w:val="20"/>
                          <w:lang w:val="fr-FR"/>
                        </w:rPr>
                        <w:t xml:space="preserve">Aujourd’hui </w:t>
                      </w:r>
                      <w:r w:rsidR="001C1263" w:rsidRPr="00F742AB">
                        <w:rPr>
                          <w:sz w:val="20"/>
                          <w:szCs w:val="20"/>
                          <w:lang w:val="fr-FR"/>
                        </w:rPr>
                        <w:t>appellee appelle</w:t>
                      </w:r>
                      <w:r w:rsidRPr="00F742AB">
                        <w:rPr>
                          <w:sz w:val="20"/>
                          <w:szCs w:val="20"/>
                          <w:lang w:val="fr-FR"/>
                        </w:rPr>
                        <w:t xml:space="preserve"> à pleins poumons</w:t>
                      </w:r>
                    </w:p>
                    <w:p w:rsidR="001260FD" w:rsidRPr="006956D1" w:rsidRDefault="001260FD" w:rsidP="001260FD">
                      <w:pPr>
                        <w:rPr>
                          <w:sz w:val="20"/>
                          <w:szCs w:val="20"/>
                        </w:rPr>
                      </w:pPr>
                      <w:r>
                        <w:rPr>
                          <w:sz w:val="20"/>
                          <w:szCs w:val="20"/>
                        </w:rPr>
                        <w:t>L’heure est venue.</w:t>
                      </w:r>
                    </w:p>
                  </w:txbxContent>
                </v:textbox>
              </v:shape>
            </w:pict>
          </mc:Fallback>
        </mc:AlternateContent>
      </w:r>
      <w:r w:rsidRPr="00F742AB">
        <w:rPr>
          <w:rFonts w:ascii="Arial" w:hAnsi="Arial" w:cs="Arial"/>
          <w:b/>
          <w:bCs/>
          <w:color w:val="0070C0"/>
          <w:sz w:val="32"/>
          <w:szCs w:val="32"/>
        </w:rPr>
        <w:t xml:space="preserve">La </w:t>
      </w:r>
      <w:r w:rsidR="00446C24" w:rsidRPr="00F742AB">
        <w:rPr>
          <w:rFonts w:ascii="Arial" w:hAnsi="Arial" w:cs="Arial"/>
          <w:b/>
          <w:bCs/>
          <w:color w:val="0070C0"/>
          <w:sz w:val="32"/>
          <w:szCs w:val="32"/>
        </w:rPr>
        <w:t>L</w:t>
      </w:r>
      <w:r w:rsidRPr="00F742AB">
        <w:rPr>
          <w:rFonts w:ascii="Arial" w:hAnsi="Arial" w:cs="Arial"/>
          <w:b/>
          <w:bCs/>
          <w:color w:val="0070C0"/>
          <w:sz w:val="32"/>
          <w:szCs w:val="32"/>
        </w:rPr>
        <w:t>ibertat</w:t>
      </w:r>
      <w:r w:rsidRPr="00F742AB">
        <w:rPr>
          <w:rFonts w:ascii="Arial" w:hAnsi="Arial" w:cs="Arial"/>
          <w:b/>
          <w:sz w:val="32"/>
          <w:szCs w:val="32"/>
        </w:rPr>
        <w:t xml:space="preserve"> </w:t>
      </w:r>
    </w:p>
    <w:p w:rsidR="001260FD" w:rsidRPr="00F742AB" w:rsidRDefault="001260FD" w:rsidP="001260FD">
      <w:pPr>
        <w:pStyle w:val="NormalWeb"/>
        <w:ind w:left="426"/>
        <w:rPr>
          <w:rFonts w:ascii="Arial" w:hAnsi="Arial" w:cs="Arial"/>
        </w:rPr>
      </w:pPr>
      <w:r w:rsidRPr="00F742AB">
        <w:rPr>
          <w:rFonts w:ascii="Arial" w:hAnsi="Arial" w:cs="Arial"/>
        </w:rPr>
        <w:t>Tu que siás arderosa e nusa</w:t>
      </w:r>
      <w:r w:rsidRPr="00F742AB">
        <w:rPr>
          <w:rFonts w:ascii="Arial" w:hAnsi="Arial" w:cs="Arial"/>
        </w:rPr>
        <w:br/>
        <w:t>Tu qu'as sus leis ancas tei ponhs</w:t>
      </w:r>
      <w:r w:rsidRPr="00F742AB">
        <w:rPr>
          <w:rFonts w:ascii="Arial" w:hAnsi="Arial" w:cs="Arial"/>
        </w:rPr>
        <w:br/>
        <w:t>Tu qu'as una votz de cleron</w:t>
      </w:r>
      <w:r w:rsidRPr="00F742AB">
        <w:rPr>
          <w:rFonts w:ascii="Arial" w:hAnsi="Arial" w:cs="Arial"/>
        </w:rPr>
        <w:br/>
        <w:t>Uei sòna sòna a plens paumons</w:t>
      </w:r>
      <w:r w:rsidRPr="00F742AB">
        <w:rPr>
          <w:rFonts w:ascii="Arial" w:hAnsi="Arial" w:cs="Arial"/>
        </w:rPr>
        <w:br/>
        <w:t>Ò bòna musa.</w:t>
      </w:r>
      <w:r w:rsidRPr="00F742AB">
        <w:rPr>
          <w:rFonts w:ascii="Arial" w:hAnsi="Arial" w:cs="Arial"/>
        </w:rPr>
        <w:br/>
      </w:r>
      <w:r w:rsidRPr="00F742AB">
        <w:rPr>
          <w:rFonts w:ascii="Arial" w:hAnsi="Arial" w:cs="Arial"/>
          <w:sz w:val="10"/>
          <w:szCs w:val="10"/>
        </w:rPr>
        <w:br/>
      </w:r>
      <w:r w:rsidRPr="00F742AB">
        <w:rPr>
          <w:rFonts w:ascii="Arial" w:hAnsi="Arial" w:cs="Arial"/>
        </w:rPr>
        <w:t>Siás la musa dei paurei gus</w:t>
      </w:r>
      <w:r w:rsidRPr="00F742AB">
        <w:rPr>
          <w:rFonts w:ascii="Arial" w:hAnsi="Arial" w:cs="Arial"/>
        </w:rPr>
        <w:br/>
        <w:t>Ta cara es negra de fumada</w:t>
      </w:r>
      <w:r w:rsidRPr="00F742AB">
        <w:rPr>
          <w:rFonts w:ascii="Arial" w:hAnsi="Arial" w:cs="Arial"/>
        </w:rPr>
        <w:br/>
        <w:t>Teis uelhs senton la fusilhada</w:t>
      </w:r>
      <w:r w:rsidRPr="00F742AB">
        <w:rPr>
          <w:rFonts w:ascii="Arial" w:hAnsi="Arial" w:cs="Arial"/>
        </w:rPr>
        <w:br/>
        <w:t>Siás una flor de barricada</w:t>
      </w:r>
      <w:r w:rsidRPr="00F742AB">
        <w:rPr>
          <w:rFonts w:ascii="Arial" w:hAnsi="Arial" w:cs="Arial"/>
        </w:rPr>
        <w:br/>
        <w:t>Siás la Venús.</w:t>
      </w:r>
      <w:r w:rsidRPr="00F742AB">
        <w:rPr>
          <w:rFonts w:ascii="Arial" w:hAnsi="Arial" w:cs="Arial"/>
        </w:rPr>
        <w:br/>
      </w:r>
      <w:r w:rsidRPr="00F742AB">
        <w:rPr>
          <w:rFonts w:ascii="Arial" w:hAnsi="Arial" w:cs="Arial"/>
        </w:rPr>
        <w:br/>
        <w:t>Dei mòrts de fam siás la mestressa,</w:t>
      </w:r>
      <w:r w:rsidRPr="00F742AB">
        <w:rPr>
          <w:rFonts w:ascii="Arial" w:hAnsi="Arial" w:cs="Arial"/>
        </w:rPr>
        <w:br/>
        <w:t>D'aquelei qu'an ges de camiá</w:t>
      </w:r>
      <w:r w:rsidRPr="00F742AB">
        <w:rPr>
          <w:rFonts w:ascii="Arial" w:hAnsi="Arial" w:cs="Arial"/>
        </w:rPr>
        <w:br/>
        <w:t>Lei sensa pan, lei sensa liech</w:t>
      </w:r>
      <w:r w:rsidRPr="00F742AB">
        <w:rPr>
          <w:rFonts w:ascii="Arial" w:hAnsi="Arial" w:cs="Arial"/>
        </w:rPr>
        <w:br/>
        <w:t>Lei gus que van sensa soliers</w:t>
      </w:r>
      <w:r w:rsidRPr="00F742AB">
        <w:rPr>
          <w:rFonts w:ascii="Arial" w:hAnsi="Arial" w:cs="Arial"/>
        </w:rPr>
        <w:br/>
        <w:t>An tei careças.</w:t>
      </w:r>
      <w:r w:rsidRPr="00F742AB">
        <w:rPr>
          <w:rFonts w:ascii="Arial" w:hAnsi="Arial" w:cs="Arial"/>
        </w:rPr>
        <w:br/>
      </w:r>
      <w:r w:rsidRPr="00F742AB">
        <w:rPr>
          <w:rFonts w:ascii="Arial" w:hAnsi="Arial" w:cs="Arial"/>
          <w:sz w:val="12"/>
          <w:szCs w:val="12"/>
        </w:rPr>
        <w:br/>
      </w:r>
      <w:r w:rsidRPr="00F742AB">
        <w:rPr>
          <w:rFonts w:ascii="Arial" w:hAnsi="Arial" w:cs="Arial"/>
        </w:rPr>
        <w:t>Mai leis autrei ti fan rotar,</w:t>
      </w:r>
      <w:r w:rsidRPr="00F742AB">
        <w:rPr>
          <w:rFonts w:ascii="Arial" w:hAnsi="Arial" w:cs="Arial"/>
        </w:rPr>
        <w:br/>
        <w:t>Lei gròs cacans 'mbé sei familhas</w:t>
      </w:r>
      <w:r w:rsidRPr="00F742AB">
        <w:rPr>
          <w:rFonts w:ascii="Arial" w:hAnsi="Arial" w:cs="Arial"/>
        </w:rPr>
        <w:br/>
        <w:t>Leis enemics de la paurilha</w:t>
      </w:r>
      <w:r w:rsidRPr="00F742AB">
        <w:rPr>
          <w:rFonts w:ascii="Arial" w:hAnsi="Arial" w:cs="Arial"/>
        </w:rPr>
        <w:br/>
        <w:t>Car ton nom tu, ò santa filha</w:t>
      </w:r>
      <w:r w:rsidRPr="00F742AB">
        <w:rPr>
          <w:rFonts w:ascii="Arial" w:hAnsi="Arial" w:cs="Arial"/>
        </w:rPr>
        <w:br/>
        <w:t>Es Libertat.</w:t>
      </w:r>
      <w:r w:rsidRPr="00F742AB">
        <w:rPr>
          <w:rFonts w:ascii="Arial" w:hAnsi="Arial" w:cs="Arial"/>
        </w:rPr>
        <w:br/>
      </w:r>
      <w:r w:rsidRPr="00F742AB">
        <w:rPr>
          <w:rFonts w:ascii="Arial" w:hAnsi="Arial" w:cs="Arial"/>
          <w:sz w:val="12"/>
          <w:szCs w:val="12"/>
        </w:rPr>
        <w:br/>
      </w:r>
      <w:r w:rsidRPr="00F742AB">
        <w:rPr>
          <w:rFonts w:ascii="Arial" w:hAnsi="Arial" w:cs="Arial"/>
        </w:rPr>
        <w:t>Ò Libertat coma siás b</w:t>
      </w:r>
      <w:r w:rsidR="00446C24" w:rsidRPr="00F742AB">
        <w:rPr>
          <w:rFonts w:ascii="Arial" w:hAnsi="Arial" w:cs="Arial"/>
        </w:rPr>
        <w:t>è</w:t>
      </w:r>
      <w:r w:rsidRPr="00F742AB">
        <w:rPr>
          <w:rFonts w:ascii="Arial" w:hAnsi="Arial" w:cs="Arial"/>
        </w:rPr>
        <w:t>la</w:t>
      </w:r>
      <w:r w:rsidRPr="00F742AB">
        <w:rPr>
          <w:rFonts w:ascii="Arial" w:hAnsi="Arial" w:cs="Arial"/>
        </w:rPr>
        <w:br/>
        <w:t>Teis uelhs brilhan coma d'ulhauç</w:t>
      </w:r>
      <w:r w:rsidRPr="00F742AB">
        <w:rPr>
          <w:rFonts w:ascii="Arial" w:hAnsi="Arial" w:cs="Arial"/>
        </w:rPr>
        <w:br/>
        <w:t>E croses, liures de tot mau,</w:t>
      </w:r>
      <w:r w:rsidRPr="00F742AB">
        <w:rPr>
          <w:rFonts w:ascii="Arial" w:hAnsi="Arial" w:cs="Arial"/>
        </w:rPr>
        <w:br/>
        <w:t>Tei braç fòrts coma de destraus</w:t>
      </w:r>
      <w:r w:rsidRPr="00F742AB">
        <w:rPr>
          <w:rFonts w:ascii="Arial" w:hAnsi="Arial" w:cs="Arial"/>
        </w:rPr>
        <w:br/>
        <w:t>Sus tei mamèlas.</w:t>
      </w:r>
      <w:r w:rsidRPr="00F742AB">
        <w:rPr>
          <w:rFonts w:ascii="Arial" w:hAnsi="Arial" w:cs="Arial"/>
        </w:rPr>
        <w:br/>
      </w:r>
      <w:r w:rsidRPr="00F742AB">
        <w:rPr>
          <w:rFonts w:ascii="Arial" w:hAnsi="Arial" w:cs="Arial"/>
          <w:sz w:val="12"/>
          <w:szCs w:val="12"/>
        </w:rPr>
        <w:br/>
      </w:r>
      <w:r w:rsidRPr="00F742AB">
        <w:rPr>
          <w:rFonts w:ascii="Arial" w:hAnsi="Arial" w:cs="Arial"/>
        </w:rPr>
        <w:t>Mai puei, perfés diés de mòts raucs</w:t>
      </w:r>
      <w:r w:rsidRPr="00F742AB">
        <w:rPr>
          <w:rFonts w:ascii="Arial" w:hAnsi="Arial" w:cs="Arial"/>
        </w:rPr>
        <w:br/>
        <w:t>Tu pus doça que leis estelas</w:t>
      </w:r>
      <w:r w:rsidRPr="00F742AB">
        <w:rPr>
          <w:rFonts w:ascii="Arial" w:hAnsi="Arial" w:cs="Arial"/>
        </w:rPr>
        <w:br/>
        <w:t>E nos treboles ò ma bela</w:t>
      </w:r>
      <w:r w:rsidRPr="00F742AB">
        <w:rPr>
          <w:rFonts w:ascii="Arial" w:hAnsi="Arial" w:cs="Arial"/>
        </w:rPr>
        <w:br/>
        <w:t>Quand baisam clinant lei parpèlas</w:t>
      </w:r>
      <w:r w:rsidRPr="00F742AB">
        <w:rPr>
          <w:rFonts w:ascii="Arial" w:hAnsi="Arial" w:cs="Arial"/>
        </w:rPr>
        <w:br/>
        <w:t>Tei pès descauç.</w:t>
      </w:r>
      <w:r w:rsidRPr="00F742AB">
        <w:rPr>
          <w:rFonts w:ascii="Arial" w:hAnsi="Arial" w:cs="Arial"/>
        </w:rPr>
        <w:br/>
      </w:r>
      <w:r w:rsidRPr="00F742AB">
        <w:rPr>
          <w:rFonts w:ascii="Arial" w:hAnsi="Arial" w:cs="Arial"/>
          <w:sz w:val="12"/>
          <w:szCs w:val="12"/>
        </w:rPr>
        <w:br/>
      </w:r>
      <w:r w:rsidRPr="00F742AB">
        <w:rPr>
          <w:rFonts w:ascii="Arial" w:hAnsi="Arial" w:cs="Arial"/>
        </w:rPr>
        <w:t>Tu que siás poderosa e ruda</w:t>
      </w:r>
      <w:r w:rsidRPr="00F742AB">
        <w:rPr>
          <w:rFonts w:ascii="Arial" w:hAnsi="Arial" w:cs="Arial"/>
        </w:rPr>
        <w:br/>
        <w:t>Tu que luses dins lei raions</w:t>
      </w:r>
      <w:r w:rsidRPr="00F742AB">
        <w:rPr>
          <w:rFonts w:ascii="Arial" w:hAnsi="Arial" w:cs="Arial"/>
        </w:rPr>
        <w:br/>
        <w:t>Tu qu'as una vòtz de cleron</w:t>
      </w:r>
      <w:r w:rsidRPr="00F742AB">
        <w:rPr>
          <w:rFonts w:ascii="Arial" w:hAnsi="Arial" w:cs="Arial"/>
        </w:rPr>
        <w:br/>
        <w:t>Uei sòna sòna a plens pa</w:t>
      </w:r>
      <w:r w:rsidR="001C1263" w:rsidRPr="00F742AB">
        <w:rPr>
          <w:rFonts w:ascii="Arial" w:hAnsi="Arial" w:cs="Arial"/>
        </w:rPr>
        <w:t>u</w:t>
      </w:r>
      <w:r w:rsidRPr="00F742AB">
        <w:rPr>
          <w:rFonts w:ascii="Arial" w:hAnsi="Arial" w:cs="Arial"/>
        </w:rPr>
        <w:t>mons</w:t>
      </w:r>
      <w:r w:rsidRPr="00F742AB">
        <w:rPr>
          <w:rFonts w:ascii="Arial" w:hAnsi="Arial" w:cs="Arial"/>
        </w:rPr>
        <w:br/>
        <w:t>L'ora es venguda.</w:t>
      </w:r>
    </w:p>
    <w:p w:rsidR="00F742AB" w:rsidRDefault="00F742AB" w:rsidP="001260FD">
      <w:pPr>
        <w:pStyle w:val="NormalWeb"/>
        <w:rPr>
          <w:b/>
          <w:bCs/>
        </w:rPr>
      </w:pPr>
    </w:p>
    <w:p w:rsidR="001260FD" w:rsidRDefault="001260FD" w:rsidP="001260FD">
      <w:pPr>
        <w:pStyle w:val="NormalWeb"/>
      </w:pPr>
      <w:r>
        <w:rPr>
          <w:b/>
          <w:bCs/>
        </w:rPr>
        <w:t>La libertat</w:t>
      </w:r>
      <w:r>
        <w:t xml:space="preserve"> est un </w:t>
      </w:r>
      <w:r w:rsidR="006705BB">
        <w:t>poème de</w:t>
      </w:r>
      <w:r>
        <w:t xml:space="preserve"> </w:t>
      </w:r>
      <w:r w:rsidR="006705BB">
        <w:t xml:space="preserve">Joachim Gasquet, dit </w:t>
      </w:r>
      <w:r w:rsidRPr="005C478E">
        <w:t>J</w:t>
      </w:r>
      <w:r>
        <w:t>ean</w:t>
      </w:r>
      <w:r w:rsidRPr="005C478E">
        <w:t xml:space="preserve"> Clozel</w:t>
      </w:r>
      <w:r w:rsidR="006705BB">
        <w:t>,</w:t>
      </w:r>
      <w:r w:rsidR="00F742AB">
        <w:t xml:space="preserve"> </w:t>
      </w:r>
      <w:bookmarkStart w:id="0" w:name="_GoBack"/>
      <w:bookmarkEnd w:id="0"/>
      <w:r>
        <w:t xml:space="preserve">paru </w:t>
      </w:r>
      <w:r w:rsidR="006705BB">
        <w:t>sous</w:t>
      </w:r>
      <w:r>
        <w:t xml:space="preserve"> le titre </w:t>
      </w:r>
      <w:r>
        <w:rPr>
          <w:b/>
          <w:bCs/>
        </w:rPr>
        <w:t>Cançon de nèrvi</w:t>
      </w:r>
      <w:r>
        <w:t xml:space="preserve">, dans le journal </w:t>
      </w:r>
      <w:r w:rsidRPr="005C478E">
        <w:t>marse</w:t>
      </w:r>
      <w:r>
        <w:t xml:space="preserve">illais </w:t>
      </w:r>
      <w:r>
        <w:rPr>
          <w:i/>
          <w:iCs/>
        </w:rPr>
        <w:t>La Sartan</w:t>
      </w:r>
      <w:r>
        <w:t xml:space="preserve"> du 6 de f</w:t>
      </w:r>
      <w:r w:rsidR="00446C24">
        <w:t>é</w:t>
      </w:r>
      <w:r>
        <w:t>vrier 1892. </w:t>
      </w:r>
    </w:p>
    <w:p w:rsidR="00F742AB" w:rsidRDefault="001C1263" w:rsidP="006705BB">
      <w:pPr>
        <w:pStyle w:val="Sansinterligne"/>
        <w:rPr>
          <w:lang w:val="fr-FR"/>
        </w:rPr>
      </w:pPr>
      <w:r w:rsidRPr="00F742AB">
        <w:rPr>
          <w:lang w:val="fr-FR"/>
        </w:rPr>
        <w:t xml:space="preserve">Ecouter : </w:t>
      </w:r>
      <w:hyperlink r:id="rId6" w:history="1">
        <w:r w:rsidR="00F742AB" w:rsidRPr="00622C72">
          <w:rPr>
            <w:rStyle w:val="Lienhypertexte"/>
            <w:lang w:val="fr-FR"/>
          </w:rPr>
          <w:t>https://www.youtube.com/watch?v=VZQRHMf_bPE</w:t>
        </w:r>
      </w:hyperlink>
      <w:r w:rsidR="00F742AB">
        <w:rPr>
          <w:lang w:val="fr-FR"/>
        </w:rPr>
        <w:t xml:space="preserve"> </w:t>
      </w:r>
      <w:r w:rsidR="006705BB" w:rsidRPr="00F742AB">
        <w:rPr>
          <w:lang w:val="fr-FR"/>
        </w:rPr>
        <w:t xml:space="preserve">  mis en musique par Manu Théron, interprété par </w:t>
      </w:r>
      <w:r w:rsidR="006705BB" w:rsidRPr="00F742AB">
        <w:rPr>
          <w:i/>
          <w:iCs/>
          <w:lang w:val="fr-FR"/>
        </w:rPr>
        <w:t>Lo Còr dau Lamparo</w:t>
      </w:r>
      <w:r w:rsidR="006705BB" w:rsidRPr="00F742AB">
        <w:rPr>
          <w:lang w:val="fr-FR"/>
        </w:rPr>
        <w:t>.</w:t>
      </w:r>
    </w:p>
    <w:p w:rsidR="00F742AB" w:rsidRDefault="00F742AB">
      <w:pPr>
        <w:widowControl/>
        <w:spacing w:after="200" w:line="276" w:lineRule="auto"/>
        <w:rPr>
          <w:lang w:val="fr-FR"/>
        </w:rPr>
      </w:pPr>
      <w:r>
        <w:rPr>
          <w:lang w:val="fr-FR"/>
        </w:rPr>
        <w:br w:type="page"/>
      </w:r>
    </w:p>
    <w:p w:rsidR="006705BB" w:rsidRPr="006705BB" w:rsidRDefault="001530B4" w:rsidP="00E94F8A">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lang w:val="fr-FR" w:eastAsia="fr-FR"/>
        </w:rPr>
      </w:pPr>
      <w:r w:rsidRPr="001530B4">
        <w:rPr>
          <w:rFonts w:ascii="Book Antiqua" w:eastAsia="Times New Roman" w:hAnsi="Book Antiqua" w:cs="Times New Roman"/>
          <w:b/>
          <w:bCs/>
          <w:color w:val="2C2627"/>
          <w:lang w:val="fr-FR" w:eastAsia="fr-FR"/>
        </w:rPr>
        <w:lastRenderedPageBreak/>
        <w:t>CLOZEL. LA LIBERTAT.</w:t>
      </w:r>
      <w:r>
        <w:rPr>
          <w:rFonts w:ascii="Book Antiqua" w:eastAsia="Times New Roman" w:hAnsi="Book Antiqua" w:cs="Times New Roman"/>
          <w:bCs/>
          <w:color w:val="2C2627"/>
          <w:lang w:val="fr-FR" w:eastAsia="fr-FR"/>
        </w:rPr>
        <w:t xml:space="preserve">  </w:t>
      </w:r>
      <w:r w:rsidR="006705BB" w:rsidRPr="006705BB">
        <w:rPr>
          <w:rFonts w:ascii="Book Antiqua" w:eastAsia="Times New Roman" w:hAnsi="Book Antiqua" w:cs="Times New Roman"/>
          <w:bCs/>
          <w:color w:val="2C2627"/>
          <w:lang w:val="fr-FR" w:eastAsia="fr-FR"/>
        </w:rPr>
        <w:t>La violence de ce poème, publié vingt ans après la Commune, ne peut qu’interroger. En 1892, alors que les peurs et les haines sont loin d’être éteintes, mais que la vie démocratique de la République semble pouvoir, sinon dépasser les antagonismes, à tout le moins empêcher qu’ils ne dégénèrent en guerre civile, faut-il placer l’imprécation de Clozel au rayon des songes éveillés, sans vraies retombées militantes ? Mais d’abor</w:t>
      </w:r>
      <w:r>
        <w:rPr>
          <w:rFonts w:ascii="Book Antiqua" w:eastAsia="Times New Roman" w:hAnsi="Book Antiqua" w:cs="Times New Roman"/>
          <w:bCs/>
          <w:color w:val="2C2627"/>
          <w:lang w:val="fr-FR" w:eastAsia="fr-FR"/>
        </w:rPr>
        <w:t>d</w:t>
      </w:r>
      <w:r w:rsidR="006705BB" w:rsidRPr="006705BB">
        <w:rPr>
          <w:rFonts w:ascii="Book Antiqua" w:eastAsia="Times New Roman" w:hAnsi="Book Antiqua" w:cs="Times New Roman"/>
          <w:bCs/>
          <w:color w:val="2C2627"/>
          <w:lang w:val="fr-FR" w:eastAsia="fr-FR"/>
        </w:rPr>
        <w:t>, qu’en est-il de l’auteur de ce texte puissant ? Ce Clozel, dont les commentateurs de la chanson disaient ne rien savoir, vient d’être identifié par Philippe Martel. Il s’agit du poète et critique d’art (ami de Cézanne, aixois comme lui) Joachim Gasquet (1873-1921).</w:t>
      </w:r>
      <w:r w:rsidR="006705BB" w:rsidRPr="006705BB">
        <w:rPr>
          <w:rFonts w:ascii="Times New Roman" w:eastAsia="Times New Roman" w:hAnsi="Times New Roman" w:cs="Times New Roman"/>
          <w:lang w:val="fr-FR" w:eastAsia="fr-FR"/>
        </w:rPr>
        <w:t xml:space="preserve"> </w:t>
      </w:r>
    </w:p>
    <w:p w:rsidR="006705BB" w:rsidRPr="006705BB" w:rsidRDefault="006705BB" w:rsidP="00E94F8A">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lang w:val="fr-FR" w:eastAsia="fr-FR"/>
        </w:rPr>
      </w:pPr>
      <w:r w:rsidRPr="006705BB">
        <w:rPr>
          <w:rFonts w:ascii="Book Antiqua" w:eastAsia="Times New Roman" w:hAnsi="Book Antiqua" w:cs="Times New Roman"/>
          <w:bCs/>
          <w:color w:val="2C2627"/>
          <w:lang w:val="fr-FR" w:eastAsia="fr-FR"/>
        </w:rPr>
        <w:t>En 1892, Gasquet est, comme bien d’autres artistes et publicistes amoureux de la langue d’Oc, sensibilisé aux idées fédéralistes et quelque peu socialistes ou libertaires. Le souvenir de la Commune, quelque vingt ans à peine, est salué avec respect dans ces milieux, tout comme il vient de l’avoir été dans l’entourage du Général Boulanger…</w:t>
      </w:r>
      <w:r w:rsidRPr="006705BB">
        <w:rPr>
          <w:rFonts w:ascii="Times New Roman" w:eastAsia="Times New Roman" w:hAnsi="Times New Roman" w:cs="Times New Roman"/>
          <w:lang w:val="fr-FR" w:eastAsia="fr-FR"/>
        </w:rPr>
        <w:t xml:space="preserve"> </w:t>
      </w:r>
    </w:p>
    <w:p w:rsidR="006705BB" w:rsidRDefault="006705BB" w:rsidP="00E94F8A">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Book Antiqua" w:eastAsia="Times New Roman" w:hAnsi="Book Antiqua" w:cs="Times New Roman"/>
          <w:bCs/>
          <w:color w:val="2C2627"/>
          <w:lang w:val="fr-FR" w:eastAsia="fr-FR"/>
        </w:rPr>
      </w:pPr>
      <w:r w:rsidRPr="006705BB">
        <w:rPr>
          <w:rFonts w:ascii="Book Antiqua" w:eastAsia="Times New Roman" w:hAnsi="Book Antiqua" w:cs="Times New Roman"/>
          <w:bCs/>
          <w:color w:val="2C2627"/>
          <w:lang w:val="fr-FR" w:eastAsia="fr-FR"/>
        </w:rPr>
        <w:t>Époque de confusions idéologiques, dont Gasquet se dégage à sa façon en faisant chanter sa Liberté par un déclassé marseillais, un pâle voyou : dans son titre, « </w:t>
      </w:r>
      <w:r w:rsidRPr="006705BB">
        <w:rPr>
          <w:rFonts w:ascii="Book Antiqua" w:eastAsia="Times New Roman" w:hAnsi="Book Antiqua" w:cs="Times New Roman"/>
          <w:bCs/>
          <w:i/>
          <w:iCs/>
          <w:color w:val="2C2627"/>
          <w:lang w:val="fr-FR" w:eastAsia="fr-FR"/>
        </w:rPr>
        <w:t>Cançon de nervi </w:t>
      </w:r>
      <w:r w:rsidRPr="006705BB">
        <w:rPr>
          <w:rFonts w:ascii="Book Antiqua" w:eastAsia="Times New Roman" w:hAnsi="Book Antiqua" w:cs="Times New Roman"/>
          <w:bCs/>
          <w:color w:val="2C2627"/>
          <w:lang w:val="fr-FR" w:eastAsia="fr-FR"/>
        </w:rPr>
        <w:t xml:space="preserve">», passe toute la distance sociologique et la délectation esthétique de la mise en scène, sincère sans doute. </w:t>
      </w:r>
    </w:p>
    <w:p w:rsidR="001530B4" w:rsidRPr="00F742AB" w:rsidRDefault="001530B4" w:rsidP="00E94F8A">
      <w:pPr>
        <w:widowControl/>
        <w:pBdr>
          <w:top w:val="single" w:sz="4" w:space="1" w:color="auto"/>
          <w:left w:val="single" w:sz="4" w:space="4" w:color="auto"/>
          <w:bottom w:val="single" w:sz="4" w:space="1" w:color="auto"/>
          <w:right w:val="single" w:sz="4" w:space="4" w:color="auto"/>
        </w:pBdr>
        <w:spacing w:before="100" w:beforeAutospacing="1" w:after="100" w:afterAutospacing="1"/>
        <w:rPr>
          <w:lang w:val="fr-FR"/>
        </w:rPr>
      </w:pPr>
      <w:r w:rsidRPr="001530B4">
        <w:rPr>
          <w:rFonts w:ascii="Book Antiqua" w:eastAsia="Times New Roman" w:hAnsi="Book Antiqua" w:cs="Times New Roman"/>
          <w:b/>
          <w:bCs/>
          <w:color w:val="2C2627"/>
          <w:lang w:val="fr-FR" w:eastAsia="fr-FR"/>
        </w:rPr>
        <w:t>René Merle.</w:t>
      </w:r>
      <w:r w:rsidRPr="00F742AB">
        <w:rPr>
          <w:lang w:val="fr-FR"/>
        </w:rPr>
        <w:t xml:space="preserve"> Agrégé d'histoire, docteur ès lettres, chroniqueur et romancier.</w:t>
      </w:r>
    </w:p>
    <w:p w:rsidR="001530B4" w:rsidRPr="006705BB" w:rsidRDefault="00CC2AB5" w:rsidP="006705BB">
      <w:pPr>
        <w:widowControl/>
        <w:spacing w:before="100" w:beforeAutospacing="1" w:after="100" w:afterAutospacing="1"/>
        <w:rPr>
          <w:rFonts w:ascii="Times New Roman" w:eastAsia="Times New Roman" w:hAnsi="Times New Roman" w:cs="Times New Roman"/>
          <w:lang w:val="fr-FR" w:eastAsia="fr-FR"/>
        </w:rPr>
      </w:pPr>
      <w:hyperlink r:id="rId7" w:history="1">
        <w:r w:rsidR="001530B4" w:rsidRPr="00095E36">
          <w:rPr>
            <w:rStyle w:val="Lienhypertexte"/>
            <w:rFonts w:ascii="Times New Roman" w:eastAsia="Times New Roman" w:hAnsi="Times New Roman" w:cs="Times New Roman"/>
            <w:lang w:val="fr-FR" w:eastAsia="fr-FR"/>
          </w:rPr>
          <w:t>http://rene.merle.charles.antonin.over-blog.com/article-clozel-la-libertat-83582701.html</w:t>
        </w:r>
      </w:hyperlink>
      <w:r w:rsidR="001530B4">
        <w:rPr>
          <w:rFonts w:ascii="Times New Roman" w:eastAsia="Times New Roman" w:hAnsi="Times New Roman" w:cs="Times New Roman"/>
          <w:lang w:val="fr-FR" w:eastAsia="fr-FR"/>
        </w:rPr>
        <w:t xml:space="preserve"> </w:t>
      </w:r>
    </w:p>
    <w:p w:rsidR="001260FD" w:rsidRPr="00F742AB" w:rsidRDefault="00446C24" w:rsidP="00446C24">
      <w:pPr>
        <w:pStyle w:val="Sansinterligne"/>
        <w:rPr>
          <w:lang w:val="fr-FR"/>
        </w:rPr>
      </w:pPr>
      <w:r w:rsidRPr="00F742AB">
        <w:rPr>
          <w:b/>
          <w:lang w:val="fr-FR"/>
        </w:rPr>
        <w:t xml:space="preserve"> </w:t>
      </w:r>
    </w:p>
    <w:p w:rsidR="00446C24" w:rsidRDefault="00446C24" w:rsidP="001530B4">
      <w:pPr>
        <w:jc w:val="center"/>
      </w:pPr>
      <w:r>
        <w:rPr>
          <w:noProof/>
          <w:lang w:val="fr-FR" w:eastAsia="fr-FR"/>
        </w:rPr>
        <w:drawing>
          <wp:inline distT="0" distB="0" distL="0" distR="0">
            <wp:extent cx="5114925" cy="3999792"/>
            <wp:effectExtent l="0" t="0" r="0" b="1270"/>
            <wp:docPr id="3" name="Image 3" descr="File:Liber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Libert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321" cy="3999320"/>
                    </a:xfrm>
                    <a:prstGeom prst="rect">
                      <a:avLst/>
                    </a:prstGeom>
                    <a:noFill/>
                    <a:ln>
                      <a:noFill/>
                    </a:ln>
                  </pic:spPr>
                </pic:pic>
              </a:graphicData>
            </a:graphic>
          </wp:inline>
        </w:drawing>
      </w:r>
    </w:p>
    <w:p w:rsidR="00446C24" w:rsidRDefault="00446C24" w:rsidP="00446C24"/>
    <w:p w:rsidR="00446C24" w:rsidRPr="00F742AB" w:rsidRDefault="00CC2AB5" w:rsidP="001530B4">
      <w:pPr>
        <w:jc w:val="center"/>
        <w:rPr>
          <w:lang w:val="fr-FR"/>
        </w:rPr>
      </w:pPr>
      <w:hyperlink r:id="rId9" w:tooltip="La Liberté guidant le peuple" w:history="1">
        <w:r w:rsidR="00446C24" w:rsidRPr="00F742AB">
          <w:rPr>
            <w:rStyle w:val="Lienhypertexte"/>
            <w:i/>
            <w:iCs/>
            <w:lang w:val="fr-FR"/>
          </w:rPr>
          <w:t>La Libertat guidant lo pòble</w:t>
        </w:r>
      </w:hyperlink>
      <w:r w:rsidR="00446C24" w:rsidRPr="00F742AB">
        <w:rPr>
          <w:lang w:val="fr-FR"/>
        </w:rPr>
        <w:t xml:space="preserve"> per </w:t>
      </w:r>
      <w:hyperlink r:id="rId10" w:tooltip="Eugène Delacroix" w:history="1">
        <w:r w:rsidR="00446C24" w:rsidRPr="00F742AB">
          <w:rPr>
            <w:rStyle w:val="Lienhypertexte"/>
            <w:lang w:val="fr-FR"/>
          </w:rPr>
          <w:t>Eugène Delacroix</w:t>
        </w:r>
      </w:hyperlink>
      <w:r w:rsidR="00446C24" w:rsidRPr="00F742AB">
        <w:rPr>
          <w:lang w:val="fr-FR"/>
        </w:rPr>
        <w:t xml:space="preserve"> (1830) (</w:t>
      </w:r>
      <w:hyperlink r:id="rId11" w:tooltip="Musée du Louvre" w:history="1">
        <w:r w:rsidR="00446C24" w:rsidRPr="00F742AB">
          <w:rPr>
            <w:rStyle w:val="Lienhypertexte"/>
            <w:lang w:val="fr-FR"/>
          </w:rPr>
          <w:t>Musèu del Lovre</w:t>
        </w:r>
      </w:hyperlink>
      <w:r w:rsidR="00446C24" w:rsidRPr="00F742AB">
        <w:rPr>
          <w:lang w:val="fr-FR"/>
        </w:rPr>
        <w:t xml:space="preserve">, </w:t>
      </w:r>
      <w:hyperlink r:id="rId12" w:tooltip="Lens (Pas-de-Calais)" w:history="1">
        <w:r w:rsidR="00446C24" w:rsidRPr="00F742AB">
          <w:rPr>
            <w:rStyle w:val="Lienhypertexte"/>
            <w:lang w:val="fr-FR"/>
          </w:rPr>
          <w:t>Lens</w:t>
        </w:r>
      </w:hyperlink>
      <w:r w:rsidR="00446C24" w:rsidRPr="00F742AB">
        <w:rPr>
          <w:lang w:val="fr-FR"/>
        </w:rPr>
        <w:t>).</w:t>
      </w:r>
    </w:p>
    <w:p w:rsidR="00AB4FC9" w:rsidRDefault="00AB4FC9">
      <w:pPr>
        <w:widowControl/>
        <w:spacing w:after="200" w:line="276" w:lineRule="auto"/>
        <w:rPr>
          <w:rFonts w:ascii="Times New Roman" w:eastAsia="Times New Roman" w:hAnsi="Times New Roman" w:cs="Times New Roman"/>
          <w:sz w:val="24"/>
          <w:szCs w:val="24"/>
          <w:lang w:val="fr-FR" w:eastAsia="fr-FR"/>
        </w:rPr>
      </w:pPr>
    </w:p>
    <w:sectPr w:rsidR="00AB4F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B5" w:rsidRDefault="00CC2AB5" w:rsidP="00C7622B">
      <w:r>
        <w:separator/>
      </w:r>
    </w:p>
  </w:endnote>
  <w:endnote w:type="continuationSeparator" w:id="0">
    <w:p w:rsidR="00CC2AB5" w:rsidRDefault="00CC2AB5" w:rsidP="00C7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B5" w:rsidRDefault="00CC2AB5" w:rsidP="00C7622B">
      <w:r>
        <w:separator/>
      </w:r>
    </w:p>
  </w:footnote>
  <w:footnote w:type="continuationSeparator" w:id="0">
    <w:p w:rsidR="00CC2AB5" w:rsidRDefault="00CC2AB5" w:rsidP="00C76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8D"/>
    <w:rsid w:val="001260FD"/>
    <w:rsid w:val="001530B4"/>
    <w:rsid w:val="001A2F9C"/>
    <w:rsid w:val="001C1263"/>
    <w:rsid w:val="001D4B80"/>
    <w:rsid w:val="002179B4"/>
    <w:rsid w:val="002A0DF5"/>
    <w:rsid w:val="00365322"/>
    <w:rsid w:val="003A52F5"/>
    <w:rsid w:val="003F646F"/>
    <w:rsid w:val="00446C24"/>
    <w:rsid w:val="00510D69"/>
    <w:rsid w:val="0052068D"/>
    <w:rsid w:val="005F4656"/>
    <w:rsid w:val="005F5E59"/>
    <w:rsid w:val="00606E4D"/>
    <w:rsid w:val="00611B3C"/>
    <w:rsid w:val="00635401"/>
    <w:rsid w:val="006705BB"/>
    <w:rsid w:val="006943DC"/>
    <w:rsid w:val="006B6D8E"/>
    <w:rsid w:val="006E0F84"/>
    <w:rsid w:val="00777EC5"/>
    <w:rsid w:val="007E5498"/>
    <w:rsid w:val="00800E55"/>
    <w:rsid w:val="008A08B8"/>
    <w:rsid w:val="008C4359"/>
    <w:rsid w:val="008F4A34"/>
    <w:rsid w:val="00933240"/>
    <w:rsid w:val="00A90BCB"/>
    <w:rsid w:val="00AB4FC9"/>
    <w:rsid w:val="00B4128D"/>
    <w:rsid w:val="00C141A5"/>
    <w:rsid w:val="00C56747"/>
    <w:rsid w:val="00C7622B"/>
    <w:rsid w:val="00C929DC"/>
    <w:rsid w:val="00CA4951"/>
    <w:rsid w:val="00CB707F"/>
    <w:rsid w:val="00CC2AB5"/>
    <w:rsid w:val="00E60A5C"/>
    <w:rsid w:val="00E94F8A"/>
    <w:rsid w:val="00F54EED"/>
    <w:rsid w:val="00F742AB"/>
    <w:rsid w:val="00FB0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7DD1"/>
  <w15:docId w15:val="{B8B10E1C-AD59-4AD7-80C6-6CA871BA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60FD"/>
    <w:pPr>
      <w:widowControl w:val="0"/>
      <w:spacing w:after="0" w:line="240" w:lineRule="auto"/>
    </w:pPr>
    <w:rPr>
      <w:lang w:val="en-US"/>
    </w:rPr>
  </w:style>
  <w:style w:type="paragraph" w:styleId="Titre1">
    <w:name w:val="heading 1"/>
    <w:basedOn w:val="Normal"/>
    <w:next w:val="Normal"/>
    <w:link w:val="Titre1Car"/>
    <w:uiPriority w:val="9"/>
    <w:qFormat/>
    <w:rsid w:val="009332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C929DC"/>
    <w:pPr>
      <w:widowControl/>
      <w:spacing w:before="100" w:beforeAutospacing="1" w:after="100" w:afterAutospacing="1"/>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60FD"/>
    <w:rPr>
      <w:color w:val="0000FF" w:themeColor="hyperlink"/>
      <w:u w:val="single"/>
    </w:rPr>
  </w:style>
  <w:style w:type="paragraph" w:styleId="NormalWeb">
    <w:name w:val="Normal (Web)"/>
    <w:basedOn w:val="Normal"/>
    <w:uiPriority w:val="99"/>
    <w:unhideWhenUsed/>
    <w:rsid w:val="001260FD"/>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1"/>
    <w:qFormat/>
    <w:rsid w:val="001260FD"/>
    <w:pPr>
      <w:ind w:left="720"/>
      <w:contextualSpacing/>
    </w:pPr>
  </w:style>
  <w:style w:type="character" w:styleId="Lienhypertextesuivivisit">
    <w:name w:val="FollowedHyperlink"/>
    <w:basedOn w:val="Policepardfaut"/>
    <w:uiPriority w:val="99"/>
    <w:semiHidden/>
    <w:unhideWhenUsed/>
    <w:rsid w:val="001260FD"/>
    <w:rPr>
      <w:color w:val="800080" w:themeColor="followedHyperlink"/>
      <w:u w:val="single"/>
    </w:rPr>
  </w:style>
  <w:style w:type="paragraph" w:styleId="Sansinterligne">
    <w:name w:val="No Spacing"/>
    <w:uiPriority w:val="1"/>
    <w:qFormat/>
    <w:rsid w:val="00CA4951"/>
    <w:pPr>
      <w:widowControl w:val="0"/>
      <w:spacing w:after="0" w:line="240" w:lineRule="auto"/>
    </w:pPr>
    <w:rPr>
      <w:lang w:val="en-US"/>
    </w:rPr>
  </w:style>
  <w:style w:type="paragraph" w:styleId="Textedebulles">
    <w:name w:val="Balloon Text"/>
    <w:basedOn w:val="Normal"/>
    <w:link w:val="TextedebullesCar"/>
    <w:uiPriority w:val="99"/>
    <w:semiHidden/>
    <w:unhideWhenUsed/>
    <w:rsid w:val="00446C24"/>
    <w:rPr>
      <w:rFonts w:ascii="Tahoma" w:hAnsi="Tahoma" w:cs="Tahoma"/>
      <w:sz w:val="16"/>
      <w:szCs w:val="16"/>
    </w:rPr>
  </w:style>
  <w:style w:type="character" w:customStyle="1" w:styleId="TextedebullesCar">
    <w:name w:val="Texte de bulles Car"/>
    <w:basedOn w:val="Policepardfaut"/>
    <w:link w:val="Textedebulles"/>
    <w:uiPriority w:val="99"/>
    <w:semiHidden/>
    <w:rsid w:val="00446C24"/>
    <w:rPr>
      <w:rFonts w:ascii="Tahoma" w:hAnsi="Tahoma" w:cs="Tahoma"/>
      <w:sz w:val="16"/>
      <w:szCs w:val="16"/>
      <w:lang w:val="en-US"/>
    </w:rPr>
  </w:style>
  <w:style w:type="character" w:customStyle="1" w:styleId="Titre3Car">
    <w:name w:val="Titre 3 Car"/>
    <w:basedOn w:val="Policepardfaut"/>
    <w:link w:val="Titre3"/>
    <w:uiPriority w:val="9"/>
    <w:rsid w:val="00C929DC"/>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C929DC"/>
    <w:rPr>
      <w:b/>
      <w:bCs/>
    </w:rPr>
  </w:style>
  <w:style w:type="character" w:styleId="Accentuation">
    <w:name w:val="Emphasis"/>
    <w:basedOn w:val="Policepardfaut"/>
    <w:uiPriority w:val="20"/>
    <w:qFormat/>
    <w:rsid w:val="006705BB"/>
    <w:rPr>
      <w:i/>
      <w:iCs/>
    </w:rPr>
  </w:style>
  <w:style w:type="table" w:styleId="Grilledutableau">
    <w:name w:val="Table Grid"/>
    <w:basedOn w:val="TableauNormal"/>
    <w:uiPriority w:val="59"/>
    <w:rsid w:val="003F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tooltip">
    <w:name w:val="et-tooltip"/>
    <w:basedOn w:val="Policepardfaut"/>
    <w:rsid w:val="00611B3C"/>
  </w:style>
  <w:style w:type="paragraph" w:styleId="En-tte">
    <w:name w:val="header"/>
    <w:basedOn w:val="Normal"/>
    <w:link w:val="En-tteCar"/>
    <w:uiPriority w:val="99"/>
    <w:unhideWhenUsed/>
    <w:rsid w:val="00C7622B"/>
    <w:pPr>
      <w:tabs>
        <w:tab w:val="center" w:pos="4536"/>
        <w:tab w:val="right" w:pos="9072"/>
      </w:tabs>
    </w:pPr>
  </w:style>
  <w:style w:type="character" w:customStyle="1" w:styleId="En-tteCar">
    <w:name w:val="En-tête Car"/>
    <w:basedOn w:val="Policepardfaut"/>
    <w:link w:val="En-tte"/>
    <w:uiPriority w:val="99"/>
    <w:rsid w:val="00C7622B"/>
    <w:rPr>
      <w:lang w:val="en-US"/>
    </w:rPr>
  </w:style>
  <w:style w:type="paragraph" w:styleId="Pieddepage">
    <w:name w:val="footer"/>
    <w:basedOn w:val="Normal"/>
    <w:link w:val="PieddepageCar"/>
    <w:uiPriority w:val="99"/>
    <w:unhideWhenUsed/>
    <w:rsid w:val="00C7622B"/>
    <w:pPr>
      <w:tabs>
        <w:tab w:val="center" w:pos="4536"/>
        <w:tab w:val="right" w:pos="9072"/>
      </w:tabs>
    </w:pPr>
  </w:style>
  <w:style w:type="character" w:customStyle="1" w:styleId="PieddepageCar">
    <w:name w:val="Pied de page Car"/>
    <w:basedOn w:val="Policepardfaut"/>
    <w:link w:val="Pieddepage"/>
    <w:uiPriority w:val="99"/>
    <w:rsid w:val="00C7622B"/>
    <w:rPr>
      <w:lang w:val="en-US"/>
    </w:rPr>
  </w:style>
  <w:style w:type="character" w:customStyle="1" w:styleId="Titre1Car">
    <w:name w:val="Titre 1 Car"/>
    <w:basedOn w:val="Policepardfaut"/>
    <w:link w:val="Titre1"/>
    <w:uiPriority w:val="9"/>
    <w:rsid w:val="00933240"/>
    <w:rPr>
      <w:rFonts w:asciiTheme="majorHAnsi" w:eastAsiaTheme="majorEastAsia" w:hAnsiTheme="majorHAnsi" w:cstheme="majorBidi"/>
      <w:b/>
      <w:bCs/>
      <w:color w:val="365F91" w:themeColor="accent1" w:themeShade="BF"/>
      <w:sz w:val="28"/>
      <w:szCs w:val="28"/>
      <w:lang w:val="en-US"/>
    </w:rPr>
  </w:style>
  <w:style w:type="paragraph" w:customStyle="1" w:styleId="soustitre">
    <w:name w:val="soustitre"/>
    <w:basedOn w:val="Normal"/>
    <w:rsid w:val="00933240"/>
    <w:pPr>
      <w:widowControl/>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43">
      <w:bodyDiv w:val="1"/>
      <w:marLeft w:val="0"/>
      <w:marRight w:val="0"/>
      <w:marTop w:val="0"/>
      <w:marBottom w:val="0"/>
      <w:divBdr>
        <w:top w:val="none" w:sz="0" w:space="0" w:color="auto"/>
        <w:left w:val="none" w:sz="0" w:space="0" w:color="auto"/>
        <w:bottom w:val="none" w:sz="0" w:space="0" w:color="auto"/>
        <w:right w:val="none" w:sz="0" w:space="0" w:color="auto"/>
      </w:divBdr>
    </w:div>
    <w:div w:id="605237352">
      <w:bodyDiv w:val="1"/>
      <w:marLeft w:val="0"/>
      <w:marRight w:val="0"/>
      <w:marTop w:val="0"/>
      <w:marBottom w:val="0"/>
      <w:divBdr>
        <w:top w:val="none" w:sz="0" w:space="0" w:color="auto"/>
        <w:left w:val="none" w:sz="0" w:space="0" w:color="auto"/>
        <w:bottom w:val="none" w:sz="0" w:space="0" w:color="auto"/>
        <w:right w:val="none" w:sz="0" w:space="0" w:color="auto"/>
      </w:divBdr>
      <w:divsChild>
        <w:div w:id="1363482757">
          <w:marLeft w:val="0"/>
          <w:marRight w:val="0"/>
          <w:marTop w:val="0"/>
          <w:marBottom w:val="0"/>
          <w:divBdr>
            <w:top w:val="none" w:sz="0" w:space="0" w:color="auto"/>
            <w:left w:val="none" w:sz="0" w:space="0" w:color="auto"/>
            <w:bottom w:val="none" w:sz="0" w:space="0" w:color="auto"/>
            <w:right w:val="none" w:sz="0" w:space="0" w:color="auto"/>
          </w:divBdr>
        </w:div>
      </w:divsChild>
    </w:div>
    <w:div w:id="637612229">
      <w:bodyDiv w:val="1"/>
      <w:marLeft w:val="0"/>
      <w:marRight w:val="0"/>
      <w:marTop w:val="0"/>
      <w:marBottom w:val="0"/>
      <w:divBdr>
        <w:top w:val="none" w:sz="0" w:space="0" w:color="auto"/>
        <w:left w:val="none" w:sz="0" w:space="0" w:color="auto"/>
        <w:bottom w:val="none" w:sz="0" w:space="0" w:color="auto"/>
        <w:right w:val="none" w:sz="0" w:space="0" w:color="auto"/>
      </w:divBdr>
    </w:div>
    <w:div w:id="686491323">
      <w:bodyDiv w:val="1"/>
      <w:marLeft w:val="0"/>
      <w:marRight w:val="0"/>
      <w:marTop w:val="0"/>
      <w:marBottom w:val="0"/>
      <w:divBdr>
        <w:top w:val="none" w:sz="0" w:space="0" w:color="auto"/>
        <w:left w:val="none" w:sz="0" w:space="0" w:color="auto"/>
        <w:bottom w:val="none" w:sz="0" w:space="0" w:color="auto"/>
        <w:right w:val="none" w:sz="0" w:space="0" w:color="auto"/>
      </w:divBdr>
    </w:div>
    <w:div w:id="706761086">
      <w:bodyDiv w:val="1"/>
      <w:marLeft w:val="0"/>
      <w:marRight w:val="0"/>
      <w:marTop w:val="0"/>
      <w:marBottom w:val="0"/>
      <w:divBdr>
        <w:top w:val="none" w:sz="0" w:space="0" w:color="auto"/>
        <w:left w:val="none" w:sz="0" w:space="0" w:color="auto"/>
        <w:bottom w:val="none" w:sz="0" w:space="0" w:color="auto"/>
        <w:right w:val="none" w:sz="0" w:space="0" w:color="auto"/>
      </w:divBdr>
      <w:divsChild>
        <w:div w:id="521938697">
          <w:marLeft w:val="0"/>
          <w:marRight w:val="0"/>
          <w:marTop w:val="0"/>
          <w:marBottom w:val="0"/>
          <w:divBdr>
            <w:top w:val="none" w:sz="0" w:space="0" w:color="auto"/>
            <w:left w:val="none" w:sz="0" w:space="0" w:color="auto"/>
            <w:bottom w:val="none" w:sz="0" w:space="0" w:color="auto"/>
            <w:right w:val="none" w:sz="0" w:space="0" w:color="auto"/>
          </w:divBdr>
        </w:div>
      </w:divsChild>
    </w:div>
    <w:div w:id="825635651">
      <w:bodyDiv w:val="1"/>
      <w:marLeft w:val="0"/>
      <w:marRight w:val="0"/>
      <w:marTop w:val="0"/>
      <w:marBottom w:val="0"/>
      <w:divBdr>
        <w:top w:val="none" w:sz="0" w:space="0" w:color="auto"/>
        <w:left w:val="none" w:sz="0" w:space="0" w:color="auto"/>
        <w:bottom w:val="none" w:sz="0" w:space="0" w:color="auto"/>
        <w:right w:val="none" w:sz="0" w:space="0" w:color="auto"/>
      </w:divBdr>
    </w:div>
    <w:div w:id="833684669">
      <w:bodyDiv w:val="1"/>
      <w:marLeft w:val="0"/>
      <w:marRight w:val="0"/>
      <w:marTop w:val="0"/>
      <w:marBottom w:val="0"/>
      <w:divBdr>
        <w:top w:val="none" w:sz="0" w:space="0" w:color="auto"/>
        <w:left w:val="none" w:sz="0" w:space="0" w:color="auto"/>
        <w:bottom w:val="none" w:sz="0" w:space="0" w:color="auto"/>
        <w:right w:val="none" w:sz="0" w:space="0" w:color="auto"/>
      </w:divBdr>
      <w:divsChild>
        <w:div w:id="1939945517">
          <w:marLeft w:val="0"/>
          <w:marRight w:val="0"/>
          <w:marTop w:val="0"/>
          <w:marBottom w:val="0"/>
          <w:divBdr>
            <w:top w:val="none" w:sz="0" w:space="0" w:color="auto"/>
            <w:left w:val="none" w:sz="0" w:space="0" w:color="auto"/>
            <w:bottom w:val="none" w:sz="0" w:space="0" w:color="auto"/>
            <w:right w:val="none" w:sz="0" w:space="0" w:color="auto"/>
          </w:divBdr>
        </w:div>
      </w:divsChild>
    </w:div>
    <w:div w:id="1079909633">
      <w:bodyDiv w:val="1"/>
      <w:marLeft w:val="0"/>
      <w:marRight w:val="0"/>
      <w:marTop w:val="0"/>
      <w:marBottom w:val="0"/>
      <w:divBdr>
        <w:top w:val="none" w:sz="0" w:space="0" w:color="auto"/>
        <w:left w:val="none" w:sz="0" w:space="0" w:color="auto"/>
        <w:bottom w:val="none" w:sz="0" w:space="0" w:color="auto"/>
        <w:right w:val="none" w:sz="0" w:space="0" w:color="auto"/>
      </w:divBdr>
      <w:divsChild>
        <w:div w:id="1455556490">
          <w:marLeft w:val="0"/>
          <w:marRight w:val="0"/>
          <w:marTop w:val="0"/>
          <w:marBottom w:val="0"/>
          <w:divBdr>
            <w:top w:val="none" w:sz="0" w:space="0" w:color="auto"/>
            <w:left w:val="none" w:sz="0" w:space="0" w:color="auto"/>
            <w:bottom w:val="none" w:sz="0" w:space="0" w:color="auto"/>
            <w:right w:val="none" w:sz="0" w:space="0" w:color="auto"/>
          </w:divBdr>
          <w:divsChild>
            <w:div w:id="1692217249">
              <w:marLeft w:val="0"/>
              <w:marRight w:val="0"/>
              <w:marTop w:val="0"/>
              <w:marBottom w:val="0"/>
              <w:divBdr>
                <w:top w:val="none" w:sz="0" w:space="0" w:color="auto"/>
                <w:left w:val="none" w:sz="0" w:space="0" w:color="auto"/>
                <w:bottom w:val="none" w:sz="0" w:space="0" w:color="auto"/>
                <w:right w:val="none" w:sz="0" w:space="0" w:color="auto"/>
              </w:divBdr>
              <w:divsChild>
                <w:div w:id="1356535899">
                  <w:marLeft w:val="0"/>
                  <w:marRight w:val="0"/>
                  <w:marTop w:val="0"/>
                  <w:marBottom w:val="0"/>
                  <w:divBdr>
                    <w:top w:val="none" w:sz="0" w:space="0" w:color="auto"/>
                    <w:left w:val="none" w:sz="0" w:space="0" w:color="auto"/>
                    <w:bottom w:val="none" w:sz="0" w:space="0" w:color="auto"/>
                    <w:right w:val="none" w:sz="0" w:space="0" w:color="auto"/>
                  </w:divBdr>
                  <w:divsChild>
                    <w:div w:id="8768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25015">
      <w:bodyDiv w:val="1"/>
      <w:marLeft w:val="0"/>
      <w:marRight w:val="0"/>
      <w:marTop w:val="0"/>
      <w:marBottom w:val="0"/>
      <w:divBdr>
        <w:top w:val="none" w:sz="0" w:space="0" w:color="auto"/>
        <w:left w:val="none" w:sz="0" w:space="0" w:color="auto"/>
        <w:bottom w:val="none" w:sz="0" w:space="0" w:color="auto"/>
        <w:right w:val="none" w:sz="0" w:space="0" w:color="auto"/>
      </w:divBdr>
      <w:divsChild>
        <w:div w:id="95909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ne.merle.charles.antonin.over-blog.com/article-clozel-la-libertat-83582701.html" TargetMode="External"/><Relationship Id="rId12" Type="http://schemas.openxmlformats.org/officeDocument/2006/relationships/hyperlink" Target="http://fr.wikipedia.org/wiki/Lens_%28Pas-de-Calais%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ZQRHMf_bPE" TargetMode="External"/><Relationship Id="rId11" Type="http://schemas.openxmlformats.org/officeDocument/2006/relationships/hyperlink" Target="http://fr.wikipedia.org/wiki/Mus%C3%A9e_du_Louvre" TargetMode="External"/><Relationship Id="rId5" Type="http://schemas.openxmlformats.org/officeDocument/2006/relationships/endnotes" Target="endnotes.xml"/><Relationship Id="rId10" Type="http://schemas.openxmlformats.org/officeDocument/2006/relationships/hyperlink" Target="http://fr.wikipedia.org/wiki/Eug%C3%A8ne_Delacroix" TargetMode="External"/><Relationship Id="rId4" Type="http://schemas.openxmlformats.org/officeDocument/2006/relationships/footnotes" Target="footnotes.xml"/><Relationship Id="rId9" Type="http://schemas.openxmlformats.org/officeDocument/2006/relationships/hyperlink" Target="http://fr.wikipedia.org/wiki/La_Libert%C3%A9_guidant_le_peupl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1743</TotalTime>
  <Pages>2</Pages>
  <Words>524</Words>
  <Characters>2885</Characters>
  <Application>Microsoft Office Word</Application>
  <DocSecurity>0</DocSecurity>
  <Lines>24</Lines>
  <Paragraphs>6</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/Cant d'alegria.  Ode à la joie </vt:lpstr>
      <vt:lpstr>Cridarai</vt:lpstr>
      <vt:lpstr>La devisa republicana. Auguste Fourès</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Agar Didier</cp:lastModifiedBy>
  <cp:revision>7</cp:revision>
  <dcterms:created xsi:type="dcterms:W3CDTF">2014-01-31T11:33:00Z</dcterms:created>
  <dcterms:modified xsi:type="dcterms:W3CDTF">2020-10-26T09:33:00Z</dcterms:modified>
</cp:coreProperties>
</file>