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6AE1" w14:textId="77777777" w:rsidR="00EC3527" w:rsidRDefault="009913C0"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816DE" wp14:editId="7782076E">
                <wp:simplePos x="0" y="0"/>
                <wp:positionH relativeFrom="column">
                  <wp:posOffset>-409575</wp:posOffset>
                </wp:positionH>
                <wp:positionV relativeFrom="paragraph">
                  <wp:posOffset>135255</wp:posOffset>
                </wp:positionV>
                <wp:extent cx="1304925" cy="1152525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FD6C" w14:textId="77777777" w:rsidR="0007524C" w:rsidRDefault="000752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DDDEF4" wp14:editId="32BF0039">
                                  <wp:extent cx="1168841" cy="9144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84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0.65pt;width:102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dQwIAAIgEAAAOAAAAZHJzL2Uyb0RvYy54bWysVNtu2zAMfR+wfxD0vjj2kq0x4hRdugwD&#10;ugvQ7gNkWbaFSaImKbGzrx8lp2m6vg1zAEG86JA8JLO+HrUiB+G8BFPRfDanRBgOjTRdRX887N5c&#10;UeIDMw1TYERFj8LT683rV+vBlqKAHlQjHEEQ48vBVrQPwZZZ5nkvNPMzsMKgsQWnWUDRdVnj2IDo&#10;WmXFfP4uG8A11gEX3qP2djLSTcJvW8HDt7b1IhBVUcwtpNOls45ntlmzsnPM9pKf0mD/kIVm0mDQ&#10;M9QtC4zsnXwBpSV34KENMw46g7aVXKQasJp8/lc19z2zItWC5Hh7psn/P1j+9fDdEdlUtKDEMI0t&#10;ehBjIB9gJEVkZ7C+RKd7i25hRDV2OVXq7R3wn54Y2PbMdOLGORh6wRrMLo8vs4unE46PIPXwBRoM&#10;w/YBEtDYOh2pQzIIomOXjufOxFR4DPl2vlgVS0o42vJ8WeAvxWDl43PrfPgkQJN4qajD1id4drjz&#10;IabDykeXGM2Dks1OKpUE19Vb5ciB4Zjs0ndCf+amDBkquoqxX0LEiRVnkLqbWFJ7jeVOwPk8fhGY&#10;lajHwZz0SYXppaGPECnZZ5G1DLgmSuqKXl2gRLo/miYhBibVdEcoZU78R8on8sNYj+gYm1JDc8RO&#10;OJjWAdcXLz2435QMuAoV9b/2zAlK1GeD3Vzli0XcnSQslu8LFNylpb60MMMRqqKBkum6DdO+7a2T&#10;XY+RJmYM3OAEtDL15imrU9447omF02rGfbqUk9fTH8jmDwAAAP//AwBQSwMEFAAGAAgAAAAhAC8o&#10;odHfAAAACgEAAA8AAABkcnMvZG93bnJldi54bWxMj8FOg0AQhu8mvsNmTLy1C4ikRZbGaOzNGNHU&#10;Hhd2BCI7S9htiz6905MeZ+bLP99fbGY7iCNOvnekIF5GIJAaZ3pqFby/PS1WIHzQZPTgCBV8o4dN&#10;eXlR6Ny4E73isQqt4BDyuVbQhTDmUvqmQ6v90o1IfPt0k9WBx6mVZtInDreDTKIok1b3xB86PeJD&#10;h81XdbAKfBNlu5e02n3Ucos/a2Me99tnpa6v5vs7EAHn8AfDWZ/VoWSn2h3IeDEoWGTpLaMKkvgG&#10;xBlIYy5X8yJKViDLQv6vUP4CAAD//wMAUEsBAi0AFAAGAAgAAAAhALaDOJL+AAAA4QEAABMAAAAA&#10;AAAAAAAAAAAAAAAAAFtDb250ZW50X1R5cGVzXS54bWxQSwECLQAUAAYACAAAACEAOP0h/9YAAACU&#10;AQAACwAAAAAAAAAAAAAAAAAvAQAAX3JlbHMvLnJlbHNQSwECLQAUAAYACAAAACEAo4HbnUMCAACI&#10;BAAADgAAAAAAAAAAAAAAAAAuAgAAZHJzL2Uyb0RvYy54bWxQSwECLQAUAAYACAAAACEALyih0d8A&#10;AAAKAQAADwAAAAAAAAAAAAAAAACdBAAAZHJzL2Rvd25yZXYueG1sUEsFBgAAAAAEAAQA8wAAAKkF&#10;AAAAAA==&#10;" strokecolor="white [3212]">
                <v:textbox>
                  <w:txbxContent>
                    <w:p w:rsidR="0007524C" w:rsidRDefault="000752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8841" cy="9144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841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262C3B" w14:textId="77777777" w:rsidR="00EC3527" w:rsidRPr="00EC3527" w:rsidRDefault="0007524C" w:rsidP="00EC3527">
      <w:pPr>
        <w:shd w:val="clear" w:color="auto" w:fill="FFFFFF" w:themeFill="background1"/>
        <w:spacing w:after="0" w:line="240" w:lineRule="auto"/>
        <w:jc w:val="center"/>
        <w:rPr>
          <w:b/>
          <w:sz w:val="28"/>
          <w:u w:val="single"/>
        </w:rPr>
      </w:pPr>
      <w:r w:rsidRPr="0007524C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 </w:t>
      </w:r>
      <w:r w:rsidR="00EC3527" w:rsidRPr="00EC3527">
        <w:rPr>
          <w:b/>
          <w:sz w:val="28"/>
          <w:u w:val="single"/>
        </w:rPr>
        <w:t>FICHE DE DEMANDE DE VALIDATION DE PROJET AYANT POUR SUPPORT UNE ACTIVITE A ENVIRONNEMENT SPECIFIQUE</w:t>
      </w:r>
    </w:p>
    <w:p w14:paraId="377B9BE4" w14:textId="77777777" w:rsidR="00EC3527" w:rsidRP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  <w:sz w:val="24"/>
        </w:rPr>
      </w:pPr>
      <w:r w:rsidRPr="00EC3527">
        <w:rPr>
          <w:b/>
          <w:sz w:val="28"/>
          <w:u w:val="single"/>
        </w:rPr>
        <w:t xml:space="preserve"> CIRCULAIRE ACADEMIQUE DU 26/11/2018</w:t>
      </w:r>
    </w:p>
    <w:p w14:paraId="1C18461C" w14:textId="77777777" w:rsid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14:paraId="6A465033" w14:textId="21733005" w:rsidR="00EC3527" w:rsidRDefault="0005127F" w:rsidP="006C0C47">
      <w:pPr>
        <w:shd w:val="clear" w:color="auto" w:fill="FFFFFF" w:themeFill="background1"/>
        <w:spacing w:after="0" w:line="240" w:lineRule="auto"/>
        <w:ind w:left="1560"/>
        <w:jc w:val="center"/>
        <w:rPr>
          <w:b/>
        </w:rPr>
      </w:pPr>
      <w:r>
        <w:rPr>
          <w:b/>
        </w:rPr>
        <w:t>FICHE</w:t>
      </w:r>
      <w:r w:rsidR="00EC3527" w:rsidRPr="00F706AC">
        <w:rPr>
          <w:b/>
        </w:rPr>
        <w:t xml:space="preserve"> A RENVOYER 1 MOIS AVANT LA DATE DE LA SORTIE A  </w:t>
      </w:r>
      <w:hyperlink r:id="rId6" w:history="1">
        <w:r w:rsidR="008669C7" w:rsidRPr="00BB5FFE">
          <w:rPr>
            <w:rStyle w:val="Lienhypertexte"/>
            <w:b/>
          </w:rPr>
          <w:t>secretariat-insp2d@ac-toulouse.fr</w:t>
        </w:r>
      </w:hyperlink>
      <w:r w:rsidR="008669C7">
        <w:rPr>
          <w:b/>
        </w:rPr>
        <w:t xml:space="preserve">, </w:t>
      </w:r>
      <w:r w:rsidR="00EC3527" w:rsidRPr="00F706AC">
        <w:rPr>
          <w:b/>
        </w:rPr>
        <w:t xml:space="preserve">à l’attention de </w:t>
      </w:r>
      <w:r w:rsidR="00542561">
        <w:rPr>
          <w:b/>
        </w:rPr>
        <w:t>Mme Christine FIL</w:t>
      </w:r>
      <w:r w:rsidR="00EC3527" w:rsidRPr="00F706AC">
        <w:rPr>
          <w:b/>
        </w:rPr>
        <w:t>, IA IPR EPS</w:t>
      </w:r>
    </w:p>
    <w:p w14:paraId="267F9EED" w14:textId="77777777" w:rsidR="00EC3527" w:rsidRPr="00163AC5" w:rsidRDefault="00EC3527" w:rsidP="00EC3527">
      <w:pPr>
        <w:shd w:val="clear" w:color="auto" w:fill="FFFFFF" w:themeFill="background1"/>
        <w:jc w:val="center"/>
        <w:rPr>
          <w:b/>
        </w:rPr>
      </w:pPr>
      <w:r>
        <w:rPr>
          <w:b/>
        </w:rPr>
        <w:t>JOINDRE TOUS LES DOCUMENTS UTILES A LA COMPREHENSION DU PROJET</w:t>
      </w:r>
    </w:p>
    <w:tbl>
      <w:tblPr>
        <w:tblpPr w:leftFromText="141" w:rightFromText="141" w:vertAnchor="page" w:horzAnchor="margin" w:tblpY="2986"/>
        <w:tblW w:w="15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419"/>
        <w:gridCol w:w="1621"/>
        <w:gridCol w:w="992"/>
        <w:gridCol w:w="2268"/>
        <w:gridCol w:w="1984"/>
        <w:gridCol w:w="2064"/>
        <w:gridCol w:w="1364"/>
        <w:gridCol w:w="1491"/>
      </w:tblGrid>
      <w:tr w:rsidR="00EC3527" w:rsidRPr="00EC3527" w14:paraId="47535FC6" w14:textId="77777777" w:rsidTr="00EC3527">
        <w:tc>
          <w:tcPr>
            <w:tcW w:w="2597" w:type="dxa"/>
            <w:shd w:val="clear" w:color="auto" w:fill="E7E6E6" w:themeFill="background2"/>
            <w:vAlign w:val="center"/>
          </w:tcPr>
          <w:p w14:paraId="0900C13E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Etablissement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14:paraId="7D022483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Activités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14:paraId="563FB03F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Public ( EPS, AS, Option, SSS, + niveau de classe)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4594810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Date / Période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02E6C39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Enseignants EPS porteurs du projet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FFA9B74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Autres personnels</w:t>
            </w:r>
          </w:p>
        </w:tc>
        <w:tc>
          <w:tcPr>
            <w:tcW w:w="2064" w:type="dxa"/>
            <w:shd w:val="clear" w:color="auto" w:fill="E7E6E6" w:themeFill="background2"/>
            <w:vAlign w:val="center"/>
          </w:tcPr>
          <w:p w14:paraId="6C2A7553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 xml:space="preserve">Intervenants agréés </w:t>
            </w:r>
            <w:r w:rsidRPr="0099132F">
              <w:t xml:space="preserve"> (</w:t>
            </w:r>
            <w:r w:rsidRPr="0099132F">
              <w:rPr>
                <w:b/>
              </w:rPr>
              <w:t>joindre l’attestation de qualification)</w:t>
            </w:r>
          </w:p>
        </w:tc>
        <w:tc>
          <w:tcPr>
            <w:tcW w:w="1364" w:type="dxa"/>
            <w:shd w:val="clear" w:color="auto" w:fill="E7E6E6" w:themeFill="background2"/>
            <w:vAlign w:val="center"/>
          </w:tcPr>
          <w:p w14:paraId="33E3D63B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Honorabilité des diplômes vérifiée</w:t>
            </w:r>
          </w:p>
        </w:tc>
        <w:tc>
          <w:tcPr>
            <w:tcW w:w="1491" w:type="dxa"/>
            <w:shd w:val="clear" w:color="auto" w:fill="E7E6E6" w:themeFill="background2"/>
            <w:vAlign w:val="center"/>
          </w:tcPr>
          <w:p w14:paraId="469E709F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Existe t’il un Protocole Académique de Sécurisation des Scolaires (PASS) pour cette activité ?</w:t>
            </w:r>
          </w:p>
        </w:tc>
      </w:tr>
      <w:tr w:rsidR="00EC3527" w:rsidRPr="00EC3527" w14:paraId="59EEF22D" w14:textId="77777777" w:rsidTr="00EC3527">
        <w:trPr>
          <w:trHeight w:val="1318"/>
        </w:trPr>
        <w:tc>
          <w:tcPr>
            <w:tcW w:w="2597" w:type="dxa"/>
            <w:vAlign w:val="center"/>
          </w:tcPr>
          <w:p w14:paraId="648E0ADD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14:paraId="3843BB9E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14:paraId="1981757E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851521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8848DE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6010C4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656FF7CF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13829A6A" w14:textId="77777777" w:rsidR="00EC3527" w:rsidRPr="0099132F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14:paraId="146AA2A9" w14:textId="77777777" w:rsidR="00EC3527" w:rsidRPr="0099132F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C3527" w:rsidRPr="00EC3527" w14:paraId="0F7825A9" w14:textId="77777777" w:rsidTr="00EC3527">
        <w:trPr>
          <w:trHeight w:val="2276"/>
        </w:trPr>
        <w:tc>
          <w:tcPr>
            <w:tcW w:w="2597" w:type="dxa"/>
            <w:vAlign w:val="center"/>
          </w:tcPr>
          <w:p w14:paraId="3ECD9ECF" w14:textId="77777777" w:rsidR="00EC3527" w:rsidRPr="00EC3527" w:rsidRDefault="00EC3527" w:rsidP="0099132F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Précisions sur le lieu de pratique (identification du lieu, difficulté, cotation, dangers objectifs, échappatoires…)</w:t>
            </w:r>
          </w:p>
        </w:tc>
        <w:tc>
          <w:tcPr>
            <w:tcW w:w="13203" w:type="dxa"/>
            <w:gridSpan w:val="8"/>
            <w:shd w:val="clear" w:color="auto" w:fill="auto"/>
            <w:vAlign w:val="center"/>
          </w:tcPr>
          <w:p w14:paraId="71524BB4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14:paraId="7D2F36CB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14:paraId="1755F412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578126C9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10B9DB78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45253407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3F49DB8A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</w:tc>
      </w:tr>
      <w:tr w:rsidR="00EC3527" w:rsidRPr="00EC3527" w14:paraId="5877B4D6" w14:textId="77777777" w:rsidTr="00EC3527">
        <w:trPr>
          <w:trHeight w:val="1172"/>
        </w:trPr>
        <w:tc>
          <w:tcPr>
            <w:tcW w:w="2597" w:type="dxa"/>
            <w:vAlign w:val="center"/>
          </w:tcPr>
          <w:p w14:paraId="0F4986C9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Remarques / Conseils</w:t>
            </w:r>
          </w:p>
        </w:tc>
        <w:tc>
          <w:tcPr>
            <w:tcW w:w="13203" w:type="dxa"/>
            <w:gridSpan w:val="8"/>
            <w:vAlign w:val="center"/>
          </w:tcPr>
          <w:p w14:paraId="12C47DF3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17209E35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5962234E" w14:textId="77777777" w:rsidR="00EC3527" w:rsidRPr="0099132F" w:rsidRDefault="00EC3527" w:rsidP="00EC35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F14F30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</w:tc>
      </w:tr>
    </w:tbl>
    <w:p w14:paraId="03614BC4" w14:textId="77777777" w:rsidR="00EC3527" w:rsidRDefault="00EC3527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46A43F65" w14:textId="77777777" w:rsidR="00EC3527" w:rsidRDefault="00EC3527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2620F171" w14:textId="77777777" w:rsidR="006C0C47" w:rsidRDefault="006C0C47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58DB372B" w14:textId="77777777" w:rsidR="00EC3527" w:rsidRPr="00EC3527" w:rsidRDefault="00EC3527" w:rsidP="00EC3527">
      <w:pPr>
        <w:shd w:val="clear" w:color="auto" w:fill="FFFFFF" w:themeFill="background1"/>
        <w:spacing w:after="0"/>
        <w:jc w:val="center"/>
        <w:rPr>
          <w:b/>
          <w:sz w:val="28"/>
          <w:u w:val="single"/>
        </w:rPr>
      </w:pPr>
      <w:r w:rsidRPr="00EC3527">
        <w:rPr>
          <w:b/>
          <w:sz w:val="28"/>
          <w:u w:val="single"/>
        </w:rPr>
        <w:lastRenderedPageBreak/>
        <w:t>MODALITES DE PRATIQUE ET TAUX D’ENCADREMENT</w:t>
      </w:r>
    </w:p>
    <w:tbl>
      <w:tblPr>
        <w:tblpPr w:leftFromText="141" w:rightFromText="141" w:vertAnchor="page" w:horzAnchor="margin" w:tblpX="-147" w:tblpY="169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2745"/>
        <w:gridCol w:w="2931"/>
        <w:gridCol w:w="2557"/>
        <w:gridCol w:w="4568"/>
      </w:tblGrid>
      <w:tr w:rsidR="00EC3527" w:rsidRPr="003444A9" w14:paraId="6FBE9709" w14:textId="77777777" w:rsidTr="00EC3527">
        <w:tc>
          <w:tcPr>
            <w:tcW w:w="2934" w:type="dxa"/>
            <w:shd w:val="clear" w:color="auto" w:fill="E7E6E6" w:themeFill="background2"/>
            <w:vAlign w:val="center"/>
          </w:tcPr>
          <w:p w14:paraId="6CE05285" w14:textId="77777777" w:rsidR="00EC3527" w:rsidRPr="003444A9" w:rsidRDefault="00EC3527" w:rsidP="00EC3527">
            <w:pPr>
              <w:jc w:val="center"/>
              <w:rPr>
                <w:b/>
              </w:rPr>
            </w:pPr>
            <w:r w:rsidRPr="003444A9">
              <w:rPr>
                <w:b/>
              </w:rPr>
              <w:t>ACTIVITE</w:t>
            </w:r>
          </w:p>
        </w:tc>
        <w:tc>
          <w:tcPr>
            <w:tcW w:w="2745" w:type="dxa"/>
            <w:shd w:val="clear" w:color="auto" w:fill="E7E6E6" w:themeFill="background2"/>
            <w:vAlign w:val="center"/>
          </w:tcPr>
          <w:p w14:paraId="74CAB9B7" w14:textId="77777777" w:rsidR="00EC3527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Effectif total et </w:t>
            </w:r>
          </w:p>
          <w:p w14:paraId="204395FF" w14:textId="77777777" w:rsidR="00EC3527" w:rsidRPr="003444A9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3444A9">
              <w:rPr>
                <w:b/>
              </w:rPr>
              <w:t>ombre de groupes</w:t>
            </w:r>
          </w:p>
        </w:tc>
        <w:tc>
          <w:tcPr>
            <w:tcW w:w="2931" w:type="dxa"/>
            <w:shd w:val="clear" w:color="auto" w:fill="E7E6E6" w:themeFill="background2"/>
            <w:vAlign w:val="center"/>
          </w:tcPr>
          <w:p w14:paraId="5BDE1C7F" w14:textId="77777777" w:rsidR="00EC3527" w:rsidRPr="003444A9" w:rsidRDefault="00EC3527" w:rsidP="00EC3527">
            <w:pPr>
              <w:jc w:val="center"/>
              <w:rPr>
                <w:b/>
              </w:rPr>
            </w:pPr>
            <w:r w:rsidRPr="003444A9">
              <w:rPr>
                <w:b/>
              </w:rPr>
              <w:t>Nombre d’élèves par groupe</w:t>
            </w:r>
          </w:p>
        </w:tc>
        <w:tc>
          <w:tcPr>
            <w:tcW w:w="2557" w:type="dxa"/>
            <w:shd w:val="clear" w:color="auto" w:fill="E7E6E6" w:themeFill="background2"/>
            <w:vAlign w:val="center"/>
          </w:tcPr>
          <w:p w14:paraId="72F80B33" w14:textId="77777777" w:rsidR="00EC3527" w:rsidRPr="003444A9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Encadrement p</w:t>
            </w:r>
            <w:r w:rsidRPr="003444A9">
              <w:rPr>
                <w:b/>
              </w:rPr>
              <w:t>ar groupe</w:t>
            </w:r>
          </w:p>
        </w:tc>
        <w:tc>
          <w:tcPr>
            <w:tcW w:w="4568" w:type="dxa"/>
            <w:shd w:val="clear" w:color="auto" w:fill="E7E6E6" w:themeFill="background2"/>
            <w:vAlign w:val="center"/>
          </w:tcPr>
          <w:p w14:paraId="30D2A647" w14:textId="77777777" w:rsidR="00EC3527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 xml:space="preserve">Rôle du prof EPS (encadrant principal /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-encadrant / </w:t>
            </w:r>
            <w:proofErr w:type="gramStart"/>
            <w:r>
              <w:rPr>
                <w:b/>
              </w:rPr>
              <w:t>accompagnant )</w:t>
            </w:r>
            <w:proofErr w:type="gramEnd"/>
          </w:p>
          <w:p w14:paraId="1C41CA49" w14:textId="77777777" w:rsidR="00EC3527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Repérage en amont de l’activité</w:t>
            </w:r>
          </w:p>
          <w:p w14:paraId="22FA19DA" w14:textId="77777777" w:rsidR="00EC3527" w:rsidRPr="003444A9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Organisation choisie</w:t>
            </w:r>
          </w:p>
        </w:tc>
      </w:tr>
      <w:tr w:rsidR="00EC3527" w:rsidRPr="003444A9" w14:paraId="18ABED18" w14:textId="77777777" w:rsidTr="00EC3527">
        <w:trPr>
          <w:trHeight w:val="3822"/>
        </w:trPr>
        <w:tc>
          <w:tcPr>
            <w:tcW w:w="2934" w:type="dxa"/>
            <w:shd w:val="clear" w:color="auto" w:fill="FFFFFF" w:themeFill="background1"/>
            <w:vAlign w:val="center"/>
          </w:tcPr>
          <w:p w14:paraId="7DB5221C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28EA9777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AC17D7B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7BF7BBEF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  <w:r w:rsidRPr="008669C7">
              <w:rPr>
                <w:b/>
                <w:lang w:val="en-US"/>
              </w:rPr>
              <w:t xml:space="preserve">Prof EPS </w:t>
            </w:r>
            <w:r w:rsidRPr="00F706AC">
              <w:rPr>
                <w:b/>
              </w:rPr>
              <w:sym w:font="Wingdings" w:char="F0F0"/>
            </w:r>
          </w:p>
          <w:p w14:paraId="69F1C15F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</w:p>
          <w:p w14:paraId="7A945BF5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</w:p>
          <w:p w14:paraId="2898CF46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</w:p>
          <w:p w14:paraId="09548148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</w:p>
          <w:p w14:paraId="09F05A43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</w:p>
          <w:p w14:paraId="64C36B2B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</w:p>
          <w:p w14:paraId="37F33E9E" w14:textId="77777777" w:rsidR="00EC3527" w:rsidRPr="008669C7" w:rsidRDefault="00EC3527" w:rsidP="00EC3527">
            <w:pPr>
              <w:spacing w:after="0"/>
              <w:jc w:val="center"/>
              <w:rPr>
                <w:b/>
                <w:lang w:val="en-US"/>
              </w:rPr>
            </w:pPr>
            <w:r w:rsidRPr="008669C7">
              <w:rPr>
                <w:b/>
                <w:lang w:val="en-US"/>
              </w:rPr>
              <w:t>D.E/</w:t>
            </w:r>
            <w:proofErr w:type="gramStart"/>
            <w:r w:rsidRPr="008669C7">
              <w:rPr>
                <w:b/>
                <w:lang w:val="en-US"/>
              </w:rPr>
              <w:t>B.E</w:t>
            </w:r>
            <w:proofErr w:type="gramEnd"/>
            <w:r w:rsidRPr="008669C7">
              <w:rPr>
                <w:b/>
                <w:lang w:val="en-US"/>
              </w:rPr>
              <w:t xml:space="preserve"> </w:t>
            </w:r>
            <w:r w:rsidRPr="00F706AC">
              <w:rPr>
                <w:b/>
              </w:rPr>
              <w:sym w:font="Wingdings" w:char="F0F0"/>
            </w:r>
          </w:p>
          <w:p w14:paraId="09B5FFC1" w14:textId="77777777" w:rsidR="00EC3527" w:rsidRPr="00100562" w:rsidRDefault="00EC3527" w:rsidP="00EC352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005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100562">
              <w:rPr>
                <w:rFonts w:asciiTheme="minorHAnsi" w:hAnsiTheme="minorHAnsi" w:cstheme="minorHAnsi"/>
                <w:sz w:val="18"/>
                <w:szCs w:val="18"/>
              </w:rPr>
              <w:t>joindre</w:t>
            </w:r>
            <w:proofErr w:type="gramEnd"/>
            <w:r w:rsidRPr="00100562">
              <w:rPr>
                <w:rFonts w:asciiTheme="minorHAnsi" w:hAnsiTheme="minorHAnsi" w:cstheme="minorHAnsi"/>
                <w:sz w:val="18"/>
                <w:szCs w:val="18"/>
              </w:rPr>
              <w:t xml:space="preserve"> l’attestation de qualification)</w:t>
            </w:r>
          </w:p>
          <w:p w14:paraId="2621461D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658B8672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34B1C14B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22513A15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t xml:space="preserve">Autres Préciser </w:t>
            </w:r>
            <w:r w:rsidRPr="00F706AC">
              <w:rPr>
                <w:b/>
              </w:rPr>
              <w:sym w:font="Wingdings" w:char="F0F0"/>
            </w:r>
          </w:p>
          <w:p w14:paraId="212DF752" w14:textId="77777777" w:rsidR="00EC3527" w:rsidRDefault="00EC3527" w:rsidP="00EC3527">
            <w:pPr>
              <w:spacing w:after="0"/>
              <w:jc w:val="center"/>
              <w:rPr>
                <w:b/>
              </w:rPr>
            </w:pPr>
          </w:p>
          <w:p w14:paraId="7B75C766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706F8040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0097FC2F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14:paraId="61B23DF6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0DFFEAA0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2DD8BC6A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6EC10280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7D89DA16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2C808C48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5A927D99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40E92F72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14:paraId="4CCE1296" w14:textId="77777777"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</w:tc>
      </w:tr>
    </w:tbl>
    <w:p w14:paraId="16B37B14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>
        <w:rPr>
          <w:b/>
        </w:rPr>
        <w:t>AVIS DU CHEF D’ETABLISSEMENT,  DATE ET SIGNATURE</w:t>
      </w:r>
    </w:p>
    <w:p w14:paraId="7E855B12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5D03B334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71FEC0DB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55399222" w14:textId="77777777" w:rsidR="00EC3527" w:rsidRDefault="00EC3527" w:rsidP="00EC3527"/>
    <w:sectPr w:rsidR="00EC3527" w:rsidSect="00EC3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27"/>
    <w:rsid w:val="0005127F"/>
    <w:rsid w:val="000730FE"/>
    <w:rsid w:val="0007524C"/>
    <w:rsid w:val="000E2B25"/>
    <w:rsid w:val="00165FD3"/>
    <w:rsid w:val="002F5A52"/>
    <w:rsid w:val="00542561"/>
    <w:rsid w:val="005A3561"/>
    <w:rsid w:val="006C0C47"/>
    <w:rsid w:val="008669C7"/>
    <w:rsid w:val="008E2409"/>
    <w:rsid w:val="0099132F"/>
    <w:rsid w:val="009913C0"/>
    <w:rsid w:val="00DE4CB8"/>
    <w:rsid w:val="00EC1068"/>
    <w:rsid w:val="00EC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A2C"/>
  <w15:docId w15:val="{3075DE33-C5AD-4C5C-9E11-604D32E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52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4C"/>
    <w:rPr>
      <w:rFonts w:ascii="Tahoma" w:eastAsia="Calibri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-insp2d@ac-toulouse.f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philippe.chatonnay</dc:creator>
  <cp:keywords/>
  <dc:description/>
  <cp:lastModifiedBy>Laurent MICHEL</cp:lastModifiedBy>
  <cp:revision>3</cp:revision>
  <cp:lastPrinted>2021-01-27T10:48:00Z</cp:lastPrinted>
  <dcterms:created xsi:type="dcterms:W3CDTF">2021-01-27T10:48:00Z</dcterms:created>
  <dcterms:modified xsi:type="dcterms:W3CDTF">2021-01-27T10:48:00Z</dcterms:modified>
</cp:coreProperties>
</file>